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05D5ED" w14:textId="77777777" w:rsidR="00CF4BB0" w:rsidRPr="005F4CE7" w:rsidRDefault="00CF60A9" w:rsidP="00334258">
      <w:pPr>
        <w:pStyle w:val="2"/>
        <w:suppressAutoHyphens/>
        <w:spacing w:before="120"/>
        <w:rPr>
          <w:rFonts w:eastAsia="Times New Roman"/>
          <w:sz w:val="24"/>
          <w:szCs w:val="24"/>
        </w:rPr>
      </w:pPr>
      <w:r w:rsidRPr="005F4CE7">
        <w:rPr>
          <w:rFonts w:eastAsia="Times New Roman"/>
          <w:sz w:val="24"/>
          <w:szCs w:val="24"/>
        </w:rPr>
        <w:t xml:space="preserve">ДОГОВОР </w:t>
      </w:r>
      <w:r w:rsidR="00CF4BB0" w:rsidRPr="005F4CE7">
        <w:rPr>
          <w:rFonts w:eastAsia="Times New Roman"/>
          <w:sz w:val="24"/>
          <w:szCs w:val="24"/>
        </w:rPr>
        <w:t xml:space="preserve">№ </w:t>
      </w:r>
      <w:r w:rsidR="00041712" w:rsidRPr="005F4CE7">
        <w:rPr>
          <w:rFonts w:eastAsia="Times New Roman"/>
          <w:sz w:val="24"/>
          <w:szCs w:val="24"/>
        </w:rPr>
        <w:t>____________</w:t>
      </w:r>
    </w:p>
    <w:p w14:paraId="29ECDD22" w14:textId="77777777" w:rsidR="00CF4BB0" w:rsidRPr="005F4CE7" w:rsidRDefault="00CF4BB0" w:rsidP="00334258">
      <w:pPr>
        <w:rPr>
          <w:rFonts w:eastAsia="Times New Roman"/>
          <w:szCs w:val="24"/>
        </w:rPr>
      </w:pPr>
    </w:p>
    <w:tbl>
      <w:tblPr>
        <w:tblW w:w="0" w:type="auto"/>
        <w:tblInd w:w="108" w:type="dxa"/>
        <w:tblLayout w:type="fixed"/>
        <w:tblLook w:val="0000" w:firstRow="0" w:lastRow="0" w:firstColumn="0" w:lastColumn="0" w:noHBand="0" w:noVBand="0"/>
      </w:tblPr>
      <w:tblGrid>
        <w:gridCol w:w="4479"/>
        <w:gridCol w:w="5019"/>
      </w:tblGrid>
      <w:tr w:rsidR="00CF4BB0" w:rsidRPr="005F4CE7" w14:paraId="4A778BEF" w14:textId="77777777" w:rsidTr="00AF58C0">
        <w:trPr>
          <w:trHeight w:val="590"/>
        </w:trPr>
        <w:tc>
          <w:tcPr>
            <w:tcW w:w="4479" w:type="dxa"/>
          </w:tcPr>
          <w:p w14:paraId="7EEC3AE3" w14:textId="77777777" w:rsidR="00CF4BB0" w:rsidRPr="005F4CE7" w:rsidRDefault="00CF4BB0" w:rsidP="00AF58C0">
            <w:pPr>
              <w:pStyle w:val="a6"/>
              <w:tabs>
                <w:tab w:val="clear" w:pos="4153"/>
                <w:tab w:val="clear" w:pos="8306"/>
              </w:tabs>
              <w:suppressAutoHyphens/>
              <w:spacing w:before="120"/>
              <w:rPr>
                <w:rFonts w:eastAsia="Times New Roman"/>
                <w:b/>
                <w:szCs w:val="24"/>
              </w:rPr>
            </w:pPr>
            <w:r w:rsidRPr="005F4CE7">
              <w:rPr>
                <w:rFonts w:eastAsia="Times New Roman"/>
                <w:b/>
                <w:szCs w:val="24"/>
              </w:rPr>
              <w:t>г.</w:t>
            </w:r>
            <w:r w:rsidR="00FE047B" w:rsidRPr="005F4CE7">
              <w:rPr>
                <w:rFonts w:eastAsia="Times New Roman"/>
                <w:b/>
                <w:szCs w:val="24"/>
              </w:rPr>
              <w:t xml:space="preserve"> </w:t>
            </w:r>
            <w:r w:rsidRPr="005F4CE7">
              <w:rPr>
                <w:rFonts w:eastAsia="Times New Roman"/>
                <w:b/>
                <w:szCs w:val="24"/>
              </w:rPr>
              <w:t>Москва</w:t>
            </w:r>
          </w:p>
        </w:tc>
        <w:tc>
          <w:tcPr>
            <w:tcW w:w="5019" w:type="dxa"/>
          </w:tcPr>
          <w:p w14:paraId="479C18FD" w14:textId="77777777" w:rsidR="00CF4BB0" w:rsidRPr="005F4CE7" w:rsidRDefault="00CF4BB0" w:rsidP="00A76BC8">
            <w:pPr>
              <w:suppressAutoHyphens/>
              <w:spacing w:before="120"/>
              <w:jc w:val="right"/>
              <w:rPr>
                <w:rFonts w:eastAsia="Times New Roman"/>
                <w:b/>
                <w:i/>
                <w:szCs w:val="24"/>
              </w:rPr>
            </w:pPr>
            <w:r w:rsidRPr="005F4CE7">
              <w:rPr>
                <w:rFonts w:eastAsia="Times New Roman"/>
                <w:b/>
                <w:szCs w:val="24"/>
              </w:rPr>
              <w:t>«</w:t>
            </w:r>
            <w:r w:rsidRPr="005F4CE7">
              <w:rPr>
                <w:rFonts w:eastAsia="Times New Roman"/>
                <w:b/>
                <w:szCs w:val="24"/>
                <w:lang w:val="en-US"/>
              </w:rPr>
              <w:t>___</w:t>
            </w:r>
            <w:r w:rsidRPr="005F4CE7">
              <w:rPr>
                <w:rFonts w:eastAsia="Times New Roman"/>
                <w:b/>
                <w:szCs w:val="24"/>
              </w:rPr>
              <w:t xml:space="preserve">» </w:t>
            </w:r>
            <w:r w:rsidRPr="005F4CE7">
              <w:rPr>
                <w:rFonts w:eastAsia="Times New Roman"/>
                <w:b/>
                <w:szCs w:val="24"/>
                <w:lang w:val="en-US"/>
              </w:rPr>
              <w:t>___________</w:t>
            </w:r>
            <w:r w:rsidR="000A7537" w:rsidRPr="005F4CE7">
              <w:rPr>
                <w:rFonts w:eastAsia="Times New Roman"/>
                <w:b/>
                <w:szCs w:val="24"/>
              </w:rPr>
              <w:t xml:space="preserve"> 201</w:t>
            </w:r>
            <w:r w:rsidR="00DE29C6">
              <w:rPr>
                <w:rFonts w:eastAsia="Times New Roman"/>
                <w:b/>
                <w:szCs w:val="24"/>
              </w:rPr>
              <w:t>5</w:t>
            </w:r>
            <w:r w:rsidRPr="005F4CE7">
              <w:rPr>
                <w:rFonts w:eastAsia="Times New Roman"/>
                <w:b/>
                <w:szCs w:val="24"/>
              </w:rPr>
              <w:t xml:space="preserve"> г.</w:t>
            </w:r>
          </w:p>
        </w:tc>
      </w:tr>
    </w:tbl>
    <w:p w14:paraId="67402A7C" w14:textId="1CD3C3A8" w:rsidR="00CF4BB0" w:rsidRPr="005F4CE7" w:rsidRDefault="00C8018A" w:rsidP="00065209">
      <w:pPr>
        <w:jc w:val="both"/>
        <w:rPr>
          <w:szCs w:val="24"/>
        </w:rPr>
      </w:pPr>
      <w:r w:rsidRPr="005F4CE7">
        <w:rPr>
          <w:rFonts w:eastAsia="Times New Roman"/>
          <w:bCs/>
          <w:szCs w:val="24"/>
        </w:rPr>
        <w:t>_____________________</w:t>
      </w:r>
      <w:r w:rsidR="00CF4BB0" w:rsidRPr="005F4CE7">
        <w:rPr>
          <w:rFonts w:eastAsia="Times New Roman"/>
          <w:szCs w:val="24"/>
        </w:rPr>
        <w:t xml:space="preserve">, именуемое в дальнейшем «Исполнитель», в </w:t>
      </w:r>
      <w:r w:rsidRPr="005F4CE7">
        <w:rPr>
          <w:rFonts w:eastAsia="Times New Roman"/>
          <w:szCs w:val="24"/>
        </w:rPr>
        <w:t>лице ____________________</w:t>
      </w:r>
      <w:r w:rsidR="00CF4BB0" w:rsidRPr="005F4CE7">
        <w:rPr>
          <w:rFonts w:eastAsia="Times New Roman"/>
          <w:szCs w:val="24"/>
        </w:rPr>
        <w:t xml:space="preserve">, действующего на основании </w:t>
      </w:r>
      <w:r w:rsidRPr="005F4CE7">
        <w:rPr>
          <w:rFonts w:eastAsia="Times New Roman"/>
          <w:szCs w:val="24"/>
        </w:rPr>
        <w:t>______________</w:t>
      </w:r>
      <w:r w:rsidR="00CF4BB0" w:rsidRPr="005F4CE7">
        <w:rPr>
          <w:rFonts w:eastAsia="Times New Roman"/>
          <w:szCs w:val="24"/>
        </w:rPr>
        <w:t xml:space="preserve">, с одной стороны, и </w:t>
      </w:r>
      <w:r w:rsidRPr="005F4CE7">
        <w:rPr>
          <w:b/>
          <w:szCs w:val="24"/>
        </w:rPr>
        <w:t>АО "Атомэнергопроект"</w:t>
      </w:r>
      <w:r w:rsidR="00CF4BB0" w:rsidRPr="005F4CE7">
        <w:rPr>
          <w:rFonts w:eastAsia="Times New Roman"/>
          <w:szCs w:val="24"/>
        </w:rPr>
        <w:t xml:space="preserve">, именуемый в дальнейшем «Заказчик», </w:t>
      </w:r>
      <w:r w:rsidR="00DE29C6" w:rsidRPr="00017BBC">
        <w:rPr>
          <w:szCs w:val="24"/>
        </w:rPr>
        <w:t>в лице Первого заместителя генерального директора Егорова Леонида Валентиновича,  действующего на основании  Доверенности от 17.11.2014 г., удостоверенной нотариусом города Нижнего Новгорода Табаковой Т.И. по реестру № 1-4238</w:t>
      </w:r>
      <w:r w:rsidR="00CF4BB0" w:rsidRPr="005F4CE7">
        <w:rPr>
          <w:szCs w:val="24"/>
        </w:rPr>
        <w:t>,</w:t>
      </w:r>
      <w:r w:rsidR="00CF4BB0" w:rsidRPr="005F4CE7">
        <w:rPr>
          <w:rFonts w:eastAsia="Times New Roman"/>
          <w:szCs w:val="24"/>
        </w:rPr>
        <w:t xml:space="preserve"> с другой стороны, а вместе именуемые «Стороны»</w:t>
      </w:r>
      <w:r w:rsidR="00FE047B" w:rsidRPr="005F4CE7">
        <w:rPr>
          <w:rFonts w:eastAsia="Times New Roman"/>
          <w:szCs w:val="24"/>
        </w:rPr>
        <w:t xml:space="preserve"> </w:t>
      </w:r>
      <w:r w:rsidR="00FE047B" w:rsidRPr="005F4CE7">
        <w:rPr>
          <w:color w:val="000000"/>
          <w:szCs w:val="24"/>
        </w:rPr>
        <w:t xml:space="preserve">на основании </w:t>
      </w:r>
      <w:r w:rsidR="00FE047B" w:rsidRPr="005F4CE7">
        <w:rPr>
          <w:b/>
          <w:bCs/>
          <w:color w:val="000000"/>
          <w:szCs w:val="24"/>
        </w:rPr>
        <w:t xml:space="preserve">Извещения о </w:t>
      </w:r>
      <w:r w:rsidR="00FA2AE8">
        <w:rPr>
          <w:b/>
          <w:bCs/>
          <w:color w:val="000000"/>
          <w:szCs w:val="24"/>
        </w:rPr>
        <w:t xml:space="preserve">проведении открытого запроса </w:t>
      </w:r>
      <w:r w:rsidR="00DE29C6">
        <w:rPr>
          <w:b/>
          <w:bCs/>
          <w:color w:val="000000"/>
          <w:szCs w:val="24"/>
        </w:rPr>
        <w:t>цен</w:t>
      </w:r>
      <w:r w:rsidR="00FE047B" w:rsidRPr="005F4CE7">
        <w:rPr>
          <w:szCs w:val="24"/>
        </w:rPr>
        <w:t xml:space="preserve"> </w:t>
      </w:r>
      <w:r w:rsidR="00FE047B" w:rsidRPr="005F4CE7">
        <w:rPr>
          <w:b/>
          <w:bCs/>
          <w:szCs w:val="24"/>
        </w:rPr>
        <w:t>в электронной форме</w:t>
      </w:r>
      <w:r w:rsidR="00FE047B" w:rsidRPr="005F4CE7">
        <w:rPr>
          <w:b/>
          <w:bCs/>
          <w:color w:val="000000"/>
          <w:szCs w:val="24"/>
        </w:rPr>
        <w:t xml:space="preserve">, размещенного на официальном сайте </w:t>
      </w:r>
      <w:hyperlink r:id="rId9" w:history="1">
        <w:r w:rsidR="00FE047B" w:rsidRPr="005F4CE7">
          <w:rPr>
            <w:color w:val="0000FF"/>
            <w:szCs w:val="24"/>
            <w:u w:val="single"/>
            <w:lang w:val="en-US"/>
          </w:rPr>
          <w:t>http</w:t>
        </w:r>
        <w:r w:rsidR="00FE047B" w:rsidRPr="005F4CE7">
          <w:rPr>
            <w:color w:val="0000FF"/>
            <w:szCs w:val="24"/>
            <w:u w:val="single"/>
          </w:rPr>
          <w:t>://</w:t>
        </w:r>
        <w:r w:rsidR="00FE047B" w:rsidRPr="005F4CE7">
          <w:rPr>
            <w:color w:val="0000FF"/>
            <w:szCs w:val="24"/>
            <w:u w:val="single"/>
            <w:lang w:val="en-US"/>
          </w:rPr>
          <w:t>zakupki</w:t>
        </w:r>
        <w:r w:rsidR="00FE047B" w:rsidRPr="005F4CE7">
          <w:rPr>
            <w:color w:val="0000FF"/>
            <w:szCs w:val="24"/>
            <w:u w:val="single"/>
          </w:rPr>
          <w:t>.</w:t>
        </w:r>
        <w:r w:rsidR="00FE047B" w:rsidRPr="005F4CE7">
          <w:rPr>
            <w:color w:val="0000FF"/>
            <w:szCs w:val="24"/>
            <w:u w:val="single"/>
            <w:lang w:val="en-US"/>
          </w:rPr>
          <w:t>rosatom</w:t>
        </w:r>
        <w:r w:rsidR="00FE047B" w:rsidRPr="005F4CE7">
          <w:rPr>
            <w:color w:val="0000FF"/>
            <w:szCs w:val="24"/>
            <w:u w:val="single"/>
          </w:rPr>
          <w:t>.</w:t>
        </w:r>
        <w:r w:rsidR="00FE047B" w:rsidRPr="005F4CE7">
          <w:rPr>
            <w:color w:val="0000FF"/>
            <w:szCs w:val="24"/>
            <w:u w:val="single"/>
            <w:lang w:val="en-US"/>
          </w:rPr>
          <w:t>ru</w:t>
        </w:r>
      </w:hyperlink>
      <w:r w:rsidR="00FE047B" w:rsidRPr="005F4CE7">
        <w:rPr>
          <w:szCs w:val="24"/>
        </w:rPr>
        <w:t xml:space="preserve"> </w:t>
      </w:r>
      <w:r w:rsidR="00FE047B" w:rsidRPr="005F4CE7">
        <w:rPr>
          <w:b/>
          <w:bCs/>
          <w:szCs w:val="24"/>
        </w:rPr>
        <w:t>и на Электронной торговой площадке</w:t>
      </w:r>
      <w:r w:rsidR="00FE047B" w:rsidRPr="005F4CE7">
        <w:rPr>
          <w:szCs w:val="24"/>
        </w:rPr>
        <w:t xml:space="preserve"> </w:t>
      </w:r>
      <w:r w:rsidR="00173890" w:rsidRPr="001E4DC0">
        <w:rPr>
          <w:b/>
          <w:bCs/>
          <w:color w:val="000000"/>
          <w:szCs w:val="24"/>
        </w:rPr>
        <w:t>___________________</w:t>
      </w:r>
      <w:r w:rsidR="00FE047B" w:rsidRPr="005F4CE7">
        <w:rPr>
          <w:szCs w:val="24"/>
        </w:rPr>
        <w:t xml:space="preserve">от </w:t>
      </w:r>
      <w:r w:rsidR="00FE047B" w:rsidRPr="005F4CE7">
        <w:rPr>
          <w:szCs w:val="24"/>
          <w:u w:val="single"/>
        </w:rPr>
        <w:t xml:space="preserve">                                   </w:t>
      </w:r>
      <w:r w:rsidR="00FE047B" w:rsidRPr="005F4CE7">
        <w:rPr>
          <w:szCs w:val="24"/>
        </w:rPr>
        <w:t xml:space="preserve"> </w:t>
      </w:r>
      <w:r w:rsidR="00FE047B" w:rsidRPr="005F4CE7">
        <w:rPr>
          <w:color w:val="000000"/>
          <w:szCs w:val="24"/>
        </w:rPr>
        <w:t>и</w:t>
      </w:r>
      <w:r w:rsidR="00FE047B" w:rsidRPr="005F4CE7">
        <w:rPr>
          <w:b/>
          <w:bCs/>
          <w:color w:val="000000"/>
          <w:szCs w:val="24"/>
        </w:rPr>
        <w:t xml:space="preserve"> </w:t>
      </w:r>
      <w:r w:rsidR="00FE047B" w:rsidRPr="005F4CE7">
        <w:rPr>
          <w:color w:val="000000"/>
          <w:szCs w:val="24"/>
        </w:rPr>
        <w:t>протокола _______________</w:t>
      </w:r>
      <w:r w:rsidR="00DE29C6">
        <w:rPr>
          <w:color w:val="000000"/>
          <w:szCs w:val="24"/>
        </w:rPr>
        <w:t>____________ от «__» _______2015</w:t>
      </w:r>
      <w:r w:rsidR="00FE047B" w:rsidRPr="005F4CE7">
        <w:rPr>
          <w:color w:val="000000"/>
          <w:szCs w:val="24"/>
        </w:rPr>
        <w:t xml:space="preserve"> г. № __________,</w:t>
      </w:r>
      <w:r w:rsidR="00FE047B" w:rsidRPr="005F4CE7">
        <w:rPr>
          <w:szCs w:val="24"/>
        </w:rPr>
        <w:t xml:space="preserve"> заключили настоящий договор о нижеследующем:</w:t>
      </w:r>
    </w:p>
    <w:p w14:paraId="23AACF02" w14:textId="77777777" w:rsidR="00065209" w:rsidRPr="005F4CE7" w:rsidRDefault="00065209" w:rsidP="00065209">
      <w:pPr>
        <w:jc w:val="both"/>
        <w:rPr>
          <w:rFonts w:eastAsia="Times New Roman"/>
          <w:szCs w:val="24"/>
        </w:rPr>
      </w:pPr>
    </w:p>
    <w:p w14:paraId="6AD45225" w14:textId="77777777" w:rsidR="00CF4BB0" w:rsidRDefault="00CF4BB0" w:rsidP="00131E35">
      <w:pPr>
        <w:pStyle w:val="a4"/>
        <w:numPr>
          <w:ilvl w:val="0"/>
          <w:numId w:val="9"/>
        </w:numPr>
        <w:tabs>
          <w:tab w:val="clear" w:pos="840"/>
          <w:tab w:val="num" w:pos="709"/>
        </w:tabs>
        <w:suppressAutoHyphens/>
        <w:spacing w:before="120" w:after="120"/>
        <w:ind w:hanging="840"/>
        <w:jc w:val="center"/>
        <w:rPr>
          <w:rFonts w:eastAsia="Times New Roman"/>
          <w:sz w:val="24"/>
          <w:szCs w:val="24"/>
        </w:rPr>
      </w:pPr>
      <w:r w:rsidRPr="005F4CE7">
        <w:rPr>
          <w:rFonts w:eastAsia="Times New Roman"/>
          <w:sz w:val="24"/>
          <w:szCs w:val="24"/>
        </w:rPr>
        <w:t>ТЕРМИНЫ И ОПРЕДЕЛЕНИЯ</w:t>
      </w:r>
    </w:p>
    <w:p w14:paraId="6E604E26" w14:textId="77777777" w:rsidR="00184F10" w:rsidRPr="005F4CE7" w:rsidRDefault="00184F10" w:rsidP="00184F10">
      <w:pPr>
        <w:pStyle w:val="a4"/>
        <w:suppressAutoHyphens/>
        <w:spacing w:before="120" w:after="120"/>
        <w:ind w:left="840"/>
        <w:rPr>
          <w:rFonts w:eastAsia="Times New Roman"/>
          <w:sz w:val="24"/>
          <w:szCs w:val="24"/>
        </w:rPr>
      </w:pPr>
    </w:p>
    <w:p w14:paraId="7FA2F99E" w14:textId="77777777" w:rsidR="00CF4BB0" w:rsidRPr="005F4CE7" w:rsidRDefault="00CF4BB0" w:rsidP="00AA080A">
      <w:pPr>
        <w:autoSpaceDE w:val="0"/>
        <w:spacing w:before="120" w:after="120"/>
        <w:ind w:left="709"/>
        <w:jc w:val="both"/>
        <w:rPr>
          <w:b/>
          <w:bCs/>
          <w:szCs w:val="24"/>
        </w:rPr>
      </w:pPr>
      <w:r w:rsidRPr="005F4CE7">
        <w:rPr>
          <w:b/>
          <w:bCs/>
          <w:szCs w:val="24"/>
        </w:rPr>
        <w:t>Оборудование Заказчика</w:t>
      </w:r>
      <w:r w:rsidRPr="005F4CE7">
        <w:rPr>
          <w:rFonts w:eastAsia="Times New Roman"/>
          <w:bCs/>
          <w:iCs/>
          <w:szCs w:val="24"/>
        </w:rPr>
        <w:t xml:space="preserve"> </w:t>
      </w:r>
      <w:r w:rsidRPr="005F4CE7">
        <w:rPr>
          <w:rFonts w:eastAsia="Times New Roman"/>
          <w:szCs w:val="24"/>
        </w:rPr>
        <w:t>– комплекс ИТ-оборудования (серверные стойки, телекоммуникационное оборудование, отдельные серверы, дисковые массивы и т.д.), имеющего необходимые сертификаты и разрешение государственных органов на эксплуатацию</w:t>
      </w:r>
      <w:r w:rsidRPr="005F4CE7">
        <w:rPr>
          <w:rFonts w:eastAsia="Times New Roman"/>
          <w:bCs/>
          <w:szCs w:val="24"/>
        </w:rPr>
        <w:t>.</w:t>
      </w:r>
      <w:r w:rsidRPr="005F4CE7">
        <w:rPr>
          <w:b/>
          <w:bCs/>
          <w:szCs w:val="24"/>
        </w:rPr>
        <w:t xml:space="preserve"> </w:t>
      </w:r>
    </w:p>
    <w:p w14:paraId="2A4F1F4E" w14:textId="77777777" w:rsidR="00CF4BB0" w:rsidRPr="005F4CE7" w:rsidRDefault="00CF4BB0" w:rsidP="00AA080A">
      <w:pPr>
        <w:autoSpaceDE w:val="0"/>
        <w:spacing w:before="120" w:after="120"/>
        <w:ind w:left="709"/>
        <w:jc w:val="both"/>
        <w:rPr>
          <w:szCs w:val="24"/>
        </w:rPr>
      </w:pPr>
      <w:r w:rsidRPr="005F4CE7">
        <w:rPr>
          <w:b/>
          <w:bCs/>
          <w:szCs w:val="24"/>
        </w:rPr>
        <w:t>Вычислительные ресурсы Исполнителя</w:t>
      </w:r>
      <w:r w:rsidRPr="005F4CE7">
        <w:rPr>
          <w:szCs w:val="24"/>
        </w:rPr>
        <w:t xml:space="preserve"> (далее «Оборудование Исполнителя») – комплекс вычислительных ресурсов Исполнителя, включающий в себя серверное оборудование, системы хранения данных, сеть передачи данных, программные средства виртуализации, резервного копирования, управления и мониторинга. В комплекс вычислительных ресурсов могут входить как целые физические устройства, так и часть их ресурсов (вычислительной мощности, дисковой емкости и т.п.). Оборудование Исполнителя находится в Центре обработки данных Исполнителя (далее – ЦОД). </w:t>
      </w:r>
    </w:p>
    <w:p w14:paraId="3870C562" w14:textId="77777777" w:rsidR="00CF4BB0" w:rsidRPr="005F4CE7" w:rsidRDefault="00CF4BB0" w:rsidP="00AA080A">
      <w:pPr>
        <w:autoSpaceDE w:val="0"/>
        <w:spacing w:before="120" w:after="120"/>
        <w:ind w:left="709"/>
        <w:jc w:val="both"/>
        <w:rPr>
          <w:szCs w:val="24"/>
        </w:rPr>
      </w:pPr>
      <w:r w:rsidRPr="005F4CE7">
        <w:rPr>
          <w:b/>
          <w:bCs/>
          <w:szCs w:val="24"/>
        </w:rPr>
        <w:lastRenderedPageBreak/>
        <w:t>Информационные системы Заказчика</w:t>
      </w:r>
      <w:r w:rsidRPr="005F4CE7">
        <w:rPr>
          <w:szCs w:val="24"/>
        </w:rPr>
        <w:t xml:space="preserve"> (далее «ИС») – комплекс информационных систем Заказчика, реализующих функционирование бизнес-процессов или информационных ресурсов.</w:t>
      </w:r>
    </w:p>
    <w:p w14:paraId="59511678" w14:textId="77777777" w:rsidR="00CF4BB0" w:rsidRPr="005F4CE7" w:rsidRDefault="00CF4BB0" w:rsidP="00334258">
      <w:pPr>
        <w:pStyle w:val="a4"/>
        <w:suppressAutoHyphens/>
        <w:spacing w:before="120" w:after="120"/>
        <w:ind w:left="709"/>
        <w:rPr>
          <w:rFonts w:eastAsia="Times New Roman"/>
          <w:b w:val="0"/>
          <w:sz w:val="24"/>
          <w:szCs w:val="24"/>
        </w:rPr>
      </w:pPr>
      <w:r w:rsidRPr="005F4CE7">
        <w:rPr>
          <w:rFonts w:eastAsia="Times New Roman"/>
          <w:bCs/>
          <w:iCs/>
          <w:sz w:val="24"/>
          <w:szCs w:val="24"/>
        </w:rPr>
        <w:t>Аутсорсинг Центра обработки данных для размещения Оборудования Заказчика</w:t>
      </w:r>
      <w:r w:rsidRPr="005F4CE7">
        <w:rPr>
          <w:rFonts w:eastAsia="Times New Roman"/>
          <w:b w:val="0"/>
          <w:bCs/>
          <w:iCs/>
          <w:sz w:val="24"/>
          <w:szCs w:val="24"/>
        </w:rPr>
        <w:t xml:space="preserve"> (далее «Размещение») – услуга по размещению Оборудования Заказчика в помещении ЦОД</w:t>
      </w:r>
      <w:r w:rsidR="007241A0" w:rsidRPr="005F4CE7">
        <w:rPr>
          <w:rFonts w:eastAsia="Times New Roman"/>
          <w:b w:val="0"/>
          <w:bCs/>
          <w:iCs/>
          <w:sz w:val="24"/>
          <w:szCs w:val="24"/>
        </w:rPr>
        <w:t xml:space="preserve"> для обеспечения его функционирования. При Размещении также выполняются условия</w:t>
      </w:r>
      <w:r w:rsidRPr="005F4CE7">
        <w:rPr>
          <w:rFonts w:eastAsia="Times New Roman"/>
          <w:b w:val="0"/>
          <w:bCs/>
          <w:iCs/>
          <w:sz w:val="24"/>
          <w:szCs w:val="24"/>
        </w:rPr>
        <w:t xml:space="preserve"> функционирования, описанны</w:t>
      </w:r>
      <w:r w:rsidR="007241A0" w:rsidRPr="005F4CE7">
        <w:rPr>
          <w:rFonts w:eastAsia="Times New Roman"/>
          <w:b w:val="0"/>
          <w:bCs/>
          <w:iCs/>
          <w:sz w:val="24"/>
          <w:szCs w:val="24"/>
        </w:rPr>
        <w:t>е</w:t>
      </w:r>
      <w:r w:rsidRPr="005F4CE7">
        <w:rPr>
          <w:rFonts w:eastAsia="Times New Roman"/>
          <w:b w:val="0"/>
          <w:bCs/>
          <w:iCs/>
          <w:sz w:val="24"/>
          <w:szCs w:val="24"/>
        </w:rPr>
        <w:t xml:space="preserve"> в Приложении №1 к настоящему Договору. Оборудование размещается в стандартной девятнадцатидюймовой серверной стойке либо отдельно, при наличии предусмотренного конструкцией собственного шкафа.</w:t>
      </w:r>
    </w:p>
    <w:p w14:paraId="16D7D994" w14:textId="77777777" w:rsidR="00CF4BB0" w:rsidRPr="005F4CE7" w:rsidRDefault="00CF4BB0" w:rsidP="00AA080A">
      <w:pPr>
        <w:autoSpaceDE w:val="0"/>
        <w:spacing w:before="120" w:after="120"/>
        <w:ind w:left="709"/>
        <w:jc w:val="both"/>
        <w:rPr>
          <w:szCs w:val="24"/>
        </w:rPr>
      </w:pPr>
      <w:r w:rsidRPr="005F4CE7">
        <w:rPr>
          <w:b/>
          <w:bCs/>
          <w:szCs w:val="24"/>
        </w:rPr>
        <w:t>Аутсорсинг вычислительных систем для ИС Заказчика</w:t>
      </w:r>
      <w:r w:rsidRPr="005F4CE7">
        <w:rPr>
          <w:szCs w:val="24"/>
        </w:rPr>
        <w:t xml:space="preserve"> (далее «Хостинг», совместно с Размещением –«Услуги») – услуга по размещению ИС на Оборудовании Исполнителя.</w:t>
      </w:r>
    </w:p>
    <w:p w14:paraId="71C2D063" w14:textId="77777777" w:rsidR="00184F10" w:rsidRPr="005F4CE7" w:rsidRDefault="00CF4BB0" w:rsidP="00184F10">
      <w:pPr>
        <w:pStyle w:val="Normal1"/>
        <w:suppressAutoHyphens/>
        <w:spacing w:before="120"/>
        <w:ind w:left="709"/>
        <w:jc w:val="both"/>
        <w:rPr>
          <w:rFonts w:eastAsia="Times New Roman"/>
          <w:bCs/>
          <w:iCs/>
          <w:sz w:val="24"/>
          <w:szCs w:val="24"/>
        </w:rPr>
      </w:pPr>
      <w:r w:rsidRPr="005F4CE7">
        <w:rPr>
          <w:rFonts w:eastAsia="Times New Roman"/>
          <w:b/>
          <w:iCs/>
          <w:sz w:val="24"/>
          <w:szCs w:val="24"/>
        </w:rPr>
        <w:t xml:space="preserve">Отчетный период </w:t>
      </w:r>
      <w:r w:rsidRPr="005F4CE7">
        <w:rPr>
          <w:sz w:val="24"/>
          <w:szCs w:val="24"/>
        </w:rPr>
        <w:t xml:space="preserve">– </w:t>
      </w:r>
      <w:r w:rsidRPr="005F4CE7">
        <w:rPr>
          <w:rFonts w:eastAsia="Times New Roman"/>
          <w:bCs/>
          <w:iCs/>
          <w:sz w:val="24"/>
          <w:szCs w:val="24"/>
        </w:rPr>
        <w:t xml:space="preserve">календарный </w:t>
      </w:r>
      <w:r w:rsidR="00CF60A9" w:rsidRPr="005F4CE7">
        <w:rPr>
          <w:rFonts w:eastAsia="Times New Roman"/>
          <w:bCs/>
          <w:iCs/>
          <w:sz w:val="24"/>
          <w:szCs w:val="24"/>
        </w:rPr>
        <w:t>месяц</w:t>
      </w:r>
      <w:r w:rsidRPr="005F4CE7">
        <w:rPr>
          <w:rFonts w:eastAsia="Times New Roman"/>
          <w:bCs/>
          <w:iCs/>
          <w:sz w:val="24"/>
          <w:szCs w:val="24"/>
        </w:rPr>
        <w:t xml:space="preserve"> оказания Услуг, начинающийся с первого дня календарного </w:t>
      </w:r>
      <w:r w:rsidR="00CF60A9" w:rsidRPr="005F4CE7">
        <w:rPr>
          <w:rFonts w:eastAsia="Times New Roman"/>
          <w:bCs/>
          <w:iCs/>
          <w:sz w:val="24"/>
          <w:szCs w:val="24"/>
        </w:rPr>
        <w:lastRenderedPageBreak/>
        <w:t>месяца</w:t>
      </w:r>
      <w:r w:rsidRPr="005F4CE7">
        <w:rPr>
          <w:rFonts w:eastAsia="Times New Roman"/>
          <w:bCs/>
          <w:iCs/>
          <w:sz w:val="24"/>
          <w:szCs w:val="24"/>
        </w:rPr>
        <w:t xml:space="preserve"> и заканчивающийся последним днем календарного </w:t>
      </w:r>
      <w:r w:rsidR="00CF60A9" w:rsidRPr="005F4CE7">
        <w:rPr>
          <w:rFonts w:eastAsia="Times New Roman"/>
          <w:bCs/>
          <w:iCs/>
          <w:sz w:val="24"/>
          <w:szCs w:val="24"/>
        </w:rPr>
        <w:t>месяца</w:t>
      </w:r>
      <w:r w:rsidR="00184F10">
        <w:rPr>
          <w:rFonts w:eastAsia="Times New Roman"/>
          <w:bCs/>
          <w:iCs/>
          <w:sz w:val="24"/>
          <w:szCs w:val="24"/>
        </w:rPr>
        <w:t>.</w:t>
      </w:r>
    </w:p>
    <w:p w14:paraId="59C16D0F" w14:textId="77777777" w:rsidR="00184F10" w:rsidRPr="00184F10" w:rsidRDefault="00CF4BB0" w:rsidP="00131E35">
      <w:pPr>
        <w:pStyle w:val="a4"/>
        <w:numPr>
          <w:ilvl w:val="0"/>
          <w:numId w:val="9"/>
        </w:numPr>
        <w:tabs>
          <w:tab w:val="clear" w:pos="840"/>
          <w:tab w:val="num" w:pos="709"/>
        </w:tabs>
        <w:suppressAutoHyphens/>
        <w:spacing w:before="120" w:after="120"/>
        <w:ind w:hanging="840"/>
        <w:jc w:val="center"/>
        <w:rPr>
          <w:rFonts w:eastAsia="Times New Roman"/>
          <w:sz w:val="24"/>
          <w:szCs w:val="24"/>
        </w:rPr>
      </w:pPr>
      <w:r w:rsidRPr="005F4CE7">
        <w:rPr>
          <w:rFonts w:eastAsia="Times New Roman"/>
          <w:sz w:val="24"/>
          <w:szCs w:val="24"/>
        </w:rPr>
        <w:t>ПРЕДМЕТ ДОГОВОРА</w:t>
      </w:r>
    </w:p>
    <w:p w14:paraId="6C81C578" w14:textId="462764F6" w:rsidR="00566939" w:rsidRPr="007D289E" w:rsidRDefault="00BA3C55" w:rsidP="00131E35">
      <w:pPr>
        <w:pStyle w:val="a4"/>
        <w:numPr>
          <w:ilvl w:val="1"/>
          <w:numId w:val="1"/>
        </w:numPr>
        <w:tabs>
          <w:tab w:val="clear" w:pos="360"/>
        </w:tabs>
        <w:suppressAutoHyphens/>
        <w:spacing w:before="120" w:after="120"/>
        <w:ind w:left="709" w:hanging="709"/>
        <w:rPr>
          <w:rFonts w:eastAsia="Times New Roman"/>
          <w:b w:val="0"/>
          <w:sz w:val="24"/>
          <w:szCs w:val="24"/>
        </w:rPr>
      </w:pPr>
      <w:r w:rsidRPr="00BA3C55">
        <w:rPr>
          <w:b w:val="0"/>
          <w:sz w:val="24"/>
          <w:szCs w:val="24"/>
        </w:rPr>
        <w:t>Оказание Услуг по размещению оборудования Заказчика в помещении ЦОД Исполнителя с обеспечением его функционирования, сохранности и защиты от несанкционированного физического доступа</w:t>
      </w:r>
      <w:r w:rsidR="008A2272">
        <w:rPr>
          <w:b w:val="0"/>
          <w:sz w:val="24"/>
          <w:szCs w:val="24"/>
        </w:rPr>
        <w:t xml:space="preserve"> (далее-Услуги)</w:t>
      </w:r>
      <w:r w:rsidR="007D289E">
        <w:rPr>
          <w:b w:val="0"/>
          <w:sz w:val="24"/>
          <w:szCs w:val="24"/>
        </w:rPr>
        <w:t xml:space="preserve"> в составе:</w:t>
      </w:r>
    </w:p>
    <w:p w14:paraId="49817172" w14:textId="77777777" w:rsidR="007D289E" w:rsidRPr="00A218DF" w:rsidRDefault="007D289E" w:rsidP="00131E35">
      <w:pPr>
        <w:pStyle w:val="1"/>
        <w:numPr>
          <w:ilvl w:val="2"/>
          <w:numId w:val="1"/>
        </w:numPr>
        <w:tabs>
          <w:tab w:val="left" w:pos="459"/>
        </w:tabs>
        <w:spacing w:line="240" w:lineRule="auto"/>
        <w:rPr>
          <w:rFonts w:cs="Times New Roman"/>
          <w:sz w:val="24"/>
          <w:szCs w:val="24"/>
        </w:rPr>
      </w:pPr>
      <w:r w:rsidRPr="00A218DF">
        <w:rPr>
          <w:rFonts w:cs="Times New Roman"/>
          <w:sz w:val="24"/>
          <w:szCs w:val="24"/>
        </w:rPr>
        <w:t xml:space="preserve">Обеспечение условий для функционирования </w:t>
      </w:r>
      <w:r w:rsidR="00146CF3">
        <w:rPr>
          <w:rFonts w:cs="Times New Roman"/>
          <w:sz w:val="24"/>
          <w:szCs w:val="24"/>
        </w:rPr>
        <w:t>одной</w:t>
      </w:r>
      <w:r w:rsidRPr="00A218DF">
        <w:rPr>
          <w:rFonts w:cs="Times New Roman"/>
          <w:sz w:val="24"/>
          <w:szCs w:val="24"/>
        </w:rPr>
        <w:t xml:space="preserve"> серверн</w:t>
      </w:r>
      <w:r w:rsidR="00146CF3">
        <w:rPr>
          <w:rFonts w:cs="Times New Roman"/>
          <w:sz w:val="24"/>
          <w:szCs w:val="24"/>
        </w:rPr>
        <w:t>ой</w:t>
      </w:r>
      <w:r w:rsidRPr="00A218DF">
        <w:rPr>
          <w:rFonts w:cs="Times New Roman"/>
          <w:sz w:val="24"/>
          <w:szCs w:val="24"/>
        </w:rPr>
        <w:t xml:space="preserve"> </w:t>
      </w:r>
      <w:r w:rsidR="00146CF3" w:rsidRPr="00A218DF">
        <w:rPr>
          <w:rFonts w:cs="Times New Roman"/>
          <w:sz w:val="24"/>
          <w:szCs w:val="24"/>
        </w:rPr>
        <w:t>сто</w:t>
      </w:r>
      <w:r w:rsidR="00146CF3">
        <w:rPr>
          <w:rFonts w:cs="Times New Roman"/>
          <w:sz w:val="24"/>
          <w:szCs w:val="24"/>
        </w:rPr>
        <w:t>йки</w:t>
      </w:r>
      <w:r w:rsidR="00146CF3" w:rsidRPr="00A218DF">
        <w:rPr>
          <w:rFonts w:cs="Times New Roman"/>
          <w:sz w:val="24"/>
          <w:szCs w:val="24"/>
        </w:rPr>
        <w:t xml:space="preserve"> с</w:t>
      </w:r>
      <w:r w:rsidRPr="00A218DF">
        <w:rPr>
          <w:rFonts w:cs="Times New Roman"/>
          <w:sz w:val="24"/>
          <w:szCs w:val="24"/>
        </w:rPr>
        <w:t xml:space="preserve"> максимальным энергопотреблением </w:t>
      </w:r>
      <w:r w:rsidR="00146CF3">
        <w:rPr>
          <w:rFonts w:cs="Times New Roman"/>
          <w:sz w:val="24"/>
          <w:szCs w:val="24"/>
        </w:rPr>
        <w:t>от</w:t>
      </w:r>
      <w:r w:rsidRPr="00A218DF">
        <w:rPr>
          <w:rFonts w:cs="Times New Roman"/>
          <w:sz w:val="24"/>
          <w:szCs w:val="24"/>
        </w:rPr>
        <w:t xml:space="preserve"> 7 кВт с возможностью увеличения до 25кВт, в том числе:</w:t>
      </w:r>
    </w:p>
    <w:p w14:paraId="05EA0F24" w14:textId="77777777" w:rsidR="007D289E" w:rsidRPr="00A218DF" w:rsidRDefault="007D289E" w:rsidP="007D289E">
      <w:pPr>
        <w:pStyle w:val="1"/>
        <w:numPr>
          <w:ilvl w:val="0"/>
          <w:numId w:val="0"/>
        </w:numPr>
        <w:tabs>
          <w:tab w:val="clear" w:pos="708"/>
          <w:tab w:val="left" w:pos="459"/>
        </w:tabs>
        <w:spacing w:line="240" w:lineRule="auto"/>
        <w:ind w:left="459"/>
        <w:rPr>
          <w:rFonts w:cs="Times New Roman"/>
          <w:sz w:val="24"/>
          <w:szCs w:val="24"/>
        </w:rPr>
      </w:pPr>
      <w:r w:rsidRPr="00A218DF">
        <w:rPr>
          <w:rFonts w:cs="Times New Roman"/>
          <w:sz w:val="24"/>
          <w:szCs w:val="24"/>
        </w:rPr>
        <w:t>а) подготовка стойко-мест (подведение кабелей питания и сетевых кабелей);</w:t>
      </w:r>
    </w:p>
    <w:p w14:paraId="7F537AB1" w14:textId="77777777" w:rsidR="007D289E" w:rsidRPr="00A218DF" w:rsidRDefault="007D289E" w:rsidP="007D289E">
      <w:pPr>
        <w:pStyle w:val="1"/>
        <w:numPr>
          <w:ilvl w:val="0"/>
          <w:numId w:val="0"/>
        </w:numPr>
        <w:tabs>
          <w:tab w:val="clear" w:pos="708"/>
          <w:tab w:val="left" w:pos="459"/>
        </w:tabs>
        <w:spacing w:line="240" w:lineRule="auto"/>
        <w:ind w:left="459"/>
        <w:rPr>
          <w:rFonts w:cs="Times New Roman"/>
          <w:sz w:val="24"/>
          <w:szCs w:val="24"/>
        </w:rPr>
      </w:pPr>
      <w:r w:rsidRPr="00A218DF">
        <w:rPr>
          <w:rFonts w:cs="Times New Roman"/>
          <w:sz w:val="24"/>
          <w:szCs w:val="24"/>
        </w:rPr>
        <w:t>б) оплата за размещение в машинном зале;</w:t>
      </w:r>
    </w:p>
    <w:p w14:paraId="4096D55B" w14:textId="77777777" w:rsidR="007D289E" w:rsidRPr="00A218DF" w:rsidRDefault="007D289E" w:rsidP="007D289E">
      <w:pPr>
        <w:pStyle w:val="1"/>
        <w:numPr>
          <w:ilvl w:val="0"/>
          <w:numId w:val="0"/>
        </w:numPr>
        <w:tabs>
          <w:tab w:val="clear" w:pos="708"/>
          <w:tab w:val="left" w:pos="459"/>
        </w:tabs>
        <w:spacing w:line="240" w:lineRule="auto"/>
        <w:ind w:left="459"/>
        <w:rPr>
          <w:rFonts w:cs="Times New Roman"/>
          <w:sz w:val="24"/>
          <w:szCs w:val="24"/>
        </w:rPr>
      </w:pPr>
      <w:r w:rsidRPr="00A218DF">
        <w:rPr>
          <w:rFonts w:cs="Times New Roman"/>
          <w:sz w:val="24"/>
          <w:szCs w:val="24"/>
        </w:rPr>
        <w:t>в) обеспечение электропитания сто</w:t>
      </w:r>
      <w:r w:rsidR="00146CF3">
        <w:rPr>
          <w:rFonts w:cs="Times New Roman"/>
          <w:sz w:val="24"/>
          <w:szCs w:val="24"/>
        </w:rPr>
        <w:t>йки</w:t>
      </w:r>
      <w:r w:rsidRPr="00A218DF">
        <w:rPr>
          <w:rFonts w:cs="Times New Roman"/>
          <w:sz w:val="24"/>
          <w:szCs w:val="24"/>
        </w:rPr>
        <w:t xml:space="preserve"> (не менее чем два независимых электроввода).</w:t>
      </w:r>
    </w:p>
    <w:p w14:paraId="7583E40A" w14:textId="77777777" w:rsidR="007D289E" w:rsidRPr="00A218DF" w:rsidRDefault="007D289E" w:rsidP="00131E35">
      <w:pPr>
        <w:pStyle w:val="1"/>
        <w:numPr>
          <w:ilvl w:val="2"/>
          <w:numId w:val="1"/>
        </w:numPr>
        <w:tabs>
          <w:tab w:val="left" w:pos="459"/>
        </w:tabs>
        <w:spacing w:line="240" w:lineRule="auto"/>
        <w:rPr>
          <w:rFonts w:cs="Times New Roman"/>
          <w:sz w:val="24"/>
          <w:szCs w:val="24"/>
        </w:rPr>
      </w:pPr>
      <w:r w:rsidRPr="00146CF3">
        <w:rPr>
          <w:rFonts w:cs="Times New Roman"/>
          <w:sz w:val="24"/>
          <w:szCs w:val="24"/>
        </w:rPr>
        <w:t xml:space="preserve">Предоставление </w:t>
      </w:r>
      <w:r w:rsidRPr="00A218DF">
        <w:rPr>
          <w:rFonts w:cs="Times New Roman"/>
          <w:sz w:val="24"/>
          <w:szCs w:val="24"/>
        </w:rPr>
        <w:t>комплектных отказоустойчивых блоков распределения питания APC AR8853, в количестве двух штук на стойку.</w:t>
      </w:r>
    </w:p>
    <w:p w14:paraId="5FD0479F" w14:textId="77777777" w:rsidR="007D289E" w:rsidRPr="00A218DF" w:rsidRDefault="007D289E" w:rsidP="00131E35">
      <w:pPr>
        <w:pStyle w:val="1"/>
        <w:numPr>
          <w:ilvl w:val="2"/>
          <w:numId w:val="1"/>
        </w:numPr>
        <w:tabs>
          <w:tab w:val="left" w:pos="459"/>
        </w:tabs>
        <w:spacing w:line="240" w:lineRule="auto"/>
        <w:rPr>
          <w:rFonts w:cs="Times New Roman"/>
          <w:sz w:val="24"/>
          <w:szCs w:val="24"/>
        </w:rPr>
      </w:pPr>
      <w:r w:rsidRPr="00A218DF">
        <w:rPr>
          <w:rFonts w:cs="Times New Roman"/>
          <w:sz w:val="24"/>
          <w:szCs w:val="24"/>
        </w:rPr>
        <w:lastRenderedPageBreak/>
        <w:t>Предоставление по требованию заказчика необходимого количества автоматов ввода резерва АР7721</w:t>
      </w:r>
      <w:r w:rsidRPr="00A218DF">
        <w:rPr>
          <w:sz w:val="24"/>
          <w:szCs w:val="24"/>
        </w:rPr>
        <w:t>, но не более одного серверную стойку.</w:t>
      </w:r>
    </w:p>
    <w:p w14:paraId="54587F7E" w14:textId="77777777" w:rsidR="007D289E" w:rsidRPr="00A218DF" w:rsidRDefault="007D289E" w:rsidP="00131E35">
      <w:pPr>
        <w:pStyle w:val="1"/>
        <w:numPr>
          <w:ilvl w:val="2"/>
          <w:numId w:val="1"/>
        </w:numPr>
        <w:tabs>
          <w:tab w:val="left" w:pos="459"/>
        </w:tabs>
        <w:spacing w:line="240" w:lineRule="auto"/>
        <w:rPr>
          <w:rFonts w:cs="Times New Roman"/>
          <w:sz w:val="24"/>
          <w:szCs w:val="24"/>
        </w:rPr>
      </w:pPr>
      <w:r w:rsidRPr="00A218DF">
        <w:rPr>
          <w:rFonts w:cs="Times New Roman"/>
          <w:sz w:val="24"/>
          <w:szCs w:val="24"/>
        </w:rPr>
        <w:t xml:space="preserve">Обеспечение дополнительной физической безопасности для стоек: передняя и задняя ручки со считывателями магнитных карт, датчики открытия передней и задней дверей, контроллер – не менее </w:t>
      </w:r>
      <w:r w:rsidR="00146CF3">
        <w:rPr>
          <w:rFonts w:cs="Times New Roman"/>
          <w:sz w:val="24"/>
          <w:szCs w:val="24"/>
        </w:rPr>
        <w:t>1</w:t>
      </w:r>
      <w:r w:rsidRPr="00A218DF">
        <w:rPr>
          <w:rFonts w:cs="Times New Roman"/>
          <w:sz w:val="24"/>
          <w:szCs w:val="24"/>
        </w:rPr>
        <w:t xml:space="preserve"> шт.</w:t>
      </w:r>
    </w:p>
    <w:p w14:paraId="621FF1B8" w14:textId="77777777" w:rsidR="007D289E" w:rsidRPr="00A218DF" w:rsidRDefault="007D289E" w:rsidP="00131E35">
      <w:pPr>
        <w:pStyle w:val="1"/>
        <w:numPr>
          <w:ilvl w:val="2"/>
          <w:numId w:val="1"/>
        </w:numPr>
        <w:tabs>
          <w:tab w:val="left" w:pos="459"/>
        </w:tabs>
        <w:spacing w:line="240" w:lineRule="auto"/>
        <w:rPr>
          <w:rFonts w:cs="Times New Roman"/>
          <w:sz w:val="24"/>
          <w:szCs w:val="24"/>
        </w:rPr>
      </w:pPr>
      <w:r w:rsidRPr="00A218DF">
        <w:rPr>
          <w:rFonts w:cs="Times New Roman"/>
          <w:sz w:val="24"/>
          <w:szCs w:val="24"/>
        </w:rPr>
        <w:t xml:space="preserve">Аренда и получение доступа к выделенной системе видеонаблюдения за </w:t>
      </w:r>
      <w:r w:rsidR="00146CF3">
        <w:rPr>
          <w:rFonts w:cs="Times New Roman"/>
          <w:sz w:val="24"/>
          <w:szCs w:val="24"/>
        </w:rPr>
        <w:t>одним</w:t>
      </w:r>
      <w:r w:rsidRPr="00A218DF">
        <w:rPr>
          <w:rFonts w:cs="Times New Roman"/>
          <w:sz w:val="24"/>
          <w:szCs w:val="24"/>
        </w:rPr>
        <w:t xml:space="preserve"> стойко-мест</w:t>
      </w:r>
      <w:r w:rsidR="00146CF3">
        <w:rPr>
          <w:rFonts w:cs="Times New Roman"/>
          <w:sz w:val="24"/>
          <w:szCs w:val="24"/>
        </w:rPr>
        <w:t>ом</w:t>
      </w:r>
      <w:r w:rsidRPr="00A218DF">
        <w:rPr>
          <w:rFonts w:cs="Times New Roman"/>
          <w:sz w:val="24"/>
          <w:szCs w:val="24"/>
        </w:rPr>
        <w:t xml:space="preserve"> –1 шт.</w:t>
      </w:r>
    </w:p>
    <w:p w14:paraId="7E88FDBA" w14:textId="77777777" w:rsidR="007D289E" w:rsidRPr="00A218DF" w:rsidRDefault="007D289E" w:rsidP="00131E35">
      <w:pPr>
        <w:pStyle w:val="1"/>
        <w:numPr>
          <w:ilvl w:val="2"/>
          <w:numId w:val="1"/>
        </w:numPr>
        <w:tabs>
          <w:tab w:val="left" w:pos="459"/>
        </w:tabs>
        <w:spacing w:line="240" w:lineRule="auto"/>
        <w:rPr>
          <w:sz w:val="24"/>
          <w:szCs w:val="24"/>
        </w:rPr>
      </w:pPr>
      <w:r w:rsidRPr="00A218DF">
        <w:rPr>
          <w:rFonts w:cs="Times New Roman"/>
          <w:sz w:val="24"/>
          <w:szCs w:val="24"/>
        </w:rPr>
        <w:t>Обеспечение удаленного мониторинга сотрудниками Заказчика основных климатических параметров (t, H) и параметров системы электроснабжения на уровне стойки (I, U, W) или их уведомления в случае выхода заданных параметров за указанные пределы.</w:t>
      </w:r>
    </w:p>
    <w:p w14:paraId="687AB943" w14:textId="77777777" w:rsidR="007D289E" w:rsidRPr="00A218DF" w:rsidRDefault="007D289E" w:rsidP="00131E35">
      <w:pPr>
        <w:pStyle w:val="1"/>
        <w:numPr>
          <w:ilvl w:val="2"/>
          <w:numId w:val="1"/>
        </w:numPr>
        <w:tabs>
          <w:tab w:val="left" w:pos="459"/>
        </w:tabs>
        <w:spacing w:line="240" w:lineRule="auto"/>
        <w:rPr>
          <w:rFonts w:cs="Times New Roman"/>
          <w:sz w:val="24"/>
          <w:szCs w:val="24"/>
        </w:rPr>
      </w:pPr>
      <w:r w:rsidRPr="00A218DF">
        <w:rPr>
          <w:rFonts w:cs="Times New Roman"/>
          <w:sz w:val="24"/>
          <w:szCs w:val="24"/>
        </w:rPr>
        <w:t xml:space="preserve">Обеспечение условий для функционирования стандартной серверной стойки (ширина – 600мм) с максимальным энергопотреблением </w:t>
      </w:r>
      <w:r w:rsidR="00146CF3">
        <w:rPr>
          <w:rFonts w:cs="Times New Roman"/>
          <w:sz w:val="24"/>
          <w:szCs w:val="24"/>
        </w:rPr>
        <w:t>от</w:t>
      </w:r>
      <w:r w:rsidRPr="00A218DF">
        <w:rPr>
          <w:rFonts w:cs="Times New Roman"/>
          <w:sz w:val="24"/>
          <w:szCs w:val="24"/>
        </w:rPr>
        <w:t xml:space="preserve"> 7 кВт</w:t>
      </w:r>
      <w:r w:rsidR="00146CF3">
        <w:rPr>
          <w:rFonts w:cs="Times New Roman"/>
          <w:sz w:val="24"/>
          <w:szCs w:val="24"/>
        </w:rPr>
        <w:t xml:space="preserve"> до 25</w:t>
      </w:r>
      <w:r w:rsidR="00146CF3" w:rsidRPr="00146CF3">
        <w:rPr>
          <w:rFonts w:cs="Times New Roman"/>
          <w:sz w:val="24"/>
          <w:szCs w:val="24"/>
        </w:rPr>
        <w:t xml:space="preserve"> </w:t>
      </w:r>
      <w:r w:rsidR="00146CF3" w:rsidRPr="00A218DF">
        <w:rPr>
          <w:rFonts w:cs="Times New Roman"/>
          <w:sz w:val="24"/>
          <w:szCs w:val="24"/>
        </w:rPr>
        <w:t>кВт</w:t>
      </w:r>
    </w:p>
    <w:p w14:paraId="4722205F" w14:textId="77777777" w:rsidR="00CF4BB0" w:rsidRPr="005F4CE7" w:rsidRDefault="00CF4BB0" w:rsidP="00131E35">
      <w:pPr>
        <w:numPr>
          <w:ilvl w:val="1"/>
          <w:numId w:val="1"/>
        </w:numPr>
        <w:tabs>
          <w:tab w:val="clear" w:pos="360"/>
          <w:tab w:val="num" w:pos="709"/>
        </w:tabs>
        <w:suppressAutoHyphens/>
        <w:spacing w:before="120" w:after="120"/>
        <w:ind w:left="709" w:hanging="709"/>
        <w:jc w:val="both"/>
        <w:rPr>
          <w:rFonts w:eastAsia="Times New Roman"/>
          <w:szCs w:val="24"/>
        </w:rPr>
      </w:pPr>
      <w:r w:rsidRPr="005F4CE7">
        <w:rPr>
          <w:rFonts w:eastAsia="Times New Roman"/>
          <w:szCs w:val="24"/>
        </w:rPr>
        <w:lastRenderedPageBreak/>
        <w:t>Услуги, оказываемые Исполнителем в рамках данного договора, направлены на удовлетворение потребности Заказчика в функционировании ИС и хранении информации.</w:t>
      </w:r>
    </w:p>
    <w:p w14:paraId="65EAFD7E" w14:textId="024DA4F4" w:rsidR="00CF4BB0" w:rsidRPr="005F4CE7" w:rsidRDefault="00CF4BB0" w:rsidP="00131E35">
      <w:pPr>
        <w:numPr>
          <w:ilvl w:val="1"/>
          <w:numId w:val="1"/>
        </w:numPr>
        <w:tabs>
          <w:tab w:val="clear" w:pos="360"/>
          <w:tab w:val="num" w:pos="709"/>
        </w:tabs>
        <w:suppressAutoHyphens/>
        <w:spacing w:before="120" w:after="120"/>
        <w:ind w:left="709" w:hanging="709"/>
        <w:jc w:val="both"/>
        <w:rPr>
          <w:rFonts w:eastAsia="Times New Roman"/>
          <w:szCs w:val="24"/>
        </w:rPr>
      </w:pPr>
      <w:r w:rsidRPr="005F4CE7">
        <w:rPr>
          <w:rFonts w:eastAsia="Times New Roman"/>
          <w:szCs w:val="24"/>
        </w:rPr>
        <w:t xml:space="preserve">Перечень обязательств Исполнителя в части средств и методов обеспечения сохранности и защиты от несанкционированного физического </w:t>
      </w:r>
      <w:r w:rsidR="00672A72" w:rsidRPr="005F4CE7">
        <w:rPr>
          <w:rFonts w:eastAsia="Times New Roman"/>
          <w:szCs w:val="24"/>
        </w:rPr>
        <w:t>доступа к</w:t>
      </w:r>
      <w:r w:rsidRPr="005F4CE7">
        <w:rPr>
          <w:rFonts w:eastAsia="Times New Roman"/>
          <w:szCs w:val="24"/>
        </w:rPr>
        <w:t xml:space="preserve"> Оборудованию, используемому для размещения ИС Заказчика, указан в Приложении </w:t>
      </w:r>
      <w:r w:rsidR="00F83AB5" w:rsidRPr="005F4CE7">
        <w:rPr>
          <w:rFonts w:eastAsia="Times New Roman"/>
          <w:szCs w:val="24"/>
        </w:rPr>
        <w:t>№3</w:t>
      </w:r>
      <w:r w:rsidRPr="005F4CE7">
        <w:rPr>
          <w:rFonts w:eastAsia="Times New Roman"/>
          <w:szCs w:val="24"/>
        </w:rPr>
        <w:t xml:space="preserve"> к настоящему Договору и применяется ко всем оказываемым Услугам кроме случаев, когда Заказчик специально указывает в тексте Заказа иное.</w:t>
      </w:r>
    </w:p>
    <w:p w14:paraId="0605DED6" w14:textId="77777777" w:rsidR="00502DF3" w:rsidRDefault="00502DF3" w:rsidP="00502DF3">
      <w:pPr>
        <w:numPr>
          <w:ilvl w:val="1"/>
          <w:numId w:val="1"/>
        </w:numPr>
        <w:tabs>
          <w:tab w:val="clear" w:pos="360"/>
          <w:tab w:val="num" w:pos="709"/>
        </w:tabs>
        <w:suppressAutoHyphens/>
        <w:spacing w:before="120" w:after="120"/>
        <w:ind w:left="709" w:hanging="709"/>
        <w:jc w:val="both"/>
        <w:rPr>
          <w:rFonts w:eastAsia="Times New Roman"/>
          <w:szCs w:val="24"/>
        </w:rPr>
      </w:pPr>
      <w:r w:rsidRPr="00502DF3">
        <w:rPr>
          <w:rFonts w:eastAsia="Times New Roman"/>
          <w:szCs w:val="24"/>
        </w:rPr>
        <w:t>Обеспечение отказоустойчивого доступа для систем Заказчика в сеть Интернет пропускной способностью 100Мбит/с в рамках одного ЦОД</w:t>
      </w:r>
      <w:r>
        <w:rPr>
          <w:rFonts w:eastAsia="Times New Roman"/>
          <w:szCs w:val="24"/>
        </w:rPr>
        <w:t>.</w:t>
      </w:r>
    </w:p>
    <w:p w14:paraId="2A426886" w14:textId="0A9992C5" w:rsidR="009B19D7" w:rsidRPr="00502DF3" w:rsidRDefault="009B19D7" w:rsidP="00502DF3">
      <w:pPr>
        <w:numPr>
          <w:ilvl w:val="1"/>
          <w:numId w:val="1"/>
        </w:numPr>
        <w:tabs>
          <w:tab w:val="clear" w:pos="360"/>
          <w:tab w:val="num" w:pos="709"/>
        </w:tabs>
        <w:suppressAutoHyphens/>
        <w:spacing w:before="120" w:after="120"/>
        <w:ind w:left="709" w:hanging="709"/>
        <w:jc w:val="both"/>
        <w:rPr>
          <w:rFonts w:eastAsia="Times New Roman"/>
          <w:szCs w:val="24"/>
        </w:rPr>
      </w:pPr>
      <w:r>
        <w:rPr>
          <w:rFonts w:eastAsia="Times New Roman"/>
          <w:szCs w:val="24"/>
        </w:rPr>
        <w:t xml:space="preserve">Все </w:t>
      </w:r>
      <w:r w:rsidR="006C2F3E">
        <w:rPr>
          <w:rFonts w:eastAsia="Times New Roman"/>
          <w:szCs w:val="24"/>
        </w:rPr>
        <w:t xml:space="preserve">оказываемые </w:t>
      </w:r>
      <w:r>
        <w:rPr>
          <w:rFonts w:eastAsia="Times New Roman"/>
          <w:szCs w:val="24"/>
        </w:rPr>
        <w:t>услуги должны соответствовать т</w:t>
      </w:r>
      <w:r w:rsidRPr="00502DF3">
        <w:rPr>
          <w:rFonts w:eastAsia="Times New Roman"/>
          <w:szCs w:val="24"/>
        </w:rPr>
        <w:t>ехнически</w:t>
      </w:r>
      <w:r>
        <w:rPr>
          <w:rFonts w:eastAsia="Times New Roman"/>
          <w:szCs w:val="24"/>
        </w:rPr>
        <w:t>м</w:t>
      </w:r>
      <w:r w:rsidRPr="00502DF3">
        <w:rPr>
          <w:rFonts w:eastAsia="Times New Roman"/>
          <w:szCs w:val="24"/>
        </w:rPr>
        <w:t xml:space="preserve"> требования</w:t>
      </w:r>
      <w:r>
        <w:rPr>
          <w:rFonts w:eastAsia="Times New Roman"/>
          <w:szCs w:val="24"/>
        </w:rPr>
        <w:t xml:space="preserve">м, указанным в </w:t>
      </w:r>
      <w:r w:rsidRPr="00502DF3">
        <w:rPr>
          <w:rFonts w:eastAsia="Times New Roman"/>
          <w:szCs w:val="24"/>
        </w:rPr>
        <w:t>Приложении</w:t>
      </w:r>
      <w:r w:rsidRPr="005F4CE7">
        <w:rPr>
          <w:rFonts w:eastAsia="Times New Roman"/>
          <w:szCs w:val="24"/>
        </w:rPr>
        <w:t xml:space="preserve"> </w:t>
      </w:r>
      <w:r w:rsidRPr="0058688D">
        <w:rPr>
          <w:rFonts w:eastAsia="Times New Roman"/>
          <w:szCs w:val="24"/>
        </w:rPr>
        <w:t>№</w:t>
      </w:r>
      <w:r w:rsidR="0058688D" w:rsidRPr="0058688D">
        <w:rPr>
          <w:rFonts w:eastAsia="Times New Roman"/>
          <w:szCs w:val="24"/>
        </w:rPr>
        <w:t>16</w:t>
      </w:r>
      <w:r w:rsidRPr="009B19D7">
        <w:rPr>
          <w:rFonts w:eastAsia="Times New Roman"/>
          <w:szCs w:val="24"/>
        </w:rPr>
        <w:t xml:space="preserve"> «Оказание Услуг по размещению оборудования Заказчика в помещении ЦОД Исполнителя с обеспечением его функционирования, сохранности и защиты от несанкционированного физического доступа».</w:t>
      </w:r>
    </w:p>
    <w:p w14:paraId="50B099AC" w14:textId="77777777" w:rsidR="00184F10" w:rsidRPr="005F4CE7" w:rsidRDefault="00184F10" w:rsidP="00184F10">
      <w:pPr>
        <w:suppressAutoHyphens/>
        <w:spacing w:before="120" w:after="120"/>
        <w:ind w:left="709"/>
        <w:jc w:val="both"/>
        <w:rPr>
          <w:rFonts w:eastAsia="Times New Roman"/>
          <w:szCs w:val="24"/>
        </w:rPr>
      </w:pPr>
    </w:p>
    <w:p w14:paraId="22042FC8" w14:textId="77777777" w:rsidR="00CF4BB0" w:rsidRDefault="00CF4BB0" w:rsidP="00131E35">
      <w:pPr>
        <w:pStyle w:val="a4"/>
        <w:numPr>
          <w:ilvl w:val="0"/>
          <w:numId w:val="9"/>
        </w:numPr>
        <w:tabs>
          <w:tab w:val="clear" w:pos="840"/>
          <w:tab w:val="num" w:pos="709"/>
        </w:tabs>
        <w:suppressAutoHyphens/>
        <w:spacing w:before="120" w:after="120"/>
        <w:ind w:hanging="840"/>
        <w:jc w:val="center"/>
        <w:rPr>
          <w:rFonts w:eastAsia="Times New Roman"/>
          <w:sz w:val="24"/>
          <w:szCs w:val="24"/>
        </w:rPr>
      </w:pPr>
      <w:r w:rsidRPr="005F4CE7">
        <w:rPr>
          <w:rFonts w:eastAsia="Times New Roman"/>
          <w:sz w:val="24"/>
          <w:szCs w:val="24"/>
        </w:rPr>
        <w:t>ПРАВА И ОБЯЗАННОСТИ СТОРОН</w:t>
      </w:r>
    </w:p>
    <w:p w14:paraId="2E131622" w14:textId="77777777" w:rsidR="00CF4BB0" w:rsidRPr="005F4CE7" w:rsidRDefault="00CF4BB0" w:rsidP="00131E35">
      <w:pPr>
        <w:numPr>
          <w:ilvl w:val="1"/>
          <w:numId w:val="2"/>
        </w:numPr>
        <w:tabs>
          <w:tab w:val="clear" w:pos="1140"/>
          <w:tab w:val="num" w:pos="851"/>
        </w:tabs>
        <w:suppressAutoHyphens/>
        <w:spacing w:before="120" w:after="120"/>
        <w:ind w:left="851" w:hanging="851"/>
        <w:jc w:val="both"/>
        <w:rPr>
          <w:rFonts w:eastAsia="Times New Roman"/>
          <w:b/>
          <w:i/>
          <w:szCs w:val="24"/>
        </w:rPr>
      </w:pPr>
      <w:bookmarkStart w:id="0" w:name="_GoBack"/>
      <w:bookmarkEnd w:id="0"/>
      <w:r w:rsidRPr="005F4CE7">
        <w:rPr>
          <w:rFonts w:eastAsia="Times New Roman"/>
          <w:b/>
          <w:i/>
          <w:szCs w:val="24"/>
        </w:rPr>
        <w:t>Исполнитель обязуется:</w:t>
      </w:r>
    </w:p>
    <w:p w14:paraId="2D44EF38" w14:textId="5F586D3E"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 xml:space="preserve">Предоставлять Заказчику услуги </w:t>
      </w:r>
      <w:r w:rsidR="00672A72" w:rsidRPr="005F4CE7">
        <w:rPr>
          <w:rFonts w:eastAsia="Times New Roman"/>
          <w:bCs/>
          <w:szCs w:val="24"/>
        </w:rPr>
        <w:t>Размещения и</w:t>
      </w:r>
      <w:r w:rsidRPr="005F4CE7">
        <w:rPr>
          <w:rFonts w:eastAsia="Times New Roman"/>
          <w:bCs/>
          <w:szCs w:val="24"/>
        </w:rPr>
        <w:t xml:space="preserve"> Хостинга в соответствии с п.2.</w:t>
      </w:r>
      <w:r w:rsidR="00BA3C55">
        <w:rPr>
          <w:rFonts w:eastAsia="Times New Roman"/>
          <w:bCs/>
          <w:szCs w:val="24"/>
        </w:rPr>
        <w:t xml:space="preserve">3. </w:t>
      </w:r>
      <w:r w:rsidRPr="005F4CE7">
        <w:rPr>
          <w:rFonts w:eastAsia="Times New Roman"/>
          <w:bCs/>
          <w:szCs w:val="24"/>
        </w:rPr>
        <w:t>Договора.</w:t>
      </w:r>
    </w:p>
    <w:p w14:paraId="4899FB27"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Для услуг Размещения разрабатывать и согласовывать с Заказчиком Рабочий проект</w:t>
      </w:r>
      <w:r w:rsidR="00284C1A">
        <w:rPr>
          <w:rFonts w:eastAsia="Times New Roman"/>
          <w:bCs/>
          <w:szCs w:val="24"/>
        </w:rPr>
        <w:t>, в срок до 30 (тридцати) календарных дней</w:t>
      </w:r>
      <w:r w:rsidR="007858C8">
        <w:rPr>
          <w:rFonts w:eastAsia="Times New Roman"/>
          <w:bCs/>
          <w:szCs w:val="24"/>
        </w:rPr>
        <w:t xml:space="preserve"> с момента подписания Договора</w:t>
      </w:r>
      <w:r w:rsidRPr="005F4CE7">
        <w:rPr>
          <w:rFonts w:eastAsia="Times New Roman"/>
          <w:bCs/>
          <w:szCs w:val="24"/>
        </w:rPr>
        <w:t>, содержащий информацию, необходимую для размещения Оборудования Заказчика, такую как:</w:t>
      </w:r>
    </w:p>
    <w:p w14:paraId="5644EFC4" w14:textId="77777777" w:rsidR="00CF4BB0" w:rsidRPr="005F4CE7" w:rsidRDefault="00CF4BB0" w:rsidP="00131E35">
      <w:pPr>
        <w:numPr>
          <w:ilvl w:val="3"/>
          <w:numId w:val="12"/>
        </w:numPr>
        <w:tabs>
          <w:tab w:val="clear" w:pos="1140"/>
          <w:tab w:val="num" w:pos="1276"/>
          <w:tab w:val="left" w:pos="1418"/>
        </w:tabs>
        <w:suppressAutoHyphens/>
        <w:spacing w:before="120" w:after="120"/>
        <w:ind w:left="2552"/>
        <w:jc w:val="both"/>
        <w:rPr>
          <w:rFonts w:eastAsia="Times New Roman"/>
          <w:bCs/>
          <w:szCs w:val="24"/>
        </w:rPr>
      </w:pPr>
      <w:r w:rsidRPr="005F4CE7">
        <w:rPr>
          <w:rFonts w:eastAsia="Times New Roman"/>
          <w:bCs/>
          <w:szCs w:val="24"/>
        </w:rPr>
        <w:t>место размещения серверных стоек с Оборудованием;</w:t>
      </w:r>
    </w:p>
    <w:p w14:paraId="2DAF21EC" w14:textId="77777777" w:rsidR="00CF4BB0" w:rsidRPr="005F4CE7" w:rsidRDefault="00CF4BB0" w:rsidP="00131E35">
      <w:pPr>
        <w:numPr>
          <w:ilvl w:val="3"/>
          <w:numId w:val="12"/>
        </w:numPr>
        <w:tabs>
          <w:tab w:val="clear" w:pos="1140"/>
          <w:tab w:val="num" w:pos="1276"/>
          <w:tab w:val="left" w:pos="1418"/>
        </w:tabs>
        <w:suppressAutoHyphens/>
        <w:spacing w:before="120" w:after="120"/>
        <w:ind w:left="2552"/>
        <w:jc w:val="both"/>
        <w:rPr>
          <w:rFonts w:eastAsia="Times New Roman"/>
          <w:bCs/>
          <w:szCs w:val="24"/>
        </w:rPr>
      </w:pPr>
      <w:r w:rsidRPr="005F4CE7">
        <w:rPr>
          <w:rFonts w:eastAsia="Times New Roman"/>
          <w:bCs/>
          <w:szCs w:val="24"/>
        </w:rPr>
        <w:t>максимальное энергопотребление каждой серверной стойки;</w:t>
      </w:r>
    </w:p>
    <w:p w14:paraId="32B52DE8" w14:textId="77777777" w:rsidR="00CF4BB0" w:rsidRPr="005F4CE7" w:rsidRDefault="00CF4BB0" w:rsidP="00131E35">
      <w:pPr>
        <w:numPr>
          <w:ilvl w:val="3"/>
          <w:numId w:val="12"/>
        </w:numPr>
        <w:tabs>
          <w:tab w:val="clear" w:pos="1140"/>
          <w:tab w:val="num" w:pos="1276"/>
          <w:tab w:val="left" w:pos="1418"/>
        </w:tabs>
        <w:suppressAutoHyphens/>
        <w:spacing w:before="120" w:after="120"/>
        <w:ind w:left="2552"/>
        <w:jc w:val="both"/>
        <w:rPr>
          <w:rFonts w:eastAsia="Times New Roman"/>
          <w:bCs/>
          <w:szCs w:val="24"/>
        </w:rPr>
      </w:pPr>
      <w:r w:rsidRPr="005F4CE7">
        <w:rPr>
          <w:rFonts w:eastAsia="Times New Roman"/>
          <w:bCs/>
          <w:szCs w:val="24"/>
        </w:rPr>
        <w:t>тип и количество электрических разъемов, подводимых к каждой серверной стойке;</w:t>
      </w:r>
    </w:p>
    <w:p w14:paraId="6BAEE895" w14:textId="77777777" w:rsidR="00CF4BB0" w:rsidRPr="005F4CE7" w:rsidRDefault="00CF4BB0" w:rsidP="00131E35">
      <w:pPr>
        <w:numPr>
          <w:ilvl w:val="3"/>
          <w:numId w:val="12"/>
        </w:numPr>
        <w:tabs>
          <w:tab w:val="clear" w:pos="1140"/>
          <w:tab w:val="num" w:pos="1276"/>
          <w:tab w:val="left" w:pos="1418"/>
        </w:tabs>
        <w:suppressAutoHyphens/>
        <w:spacing w:before="120" w:after="120"/>
        <w:ind w:left="2552"/>
        <w:jc w:val="both"/>
        <w:rPr>
          <w:rFonts w:eastAsia="Times New Roman"/>
          <w:bCs/>
          <w:szCs w:val="24"/>
        </w:rPr>
      </w:pPr>
      <w:r w:rsidRPr="005F4CE7">
        <w:rPr>
          <w:rFonts w:eastAsia="Times New Roman"/>
          <w:bCs/>
          <w:szCs w:val="24"/>
        </w:rPr>
        <w:t>тип и количество информационных розеток (</w:t>
      </w:r>
      <w:r w:rsidRPr="005F4CE7">
        <w:rPr>
          <w:rFonts w:eastAsia="Times New Roman"/>
          <w:bCs/>
          <w:szCs w:val="24"/>
          <w:lang w:val="en-US"/>
        </w:rPr>
        <w:t>Ethernet</w:t>
      </w:r>
      <w:r w:rsidRPr="005F4CE7">
        <w:rPr>
          <w:rFonts w:eastAsia="Times New Roman"/>
          <w:bCs/>
          <w:szCs w:val="24"/>
        </w:rPr>
        <w:t xml:space="preserve">, </w:t>
      </w:r>
      <w:r w:rsidRPr="005F4CE7">
        <w:rPr>
          <w:rFonts w:eastAsia="Times New Roman"/>
          <w:bCs/>
          <w:szCs w:val="24"/>
          <w:lang w:val="en-US"/>
        </w:rPr>
        <w:t>FC</w:t>
      </w:r>
      <w:r w:rsidRPr="005F4CE7">
        <w:rPr>
          <w:rFonts w:eastAsia="Times New Roman"/>
          <w:bCs/>
          <w:szCs w:val="24"/>
        </w:rPr>
        <w:t xml:space="preserve">), подведенных к </w:t>
      </w:r>
      <w:r w:rsidRPr="005F4CE7">
        <w:rPr>
          <w:rFonts w:eastAsia="Times New Roman"/>
          <w:bCs/>
          <w:szCs w:val="24"/>
        </w:rPr>
        <w:lastRenderedPageBreak/>
        <w:t>каждой серверной стойке, а также схему коммутации информационных розеток между серверными стойками;</w:t>
      </w:r>
    </w:p>
    <w:p w14:paraId="301D8B06" w14:textId="77777777" w:rsidR="00CF4BB0" w:rsidRPr="005F4CE7" w:rsidRDefault="00CF4BB0" w:rsidP="00131E35">
      <w:pPr>
        <w:numPr>
          <w:ilvl w:val="3"/>
          <w:numId w:val="12"/>
        </w:numPr>
        <w:tabs>
          <w:tab w:val="clear" w:pos="1140"/>
          <w:tab w:val="num" w:pos="1276"/>
          <w:tab w:val="left" w:pos="1418"/>
        </w:tabs>
        <w:suppressAutoHyphens/>
        <w:spacing w:before="120" w:after="120"/>
        <w:ind w:left="2552"/>
        <w:jc w:val="both"/>
        <w:rPr>
          <w:rFonts w:eastAsia="Times New Roman"/>
          <w:bCs/>
          <w:szCs w:val="24"/>
        </w:rPr>
      </w:pPr>
      <w:r w:rsidRPr="005F4CE7">
        <w:rPr>
          <w:rFonts w:eastAsia="Times New Roman"/>
          <w:bCs/>
          <w:szCs w:val="24"/>
        </w:rPr>
        <w:t>тип, количество и способ коммутации информационных розеток для взаимодействия с площадками Заказчика.</w:t>
      </w:r>
    </w:p>
    <w:p w14:paraId="786B386C"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Размещать Оборудование Заказчика в помещении ЦОД в соответствии с разработанным и согласованным Рабочим проектом. Рабочий проект предоставляется Исполнителем и утверждается Заказчиком до момента передачи Оборудования.</w:t>
      </w:r>
    </w:p>
    <w:p w14:paraId="44607FDE" w14:textId="4449598A"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При положительном рассмотрении Запроса Заказчика (п.3.4.</w:t>
      </w:r>
      <w:r w:rsidR="00C82E71">
        <w:rPr>
          <w:rFonts w:eastAsia="Times New Roman"/>
          <w:bCs/>
          <w:szCs w:val="24"/>
        </w:rPr>
        <w:t>3</w:t>
      </w:r>
      <w:r w:rsidRPr="005F4CE7">
        <w:rPr>
          <w:rFonts w:eastAsia="Times New Roman"/>
          <w:bCs/>
          <w:szCs w:val="24"/>
        </w:rPr>
        <w:t xml:space="preserve">.) Исполнитель </w:t>
      </w:r>
      <w:r w:rsidR="007241A0" w:rsidRPr="005F4CE7">
        <w:rPr>
          <w:rFonts w:eastAsia="Times New Roman"/>
          <w:bCs/>
          <w:szCs w:val="24"/>
        </w:rPr>
        <w:t>обязуется</w:t>
      </w:r>
      <w:r w:rsidRPr="005F4CE7">
        <w:rPr>
          <w:rFonts w:eastAsia="Times New Roman"/>
          <w:bCs/>
          <w:szCs w:val="24"/>
        </w:rPr>
        <w:t xml:space="preserve"> размещать ИС Заказчика на Оборудовании Исполнителя согласно условиям, указанным в п.2.</w:t>
      </w:r>
      <w:r w:rsidR="0005243A" w:rsidRPr="005F4CE7">
        <w:rPr>
          <w:rFonts w:eastAsia="Times New Roman"/>
          <w:bCs/>
          <w:szCs w:val="24"/>
        </w:rPr>
        <w:t>2</w:t>
      </w:r>
      <w:r w:rsidRPr="005F4CE7">
        <w:rPr>
          <w:rFonts w:eastAsia="Times New Roman"/>
          <w:bCs/>
          <w:szCs w:val="24"/>
        </w:rPr>
        <w:t>.</w:t>
      </w:r>
    </w:p>
    <w:p w14:paraId="45165292" w14:textId="2DCA6C34"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 xml:space="preserve">Уведомлять Заказчика по почте или на факс, указанные в настоящем Договоре, </w:t>
      </w:r>
      <w:r w:rsidR="003C33F3" w:rsidRPr="005F4CE7">
        <w:rPr>
          <w:rFonts w:eastAsia="Times New Roman"/>
          <w:bCs/>
          <w:szCs w:val="24"/>
        </w:rPr>
        <w:t xml:space="preserve">не позднее чем </w:t>
      </w:r>
      <w:r w:rsidRPr="005F4CE7">
        <w:rPr>
          <w:rFonts w:eastAsia="Times New Roman"/>
          <w:bCs/>
          <w:szCs w:val="24"/>
        </w:rPr>
        <w:t>за 15 (Пятнадцать) календарных дней до наступления случаев</w:t>
      </w:r>
      <w:r w:rsidR="00CA303B">
        <w:rPr>
          <w:rFonts w:eastAsia="Times New Roman"/>
          <w:bCs/>
          <w:szCs w:val="24"/>
        </w:rPr>
        <w:t xml:space="preserve"> расторжения Договора</w:t>
      </w:r>
      <w:r w:rsidRPr="005F4CE7">
        <w:rPr>
          <w:rFonts w:eastAsia="Times New Roman"/>
          <w:bCs/>
          <w:szCs w:val="24"/>
        </w:rPr>
        <w:t xml:space="preserve">, описанных в пункте 10.3 </w:t>
      </w:r>
      <w:r w:rsidRPr="005F4CE7">
        <w:rPr>
          <w:rFonts w:eastAsia="Times New Roman"/>
          <w:bCs/>
          <w:szCs w:val="24"/>
        </w:rPr>
        <w:lastRenderedPageBreak/>
        <w:t>Договора, с указанием срока и величины затрат, в случае выполнения работ силами Исполнителя.</w:t>
      </w:r>
    </w:p>
    <w:p w14:paraId="046A8C9A"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 xml:space="preserve">Обеспечивать пропускной режим для персонала Заказчика для прохода на территорию Исполнителя в соответствии с правилами пропускного режима, приведенными в Приложении </w:t>
      </w:r>
      <w:r w:rsidR="00F83AB5" w:rsidRPr="005F4CE7">
        <w:rPr>
          <w:rFonts w:eastAsia="Times New Roman"/>
          <w:bCs/>
          <w:szCs w:val="24"/>
        </w:rPr>
        <w:t>№12</w:t>
      </w:r>
      <w:r w:rsidRPr="005F4CE7">
        <w:rPr>
          <w:rFonts w:eastAsia="Times New Roman"/>
          <w:bCs/>
          <w:szCs w:val="24"/>
        </w:rPr>
        <w:t>.</w:t>
      </w:r>
    </w:p>
    <w:p w14:paraId="06A09018"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Производить сверку состава установленного у Исполнителя Оборудования Заказчика не реже одного раза в год, а также по требованию Заказчика.</w:t>
      </w:r>
    </w:p>
    <w:p w14:paraId="58C49945"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Не использовать Оборудование Заказчика, размещенное в ЦОД, в своих целях, а также не передавать его третьим лицам.</w:t>
      </w:r>
    </w:p>
    <w:p w14:paraId="0938E0E2"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 xml:space="preserve">Принимать Оборудование Заказчика с обязательным оформлением Акта приема-передачи оборудования. Форма Акта приема-передачи оборудования приведена в Приложении </w:t>
      </w:r>
      <w:r w:rsidR="00F83AB5" w:rsidRPr="005F4CE7">
        <w:rPr>
          <w:rFonts w:eastAsia="Times New Roman"/>
          <w:bCs/>
          <w:szCs w:val="24"/>
        </w:rPr>
        <w:t>№6</w:t>
      </w:r>
      <w:r w:rsidRPr="005F4CE7">
        <w:rPr>
          <w:rFonts w:eastAsia="Times New Roman"/>
          <w:bCs/>
          <w:szCs w:val="24"/>
        </w:rPr>
        <w:t xml:space="preserve"> к настоящему Договору. </w:t>
      </w:r>
      <w:r w:rsidR="007241A0" w:rsidRPr="005F4CE7">
        <w:rPr>
          <w:rFonts w:eastAsia="Times New Roman"/>
          <w:bCs/>
          <w:szCs w:val="24"/>
        </w:rPr>
        <w:t xml:space="preserve">При приемке оборудования для оказания услуг Размещения передачи права собственности не происходит, Акт приема-передачи оборудования лишь </w:t>
      </w:r>
      <w:r w:rsidR="007241A0" w:rsidRPr="005F4CE7">
        <w:rPr>
          <w:rFonts w:eastAsia="Times New Roman"/>
          <w:bCs/>
          <w:szCs w:val="24"/>
        </w:rPr>
        <w:lastRenderedPageBreak/>
        <w:t>фиксирует перечень и количество Оборудования, в отношении которого оказываются услуги Размещения.</w:t>
      </w:r>
    </w:p>
    <w:p w14:paraId="6617F865"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 xml:space="preserve">Письменно, в течение 10 (десяти) рабочих дней уведомить Заказчика об изменении своего адреса, наименования, платежных и иных реквизитов. Изменения </w:t>
      </w:r>
      <w:r w:rsidR="003C33F3" w:rsidRPr="005F4CE7">
        <w:rPr>
          <w:rFonts w:eastAsia="Times New Roman"/>
          <w:bCs/>
          <w:szCs w:val="24"/>
        </w:rPr>
        <w:t>становятся обязательными для Заказчика</w:t>
      </w:r>
      <w:r w:rsidRPr="005F4CE7">
        <w:rPr>
          <w:rFonts w:eastAsia="Times New Roman"/>
          <w:bCs/>
          <w:szCs w:val="24"/>
        </w:rPr>
        <w:t xml:space="preserve"> после получения </w:t>
      </w:r>
      <w:r w:rsidR="003C33F3" w:rsidRPr="005F4CE7">
        <w:rPr>
          <w:rFonts w:eastAsia="Times New Roman"/>
          <w:bCs/>
          <w:szCs w:val="24"/>
        </w:rPr>
        <w:t>им</w:t>
      </w:r>
      <w:r w:rsidRPr="005F4CE7">
        <w:rPr>
          <w:rFonts w:eastAsia="Times New Roman"/>
          <w:bCs/>
          <w:szCs w:val="24"/>
        </w:rPr>
        <w:t xml:space="preserve"> соответствующего извещения.</w:t>
      </w:r>
    </w:p>
    <w:p w14:paraId="40A120AB" w14:textId="77777777" w:rsidR="00CF4BB0" w:rsidRPr="005F4CE7" w:rsidRDefault="005D1B9F"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Рассматривать запросы Заказчика</w:t>
      </w:r>
      <w:r w:rsidR="00CF4BB0" w:rsidRPr="005F4CE7">
        <w:rPr>
          <w:rFonts w:eastAsia="Times New Roman"/>
          <w:bCs/>
          <w:szCs w:val="24"/>
        </w:rPr>
        <w:t xml:space="preserve">, направленные в соответствии с п.3.4.3, в срок не более 5 (пяти) рабочих дней </w:t>
      </w:r>
      <w:r w:rsidRPr="005F4CE7">
        <w:rPr>
          <w:rFonts w:eastAsia="Times New Roman"/>
          <w:bCs/>
          <w:szCs w:val="24"/>
        </w:rPr>
        <w:t xml:space="preserve">с момента их получения </w:t>
      </w:r>
      <w:r w:rsidR="00CF4BB0" w:rsidRPr="005F4CE7">
        <w:rPr>
          <w:rFonts w:eastAsia="Times New Roman"/>
          <w:bCs/>
          <w:szCs w:val="24"/>
        </w:rPr>
        <w:t>и письменно отвечать на данные запросы. В случае положительного ответа Исполнитель также направляет Заказчику заполненную Форму Заказа, подписанную со стороны Исполнителя, с указанием даты начала оказания услуг по данному Заказу. После подписания Сторонами Заказ становится неотъемлемой частью настоящего Договора.</w:t>
      </w:r>
    </w:p>
    <w:p w14:paraId="006F2222" w14:textId="77777777" w:rsidR="00B04161"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 xml:space="preserve">В случае изменения правил внутриобъектового и пропускного режима </w:t>
      </w:r>
      <w:r w:rsidRPr="005F4CE7">
        <w:rPr>
          <w:rFonts w:eastAsia="Times New Roman"/>
          <w:bCs/>
          <w:szCs w:val="24"/>
        </w:rPr>
        <w:lastRenderedPageBreak/>
        <w:t xml:space="preserve">(Приложения </w:t>
      </w:r>
      <w:r w:rsidR="00F83AB5" w:rsidRPr="005F4CE7">
        <w:rPr>
          <w:rFonts w:eastAsia="Times New Roman"/>
          <w:bCs/>
          <w:szCs w:val="24"/>
        </w:rPr>
        <w:t>№12</w:t>
      </w:r>
      <w:r w:rsidRPr="005F4CE7">
        <w:rPr>
          <w:rFonts w:eastAsia="Times New Roman"/>
          <w:bCs/>
          <w:szCs w:val="24"/>
        </w:rPr>
        <w:t xml:space="preserve"> и </w:t>
      </w:r>
      <w:r w:rsidR="00F83AB5" w:rsidRPr="005F4CE7">
        <w:rPr>
          <w:rFonts w:eastAsia="Times New Roman"/>
          <w:bCs/>
          <w:szCs w:val="24"/>
        </w:rPr>
        <w:t>№13</w:t>
      </w:r>
      <w:r w:rsidRPr="005F4CE7">
        <w:rPr>
          <w:rFonts w:eastAsia="Times New Roman"/>
          <w:bCs/>
          <w:szCs w:val="24"/>
        </w:rPr>
        <w:t xml:space="preserve">) уведомлять Заказчика </w:t>
      </w:r>
      <w:r w:rsidR="003C33F3" w:rsidRPr="005F4CE7">
        <w:rPr>
          <w:rFonts w:eastAsia="Times New Roman"/>
          <w:bCs/>
          <w:szCs w:val="24"/>
        </w:rPr>
        <w:t xml:space="preserve">не позднее чем </w:t>
      </w:r>
      <w:r w:rsidRPr="005F4CE7">
        <w:rPr>
          <w:rFonts w:eastAsia="Times New Roman"/>
          <w:bCs/>
          <w:szCs w:val="24"/>
        </w:rPr>
        <w:t>за 5 (пять) календарных дней до вступления изменений в силу. Данные изменения оформляются в виде Дополнительного соглашения к Договору.</w:t>
      </w:r>
      <w:r w:rsidR="00B04161" w:rsidRPr="005F4CE7">
        <w:rPr>
          <w:rFonts w:eastAsia="Times New Roman"/>
          <w:bCs/>
          <w:szCs w:val="24"/>
        </w:rPr>
        <w:t xml:space="preserve"> </w:t>
      </w:r>
    </w:p>
    <w:p w14:paraId="427D15F1" w14:textId="77777777" w:rsidR="00B04161" w:rsidRPr="005F4CE7" w:rsidRDefault="00B04161" w:rsidP="00B04161">
      <w:pPr>
        <w:pStyle w:val="af"/>
        <w:ind w:left="1418" w:hanging="709"/>
        <w:jc w:val="both"/>
        <w:rPr>
          <w:szCs w:val="24"/>
        </w:rPr>
      </w:pPr>
      <w:r w:rsidRPr="005F4CE7">
        <w:rPr>
          <w:szCs w:val="24"/>
        </w:rPr>
        <w:t>3.1.13. Исполнитель обязан в течение 15 (Пятнадцати) рабочих д</w:t>
      </w:r>
      <w:r w:rsidR="00BA7439" w:rsidRPr="005F4CE7">
        <w:rPr>
          <w:szCs w:val="24"/>
        </w:rPr>
        <w:t xml:space="preserve">ней с даты заключения Договора </w:t>
      </w:r>
      <w:r w:rsidRPr="005F4CE7">
        <w:rPr>
          <w:szCs w:val="24"/>
        </w:rPr>
        <w:t xml:space="preserve">предоставить </w:t>
      </w:r>
      <w:r w:rsidR="00BA7439" w:rsidRPr="005F4CE7">
        <w:rPr>
          <w:szCs w:val="24"/>
        </w:rPr>
        <w:t>Заказчику</w:t>
      </w:r>
      <w:r w:rsidRPr="005F4CE7">
        <w:rPr>
          <w:szCs w:val="24"/>
        </w:rPr>
        <w:t xml:space="preserve"> документы, подтверждающие отсутствие налоговой задолженности, превышающей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p>
    <w:p w14:paraId="53BFA31B" w14:textId="77777777" w:rsidR="00B04161" w:rsidRPr="005F4CE7" w:rsidRDefault="00B04161" w:rsidP="00B04161">
      <w:pPr>
        <w:autoSpaceDE w:val="0"/>
        <w:autoSpaceDN w:val="0"/>
        <w:adjustRightInd w:val="0"/>
        <w:ind w:left="1418" w:firstLine="720"/>
        <w:jc w:val="both"/>
        <w:rPr>
          <w:szCs w:val="24"/>
        </w:rPr>
      </w:pPr>
      <w:r w:rsidRPr="005F4CE7">
        <w:rPr>
          <w:szCs w:val="24"/>
        </w:rPr>
        <w:t>-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w:t>
      </w:r>
      <w:r w:rsidR="0097628C">
        <w:rPr>
          <w:szCs w:val="24"/>
        </w:rPr>
        <w:t>,</w:t>
      </w:r>
      <w:r w:rsidRPr="005F4CE7">
        <w:rPr>
          <w:szCs w:val="24"/>
        </w:rPr>
        <w:t xml:space="preserve"> чем за 60 дней до дня заключения договора, подтверждающей отсутствие задолженности по уплате налогов, сборов, пеней и штрафов.</w:t>
      </w:r>
    </w:p>
    <w:p w14:paraId="79E11EF8" w14:textId="77777777" w:rsidR="00B04161" w:rsidRPr="005F4CE7" w:rsidRDefault="00B04161" w:rsidP="00B04161">
      <w:pPr>
        <w:autoSpaceDE w:val="0"/>
        <w:autoSpaceDN w:val="0"/>
        <w:adjustRightInd w:val="0"/>
        <w:ind w:left="1418" w:hanging="709"/>
        <w:jc w:val="both"/>
        <w:rPr>
          <w:szCs w:val="24"/>
        </w:rPr>
      </w:pPr>
      <w:r w:rsidRPr="005F4CE7">
        <w:rPr>
          <w:szCs w:val="24"/>
        </w:rPr>
        <w:lastRenderedPageBreak/>
        <w:t xml:space="preserve">3.1.14. При наличии в справке положений о неисполненной обязанности по уплате налогов, сборов, пеней, штрафов </w:t>
      </w:r>
      <w:r w:rsidR="0097628C">
        <w:rPr>
          <w:szCs w:val="24"/>
        </w:rPr>
        <w:t xml:space="preserve">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w:t>
      </w:r>
      <w:r w:rsidR="00BA7439" w:rsidRPr="005F4CE7">
        <w:rPr>
          <w:szCs w:val="24"/>
        </w:rPr>
        <w:t>Исполнитель</w:t>
      </w:r>
      <w:r w:rsidRPr="005F4CE7">
        <w:rPr>
          <w:szCs w:val="24"/>
        </w:rPr>
        <w:t xml:space="preserve"> обязан </w:t>
      </w:r>
      <w:r w:rsidR="0097628C">
        <w:rPr>
          <w:szCs w:val="24"/>
        </w:rPr>
        <w:t xml:space="preserve">дополнительно </w:t>
      </w:r>
      <w:r w:rsidRPr="005F4CE7">
        <w:rPr>
          <w:szCs w:val="24"/>
        </w:rPr>
        <w:t>предоставить:</w:t>
      </w:r>
    </w:p>
    <w:p w14:paraId="4C6DF9F8" w14:textId="77777777" w:rsidR="00B04161" w:rsidRPr="005F4CE7" w:rsidRDefault="00B04161" w:rsidP="00B04161">
      <w:pPr>
        <w:autoSpaceDE w:val="0"/>
        <w:autoSpaceDN w:val="0"/>
        <w:adjustRightInd w:val="0"/>
        <w:ind w:left="1418" w:firstLine="709"/>
        <w:jc w:val="both"/>
        <w:rPr>
          <w:szCs w:val="24"/>
        </w:rPr>
      </w:pPr>
      <w:r w:rsidRPr="005F4CE7">
        <w:rPr>
          <w:szCs w:val="24"/>
        </w:rPr>
        <w:t xml:space="preserve">- копию справки о состоянии расчетов по налогам, сборам, пеням и штрафам, выданной налоговым органом </w:t>
      </w:r>
      <w:r w:rsidR="00274FA2">
        <w:rPr>
          <w:szCs w:val="24"/>
        </w:rPr>
        <w:t xml:space="preserve">по месту нахождения лица </w:t>
      </w:r>
      <w:r w:rsidRPr="005F4CE7">
        <w:rPr>
          <w:szCs w:val="24"/>
        </w:rPr>
        <w:t>не ранее</w:t>
      </w:r>
      <w:r w:rsidR="00274FA2">
        <w:rPr>
          <w:szCs w:val="24"/>
        </w:rPr>
        <w:t>,</w:t>
      </w:r>
      <w:r w:rsidRPr="005F4CE7">
        <w:rPr>
          <w:szCs w:val="24"/>
        </w:rPr>
        <w:t xml:space="preserve"> чем за 60 дней до дня заключения Договора;</w:t>
      </w:r>
    </w:p>
    <w:p w14:paraId="321B6BE5" w14:textId="77777777" w:rsidR="00B04161" w:rsidRPr="005F4CE7" w:rsidRDefault="00B04161" w:rsidP="00B04161">
      <w:pPr>
        <w:autoSpaceDE w:val="0"/>
        <w:autoSpaceDN w:val="0"/>
        <w:adjustRightInd w:val="0"/>
        <w:ind w:left="1418" w:firstLine="709"/>
        <w:jc w:val="both"/>
        <w:rPr>
          <w:szCs w:val="24"/>
        </w:rPr>
      </w:pPr>
      <w:r w:rsidRPr="005F4CE7">
        <w:rPr>
          <w:szCs w:val="24"/>
        </w:rPr>
        <w:t xml:space="preserve">- копию бухгалтерской (финансовой) отчетности за </w:t>
      </w:r>
      <w:r w:rsidR="00274FA2">
        <w:rPr>
          <w:szCs w:val="24"/>
        </w:rPr>
        <w:t>последний завершенный отчетный</w:t>
      </w:r>
      <w:r w:rsidRPr="005F4CE7">
        <w:rPr>
          <w:szCs w:val="24"/>
        </w:rPr>
        <w:t xml:space="preserve"> период. При предоставлении годовой бухгалтерской (финансовой) отчетности копия бухгалтерского баланса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При предоставлении промежуточной бухгалтерской </w:t>
      </w:r>
      <w:r w:rsidRPr="005F4CE7">
        <w:rPr>
          <w:szCs w:val="24"/>
        </w:rPr>
        <w:lastRenderedPageBreak/>
        <w:t xml:space="preserve">(финансовой) отчетности предоставляется копия бухгалтерского баланса, заверенная подписями руководителя и главного бухгалтера </w:t>
      </w:r>
      <w:r w:rsidR="00BA7439" w:rsidRPr="005F4CE7">
        <w:rPr>
          <w:szCs w:val="24"/>
        </w:rPr>
        <w:t>Исполнителя</w:t>
      </w:r>
      <w:r w:rsidRPr="005F4CE7">
        <w:rPr>
          <w:szCs w:val="24"/>
        </w:rPr>
        <w:t>.</w:t>
      </w:r>
    </w:p>
    <w:p w14:paraId="610710FF" w14:textId="77777777" w:rsidR="00065209" w:rsidRDefault="00B04161" w:rsidP="001E57EF">
      <w:pPr>
        <w:autoSpaceDE w:val="0"/>
        <w:autoSpaceDN w:val="0"/>
        <w:adjustRightInd w:val="0"/>
        <w:ind w:left="1418" w:hanging="709"/>
        <w:jc w:val="both"/>
        <w:rPr>
          <w:color w:val="000000"/>
          <w:szCs w:val="24"/>
        </w:rPr>
      </w:pPr>
      <w:r w:rsidRPr="005F4CE7">
        <w:rPr>
          <w:color w:val="000000"/>
          <w:szCs w:val="24"/>
        </w:rPr>
        <w:t xml:space="preserve">3.1.15. В случае непредставления </w:t>
      </w:r>
      <w:r w:rsidR="00BA7439" w:rsidRPr="005F4CE7">
        <w:rPr>
          <w:color w:val="000000"/>
          <w:szCs w:val="24"/>
        </w:rPr>
        <w:t>Исполнителем</w:t>
      </w:r>
      <w:r w:rsidRPr="005F4CE7">
        <w:rPr>
          <w:color w:val="000000"/>
          <w:szCs w:val="24"/>
        </w:rPr>
        <w:t xml:space="preserve"> док</w:t>
      </w:r>
      <w:r w:rsidR="001E57EF" w:rsidRPr="005F4CE7">
        <w:rPr>
          <w:color w:val="000000"/>
          <w:szCs w:val="24"/>
        </w:rPr>
        <w:t>ументов, перечисленных в пп. 3.1.13., 3.1.14.</w:t>
      </w:r>
      <w:r w:rsidRPr="005F4CE7">
        <w:rPr>
          <w:color w:val="000000"/>
          <w:szCs w:val="24"/>
        </w:rPr>
        <w:t xml:space="preserve"> Договора,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его активов, Заказчик имеет право в одностороннем порядке расторгнуть Договор. Заказчик направляет в адрес </w:t>
      </w:r>
      <w:r w:rsidR="00BA7439" w:rsidRPr="005F4CE7">
        <w:rPr>
          <w:color w:val="000000"/>
          <w:szCs w:val="24"/>
        </w:rPr>
        <w:t>Исполнителя</w:t>
      </w:r>
      <w:r w:rsidRPr="005F4CE7">
        <w:rPr>
          <w:color w:val="000000"/>
          <w:szCs w:val="24"/>
        </w:rPr>
        <w:t xml:space="preserve"> соответствующее уведомление. Договор считается расторгнутым с даты, указанной в уведомлении.</w:t>
      </w:r>
    </w:p>
    <w:p w14:paraId="6723FA8C" w14:textId="77777777" w:rsidR="008C69CD" w:rsidRDefault="008C69CD" w:rsidP="001E57EF">
      <w:pPr>
        <w:autoSpaceDE w:val="0"/>
        <w:autoSpaceDN w:val="0"/>
        <w:adjustRightInd w:val="0"/>
        <w:ind w:left="1418" w:hanging="709"/>
        <w:jc w:val="both"/>
        <w:rPr>
          <w:color w:val="000000"/>
          <w:szCs w:val="24"/>
        </w:rPr>
      </w:pPr>
      <w:r>
        <w:rPr>
          <w:color w:val="000000"/>
          <w:szCs w:val="24"/>
        </w:rPr>
        <w:t xml:space="preserve">3.1.16. </w:t>
      </w:r>
      <w:r w:rsidRPr="00A218DF">
        <w:rPr>
          <w:color w:val="000000"/>
          <w:szCs w:val="24"/>
        </w:rPr>
        <w:t>Исполнитель обязуется произвести подключение оборудования Заказчика к  сети Исполнителя в течение 10 (Десяти) рабочих дней</w:t>
      </w:r>
      <w:r w:rsidR="00014C0D" w:rsidRPr="00A218DF">
        <w:rPr>
          <w:color w:val="000000"/>
          <w:szCs w:val="24"/>
        </w:rPr>
        <w:t xml:space="preserve"> с момента согласования Сторонами Рабочего проекта</w:t>
      </w:r>
      <w:r w:rsidR="00CC6CC1">
        <w:rPr>
          <w:color w:val="000000"/>
          <w:szCs w:val="24"/>
        </w:rPr>
        <w:t xml:space="preserve"> и подписания Акта приема-передачи оборудования в соответствии с п. 3.1.9. Договора</w:t>
      </w:r>
      <w:r w:rsidR="00014C0D" w:rsidRPr="00A218DF">
        <w:rPr>
          <w:color w:val="000000"/>
          <w:szCs w:val="24"/>
        </w:rPr>
        <w:t>. По окон</w:t>
      </w:r>
      <w:r w:rsidR="00014C0D" w:rsidRPr="00A218DF">
        <w:rPr>
          <w:color w:val="000000"/>
          <w:szCs w:val="24"/>
        </w:rPr>
        <w:lastRenderedPageBreak/>
        <w:t>чании монтажа оборудования</w:t>
      </w:r>
      <w:r w:rsidR="00424105" w:rsidRPr="00A218DF">
        <w:rPr>
          <w:color w:val="000000"/>
          <w:szCs w:val="24"/>
        </w:rPr>
        <w:t>,</w:t>
      </w:r>
      <w:r w:rsidR="00014C0D" w:rsidRPr="00A218DF">
        <w:rPr>
          <w:color w:val="000000"/>
          <w:szCs w:val="24"/>
        </w:rPr>
        <w:t xml:space="preserve"> Стороны подписывают Акт приема-сдачи работ </w:t>
      </w:r>
      <w:r w:rsidR="00014C0D" w:rsidRPr="00A218DF">
        <w:rPr>
          <w:rFonts w:eastAsia="Times New Roman"/>
          <w:szCs w:val="24"/>
        </w:rPr>
        <w:t>(форма акта - Приложение №15)</w:t>
      </w:r>
      <w:r w:rsidR="00424105" w:rsidRPr="00A218DF">
        <w:rPr>
          <w:rFonts w:eastAsia="Times New Roman"/>
          <w:szCs w:val="24"/>
        </w:rPr>
        <w:t xml:space="preserve"> в срок не позднее 5 (Пяти) рабочих дней с момента окончания монтажа.</w:t>
      </w:r>
    </w:p>
    <w:p w14:paraId="6A4FCCFC" w14:textId="77777777" w:rsidR="005F4CE7" w:rsidRPr="005F4CE7" w:rsidRDefault="005F4CE7" w:rsidP="001E57EF">
      <w:pPr>
        <w:autoSpaceDE w:val="0"/>
        <w:autoSpaceDN w:val="0"/>
        <w:adjustRightInd w:val="0"/>
        <w:ind w:left="1418" w:hanging="709"/>
        <w:jc w:val="both"/>
        <w:rPr>
          <w:szCs w:val="24"/>
        </w:rPr>
      </w:pPr>
    </w:p>
    <w:p w14:paraId="1277D09E" w14:textId="77777777" w:rsidR="00CF4BB0" w:rsidRPr="005F4CE7" w:rsidRDefault="00CF4BB0" w:rsidP="00131E35">
      <w:pPr>
        <w:numPr>
          <w:ilvl w:val="1"/>
          <w:numId w:val="12"/>
        </w:numPr>
        <w:suppressAutoHyphens/>
        <w:spacing w:before="120" w:after="120"/>
        <w:ind w:left="851" w:hanging="851"/>
        <w:jc w:val="both"/>
        <w:rPr>
          <w:rFonts w:eastAsia="Times New Roman"/>
          <w:b/>
          <w:i/>
          <w:szCs w:val="24"/>
        </w:rPr>
      </w:pPr>
      <w:r w:rsidRPr="005F4CE7">
        <w:rPr>
          <w:rFonts w:eastAsia="Times New Roman"/>
          <w:b/>
          <w:i/>
          <w:szCs w:val="24"/>
        </w:rPr>
        <w:t>Исполнитель имеет право:</w:t>
      </w:r>
    </w:p>
    <w:p w14:paraId="198AF48C"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 xml:space="preserve">Приостанавливать допуск персонала Заказчика на территорию размещения Оборудования в случае нарушения Заказчиком </w:t>
      </w:r>
      <w:r w:rsidR="00AD156A" w:rsidRPr="005F4CE7">
        <w:rPr>
          <w:rFonts w:eastAsia="Times New Roman"/>
          <w:bCs/>
          <w:szCs w:val="24"/>
        </w:rPr>
        <w:t>п.3.3.7</w:t>
      </w:r>
      <w:r w:rsidRPr="005F4CE7">
        <w:rPr>
          <w:rFonts w:eastAsia="Times New Roman"/>
          <w:bCs/>
          <w:szCs w:val="24"/>
        </w:rPr>
        <w:t>. настоящего Договора до устранения соответствующих нарушений.</w:t>
      </w:r>
    </w:p>
    <w:p w14:paraId="02D46CB7"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 xml:space="preserve">При изменении внешних условий, влияющих на стоимость Услуг, предложить изменить тарифы, указанные в Приложении </w:t>
      </w:r>
      <w:r w:rsidR="00F83AB5" w:rsidRPr="005F4CE7">
        <w:rPr>
          <w:rFonts w:eastAsia="Times New Roman"/>
          <w:bCs/>
          <w:szCs w:val="24"/>
        </w:rPr>
        <w:t>№4</w:t>
      </w:r>
      <w:r w:rsidRPr="005F4CE7">
        <w:rPr>
          <w:rFonts w:eastAsia="Times New Roman"/>
          <w:bCs/>
          <w:szCs w:val="24"/>
        </w:rPr>
        <w:t xml:space="preserve"> к настоящему Договору, известив Заказчика </w:t>
      </w:r>
      <w:r w:rsidR="003C33F3" w:rsidRPr="005F4CE7">
        <w:rPr>
          <w:rFonts w:eastAsia="Times New Roman"/>
          <w:bCs/>
          <w:szCs w:val="24"/>
        </w:rPr>
        <w:t xml:space="preserve">не позднее чем </w:t>
      </w:r>
      <w:r w:rsidR="008C69CD">
        <w:rPr>
          <w:rFonts w:eastAsia="Times New Roman"/>
          <w:bCs/>
          <w:szCs w:val="24"/>
        </w:rPr>
        <w:t>за 30 (Т</w:t>
      </w:r>
      <w:r w:rsidRPr="005F4CE7">
        <w:rPr>
          <w:rFonts w:eastAsia="Times New Roman"/>
          <w:bCs/>
          <w:szCs w:val="24"/>
        </w:rPr>
        <w:t xml:space="preserve">ридцать) календарных дней до даты изменения тарифов. В случае согласия Заказчика с изменением тарифов Стороны подписывают соответствующее Дополнительное соглашение к Договору. В случае несогласия Заказчика с изменением тарифов Стороны расторгают Договор в течение 30 календарных </w:t>
      </w:r>
      <w:r w:rsidRPr="005F4CE7">
        <w:rPr>
          <w:rFonts w:eastAsia="Times New Roman"/>
          <w:bCs/>
          <w:szCs w:val="24"/>
        </w:rPr>
        <w:lastRenderedPageBreak/>
        <w:t>дней с даты получения Заказчиком соответствующего извещения.</w:t>
      </w:r>
    </w:p>
    <w:p w14:paraId="2A5B5165" w14:textId="77777777" w:rsidR="00BA7439"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Отказать Заказчику в приемке Оборудования и подписании акта приема-передачи данного Оборудования в случае, если размещение данного Оборудования приводит к превышению лимитов предоставления питания. В случае, если данное Оборудование может быть размещено в других серверных стойках без превышения лимита питания, Исполнитель предлагает Заказчику разместить оборудование в данных стойках. Энергопотребление Оборудования принимается равным максимальным измеренным значениям потребления данного Оборудования, приводимым производителем Оборудования в официально опубликованных на сайте производителя калькуляторах. В случае отсутствия такой информации потребление принимается равным номиналу блоков питания Оборудования либо по паспорту Оборудования. Для расчета берется наименьшее из этих значений.</w:t>
      </w:r>
    </w:p>
    <w:p w14:paraId="0C4E49EB" w14:textId="77777777" w:rsidR="00CF4BB0" w:rsidRPr="005F4CE7" w:rsidRDefault="00CF4BB0" w:rsidP="00131E35">
      <w:pPr>
        <w:numPr>
          <w:ilvl w:val="1"/>
          <w:numId w:val="12"/>
        </w:numPr>
        <w:suppressAutoHyphens/>
        <w:spacing w:before="120" w:after="120"/>
        <w:ind w:left="851" w:hanging="851"/>
        <w:jc w:val="both"/>
        <w:rPr>
          <w:rFonts w:eastAsia="Times New Roman"/>
          <w:b/>
          <w:i/>
          <w:szCs w:val="24"/>
        </w:rPr>
      </w:pPr>
      <w:r w:rsidRPr="005F4CE7">
        <w:rPr>
          <w:rFonts w:eastAsia="Times New Roman"/>
          <w:b/>
          <w:i/>
          <w:szCs w:val="24"/>
        </w:rPr>
        <w:lastRenderedPageBreak/>
        <w:t>Заказчик обязуется:</w:t>
      </w:r>
    </w:p>
    <w:p w14:paraId="327665A8"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Своевременно и в полном объеме принимать оказанные Услуги и производить их оплату согласно условиям раздела 4 настоящего Договора.</w:t>
      </w:r>
    </w:p>
    <w:p w14:paraId="0326BB19"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Согласовывать Исполнителю Рабочий проект размещения Оборудования.</w:t>
      </w:r>
    </w:p>
    <w:p w14:paraId="7FE4521E"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Согласовыв</w:t>
      </w:r>
      <w:r w:rsidR="00C16D67" w:rsidRPr="005F4CE7">
        <w:rPr>
          <w:rFonts w:eastAsia="Times New Roman"/>
          <w:bCs/>
          <w:szCs w:val="24"/>
        </w:rPr>
        <w:t>ать с Исполнителем Спецификацию</w:t>
      </w:r>
      <w:r w:rsidRPr="005F4CE7">
        <w:rPr>
          <w:rFonts w:eastAsia="Times New Roman"/>
          <w:bCs/>
          <w:szCs w:val="24"/>
        </w:rPr>
        <w:t xml:space="preserve"> на размещаемое Оборудование.</w:t>
      </w:r>
      <w:r w:rsidR="003C33F3" w:rsidRPr="005F4CE7">
        <w:rPr>
          <w:rFonts w:eastAsia="Times New Roman"/>
          <w:bCs/>
          <w:szCs w:val="24"/>
        </w:rPr>
        <w:t xml:space="preserve"> Специ</w:t>
      </w:r>
      <w:r w:rsidR="00C16D67" w:rsidRPr="005F4CE7">
        <w:rPr>
          <w:rFonts w:eastAsia="Times New Roman"/>
          <w:bCs/>
          <w:szCs w:val="24"/>
        </w:rPr>
        <w:t>фикация составляется согласно</w:t>
      </w:r>
      <w:r w:rsidR="003C33F3" w:rsidRPr="005F4CE7">
        <w:rPr>
          <w:rFonts w:eastAsia="Times New Roman"/>
          <w:bCs/>
          <w:szCs w:val="24"/>
        </w:rPr>
        <w:t xml:space="preserve"> форме таблицы, приведенной в Приложении </w:t>
      </w:r>
      <w:r w:rsidR="00F83AB5" w:rsidRPr="005F4CE7">
        <w:rPr>
          <w:rFonts w:eastAsia="Times New Roman"/>
          <w:bCs/>
          <w:szCs w:val="24"/>
        </w:rPr>
        <w:t>№6</w:t>
      </w:r>
      <w:r w:rsidR="003C33F3" w:rsidRPr="005F4CE7">
        <w:rPr>
          <w:rFonts w:eastAsia="Times New Roman"/>
          <w:bCs/>
          <w:szCs w:val="24"/>
        </w:rPr>
        <w:t xml:space="preserve"> к Договору.</w:t>
      </w:r>
    </w:p>
    <w:p w14:paraId="752F5743"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 xml:space="preserve">Передавать Оборудование Заказчика Исполнителю с обязательным оформлением Акта приема-передачи оборудования (форма Акта - Приложение </w:t>
      </w:r>
      <w:r w:rsidR="00F83AB5" w:rsidRPr="005F4CE7">
        <w:rPr>
          <w:rFonts w:eastAsia="Times New Roman"/>
          <w:bCs/>
          <w:szCs w:val="24"/>
        </w:rPr>
        <w:t>№6</w:t>
      </w:r>
      <w:r w:rsidRPr="005F4CE7">
        <w:rPr>
          <w:rFonts w:eastAsia="Times New Roman"/>
          <w:bCs/>
          <w:szCs w:val="24"/>
        </w:rPr>
        <w:t xml:space="preserve"> к Договору). </w:t>
      </w:r>
    </w:p>
    <w:p w14:paraId="34339AC1"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lastRenderedPageBreak/>
        <w:t>Производить сверку состава установленного у Исполнителя Оборудования Заказчика не реже одного раза в год.</w:t>
      </w:r>
    </w:p>
    <w:p w14:paraId="3AC4A9DE" w14:textId="42126D18"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 xml:space="preserve">При частичном или </w:t>
      </w:r>
      <w:r w:rsidR="00502DF3" w:rsidRPr="005F4CE7">
        <w:rPr>
          <w:rFonts w:eastAsia="Times New Roman"/>
          <w:bCs/>
          <w:szCs w:val="24"/>
        </w:rPr>
        <w:t>полном отказе от Услуг,</w:t>
      </w:r>
      <w:r w:rsidR="003C33F3" w:rsidRPr="005F4CE7">
        <w:rPr>
          <w:rFonts w:eastAsia="Times New Roman"/>
          <w:bCs/>
          <w:szCs w:val="24"/>
        </w:rPr>
        <w:t xml:space="preserve"> или прекращении действия настоящего Договора (в том числе на основании </w:t>
      </w:r>
      <w:r w:rsidR="007C26C4" w:rsidRPr="005F4CE7">
        <w:rPr>
          <w:rFonts w:eastAsia="Times New Roman"/>
          <w:bCs/>
          <w:szCs w:val="24"/>
        </w:rPr>
        <w:t>п.10.</w:t>
      </w:r>
      <w:r w:rsidR="002C086C">
        <w:rPr>
          <w:rFonts w:eastAsia="Times New Roman"/>
          <w:bCs/>
          <w:szCs w:val="24"/>
        </w:rPr>
        <w:t>3</w:t>
      </w:r>
      <w:r w:rsidRPr="005F4CE7">
        <w:rPr>
          <w:rFonts w:eastAsia="Times New Roman"/>
          <w:bCs/>
          <w:szCs w:val="24"/>
        </w:rPr>
        <w:t>. Договора</w:t>
      </w:r>
      <w:r w:rsidR="003C33F3" w:rsidRPr="005F4CE7">
        <w:rPr>
          <w:rFonts w:eastAsia="Times New Roman"/>
          <w:bCs/>
          <w:szCs w:val="24"/>
        </w:rPr>
        <w:t>)</w:t>
      </w:r>
      <w:r w:rsidRPr="005F4CE7">
        <w:rPr>
          <w:rFonts w:eastAsia="Times New Roman"/>
          <w:bCs/>
          <w:szCs w:val="24"/>
        </w:rPr>
        <w:t xml:space="preserve"> Заказчик обязуется освободить используемое Оборудование Исполнителя, а также вывезти с площадки Исполнителя Оборудование</w:t>
      </w:r>
      <w:r w:rsidR="003C33F3" w:rsidRPr="005F4CE7">
        <w:rPr>
          <w:rFonts w:eastAsia="Times New Roman"/>
          <w:bCs/>
          <w:szCs w:val="24"/>
        </w:rPr>
        <w:t xml:space="preserve"> Заказчика</w:t>
      </w:r>
      <w:r w:rsidRPr="005F4CE7">
        <w:rPr>
          <w:rFonts w:eastAsia="Times New Roman"/>
          <w:bCs/>
          <w:szCs w:val="24"/>
        </w:rPr>
        <w:t xml:space="preserve">. </w:t>
      </w:r>
      <w:r w:rsidR="003C33F3" w:rsidRPr="005F4CE7">
        <w:rPr>
          <w:rFonts w:eastAsia="Times New Roman"/>
          <w:bCs/>
          <w:szCs w:val="24"/>
        </w:rPr>
        <w:t>Освобождение используемого Оборудования Исполнителя</w:t>
      </w:r>
      <w:r w:rsidRPr="005F4CE7">
        <w:rPr>
          <w:rFonts w:eastAsia="Times New Roman"/>
          <w:bCs/>
          <w:szCs w:val="24"/>
        </w:rPr>
        <w:t xml:space="preserve"> и вывоз Оборудования</w:t>
      </w:r>
      <w:r w:rsidR="003C33F3" w:rsidRPr="005F4CE7">
        <w:rPr>
          <w:rFonts w:eastAsia="Times New Roman"/>
          <w:bCs/>
          <w:szCs w:val="24"/>
        </w:rPr>
        <w:t xml:space="preserve"> Заказчика</w:t>
      </w:r>
      <w:r w:rsidRPr="005F4CE7">
        <w:rPr>
          <w:rFonts w:eastAsia="Times New Roman"/>
          <w:bCs/>
          <w:szCs w:val="24"/>
        </w:rPr>
        <w:t xml:space="preserve"> должен быть завершен в течение 5 (пяти) рабочих дней с даты окончания предоставления услуг.</w:t>
      </w:r>
      <w:r w:rsidR="003C33F3" w:rsidRPr="005F4CE7">
        <w:rPr>
          <w:rFonts w:eastAsia="Times New Roman"/>
          <w:bCs/>
          <w:szCs w:val="24"/>
        </w:rPr>
        <w:t xml:space="preserve"> При вывозе Оборудования Заказчика Стороны подписывают Акт приема-передачи оборудования. Форма Акта приведена в Приложении </w:t>
      </w:r>
      <w:r w:rsidR="00F83AB5" w:rsidRPr="005F4CE7">
        <w:rPr>
          <w:rFonts w:eastAsia="Times New Roman"/>
          <w:bCs/>
          <w:szCs w:val="24"/>
        </w:rPr>
        <w:t>№7</w:t>
      </w:r>
      <w:r w:rsidR="0030663D" w:rsidRPr="005F4CE7">
        <w:rPr>
          <w:rFonts w:eastAsia="Times New Roman"/>
          <w:bCs/>
          <w:szCs w:val="24"/>
        </w:rPr>
        <w:t xml:space="preserve"> </w:t>
      </w:r>
      <w:r w:rsidR="003C33F3" w:rsidRPr="005F4CE7">
        <w:rPr>
          <w:rFonts w:eastAsia="Times New Roman"/>
          <w:bCs/>
          <w:szCs w:val="24"/>
        </w:rPr>
        <w:t>к настоящему Договору.</w:t>
      </w:r>
      <w:r w:rsidRPr="005F4CE7">
        <w:rPr>
          <w:rFonts w:eastAsia="Times New Roman"/>
          <w:bCs/>
          <w:szCs w:val="24"/>
        </w:rPr>
        <w:t xml:space="preserve"> </w:t>
      </w:r>
    </w:p>
    <w:p w14:paraId="25B575A1"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 xml:space="preserve">Соблюдать правила внутриобъектового и пропускного режима, установленные Исполнителем на своей территории (Приложения </w:t>
      </w:r>
      <w:r w:rsidR="00F83AB5" w:rsidRPr="005F4CE7">
        <w:rPr>
          <w:rFonts w:eastAsia="Times New Roman"/>
          <w:bCs/>
          <w:szCs w:val="24"/>
        </w:rPr>
        <w:t>№12</w:t>
      </w:r>
      <w:r w:rsidRPr="005F4CE7">
        <w:rPr>
          <w:rFonts w:eastAsia="Times New Roman"/>
          <w:bCs/>
          <w:szCs w:val="24"/>
        </w:rPr>
        <w:t xml:space="preserve"> и </w:t>
      </w:r>
      <w:r w:rsidR="00F83AB5" w:rsidRPr="005F4CE7">
        <w:rPr>
          <w:rFonts w:eastAsia="Times New Roman"/>
          <w:bCs/>
          <w:szCs w:val="24"/>
        </w:rPr>
        <w:t>№13</w:t>
      </w:r>
      <w:r w:rsidRPr="005F4CE7">
        <w:rPr>
          <w:rFonts w:eastAsia="Times New Roman"/>
          <w:bCs/>
          <w:szCs w:val="24"/>
        </w:rPr>
        <w:t xml:space="preserve">), а также санитарно-гигиенические правила и правила пожарной безопасности, </w:t>
      </w:r>
      <w:r w:rsidRPr="005F4CE7">
        <w:rPr>
          <w:rFonts w:eastAsia="Times New Roman"/>
          <w:bCs/>
          <w:szCs w:val="24"/>
        </w:rPr>
        <w:lastRenderedPageBreak/>
        <w:t>установленные нормативно-правовыми актами Российской Федерации.</w:t>
      </w:r>
    </w:p>
    <w:p w14:paraId="3D6E5C02" w14:textId="77777777" w:rsidR="00CF4BB0" w:rsidRPr="005F4CE7" w:rsidRDefault="00AD156A"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Письменно, в течение 10 (десяти) рабочих дней уведомить Исполнителя об изменении своего адреса, наименования, платежных и иных реквизитов. Изменения становятся обязательными для Испол</w:t>
      </w:r>
      <w:r w:rsidR="002E7C53" w:rsidRPr="005F4CE7">
        <w:rPr>
          <w:rFonts w:eastAsia="Times New Roman"/>
          <w:bCs/>
          <w:szCs w:val="24"/>
        </w:rPr>
        <w:t>нителя</w:t>
      </w:r>
      <w:r w:rsidR="00CF4BB0" w:rsidRPr="005F4CE7">
        <w:rPr>
          <w:rFonts w:eastAsia="Times New Roman"/>
          <w:bCs/>
          <w:szCs w:val="24"/>
        </w:rPr>
        <w:t xml:space="preserve"> после получения </w:t>
      </w:r>
      <w:r w:rsidR="002E7C53" w:rsidRPr="005F4CE7">
        <w:rPr>
          <w:rFonts w:eastAsia="Times New Roman"/>
          <w:bCs/>
          <w:szCs w:val="24"/>
        </w:rPr>
        <w:t>им</w:t>
      </w:r>
      <w:r w:rsidR="00CF4BB0" w:rsidRPr="005F4CE7">
        <w:rPr>
          <w:rFonts w:eastAsia="Times New Roman"/>
          <w:bCs/>
          <w:szCs w:val="24"/>
        </w:rPr>
        <w:t xml:space="preserve"> соответствующего извещения.</w:t>
      </w:r>
    </w:p>
    <w:p w14:paraId="4DCC8D3F" w14:textId="77777777" w:rsidR="00CF4BB0" w:rsidRPr="005F4CE7" w:rsidRDefault="00CF4BB0" w:rsidP="00131E35">
      <w:pPr>
        <w:numPr>
          <w:ilvl w:val="1"/>
          <w:numId w:val="12"/>
        </w:numPr>
        <w:suppressAutoHyphens/>
        <w:spacing w:before="120" w:after="120"/>
        <w:ind w:left="851" w:hanging="851"/>
        <w:jc w:val="both"/>
        <w:rPr>
          <w:rFonts w:eastAsia="Times New Roman"/>
          <w:b/>
          <w:i/>
          <w:szCs w:val="24"/>
        </w:rPr>
      </w:pPr>
      <w:r w:rsidRPr="005F4CE7">
        <w:rPr>
          <w:rFonts w:eastAsia="Times New Roman"/>
          <w:b/>
          <w:i/>
          <w:szCs w:val="24"/>
        </w:rPr>
        <w:t>Заказчик имеет право:</w:t>
      </w:r>
    </w:p>
    <w:p w14:paraId="3B537F88"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Предварительно уведомив Исполнителя производить эксплуатационно-технологическое обслуживание и ремонтные работы на размещаемом Оборудовании.</w:t>
      </w:r>
    </w:p>
    <w:p w14:paraId="0D504F7D"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 xml:space="preserve">В одностороннем внесудебном порядке отказаться от </w:t>
      </w:r>
      <w:r w:rsidR="002E7C53" w:rsidRPr="005F4CE7">
        <w:rPr>
          <w:rFonts w:eastAsia="Times New Roman"/>
          <w:bCs/>
          <w:szCs w:val="24"/>
        </w:rPr>
        <w:t xml:space="preserve">части оказываемых </w:t>
      </w:r>
      <w:r w:rsidRPr="005F4CE7">
        <w:rPr>
          <w:rFonts w:eastAsia="Times New Roman"/>
          <w:bCs/>
          <w:szCs w:val="24"/>
        </w:rPr>
        <w:t>Услуг</w:t>
      </w:r>
      <w:r w:rsidR="002E7C53" w:rsidRPr="005F4CE7">
        <w:rPr>
          <w:rFonts w:eastAsia="Times New Roman"/>
          <w:bCs/>
          <w:szCs w:val="24"/>
        </w:rPr>
        <w:t>, или от всех оказываемых Услуг</w:t>
      </w:r>
      <w:r w:rsidRPr="005F4CE7">
        <w:rPr>
          <w:rFonts w:eastAsia="Times New Roman"/>
          <w:bCs/>
          <w:szCs w:val="24"/>
        </w:rPr>
        <w:t xml:space="preserve"> или досрочно расторгнуть Договор, соблюдая указанные в Договоре условия об отказе или расторжении.</w:t>
      </w:r>
    </w:p>
    <w:p w14:paraId="5D062209" w14:textId="77777777" w:rsidR="00CF4BB0" w:rsidRPr="005F4CE7" w:rsidRDefault="00CF4BB0" w:rsidP="00131E35">
      <w:pPr>
        <w:numPr>
          <w:ilvl w:val="2"/>
          <w:numId w:val="12"/>
        </w:numPr>
        <w:tabs>
          <w:tab w:val="left" w:pos="1418"/>
        </w:tabs>
        <w:suppressAutoHyphens/>
        <w:spacing w:before="120" w:after="120"/>
        <w:ind w:left="1418" w:hanging="709"/>
        <w:jc w:val="both"/>
        <w:rPr>
          <w:rFonts w:eastAsia="Times New Roman"/>
          <w:bCs/>
          <w:szCs w:val="24"/>
        </w:rPr>
      </w:pPr>
      <w:r w:rsidRPr="005F4CE7">
        <w:rPr>
          <w:rFonts w:eastAsia="Times New Roman"/>
          <w:bCs/>
          <w:szCs w:val="24"/>
        </w:rPr>
        <w:t xml:space="preserve">Письменно запрашивать у Исполнителя условия и возможность организации соединений оборудования Заказчика с оборудованием </w:t>
      </w:r>
      <w:r w:rsidRPr="005F4CE7">
        <w:rPr>
          <w:rFonts w:eastAsia="Times New Roman"/>
          <w:bCs/>
          <w:szCs w:val="24"/>
        </w:rPr>
        <w:lastRenderedPageBreak/>
        <w:t>сторонних организаций как внутри, так и снаружи ЦОД.</w:t>
      </w:r>
    </w:p>
    <w:p w14:paraId="7A9392E2" w14:textId="77777777" w:rsidR="00184F10" w:rsidRPr="005F4CE7" w:rsidRDefault="00184F10" w:rsidP="00184F10">
      <w:pPr>
        <w:tabs>
          <w:tab w:val="left" w:pos="1418"/>
        </w:tabs>
        <w:suppressAutoHyphens/>
        <w:spacing w:before="120" w:after="120"/>
        <w:ind w:left="1418"/>
        <w:jc w:val="both"/>
        <w:rPr>
          <w:rFonts w:eastAsia="Times New Roman"/>
          <w:bCs/>
          <w:szCs w:val="24"/>
        </w:rPr>
      </w:pPr>
    </w:p>
    <w:p w14:paraId="0A76DD71" w14:textId="77777777" w:rsidR="00CF4BB0" w:rsidRDefault="00EC23D7" w:rsidP="00131E35">
      <w:pPr>
        <w:pStyle w:val="a4"/>
        <w:numPr>
          <w:ilvl w:val="0"/>
          <w:numId w:val="9"/>
        </w:numPr>
        <w:tabs>
          <w:tab w:val="clear" w:pos="840"/>
          <w:tab w:val="num" w:pos="709"/>
        </w:tabs>
        <w:suppressAutoHyphens/>
        <w:spacing w:before="120" w:after="120"/>
        <w:ind w:hanging="840"/>
        <w:jc w:val="center"/>
        <w:rPr>
          <w:rFonts w:eastAsia="Times New Roman"/>
          <w:sz w:val="24"/>
          <w:szCs w:val="24"/>
        </w:rPr>
      </w:pPr>
      <w:r w:rsidRPr="005F4CE7">
        <w:rPr>
          <w:rFonts w:eastAsia="Times New Roman"/>
          <w:sz w:val="24"/>
          <w:szCs w:val="24"/>
        </w:rPr>
        <w:t>РАСЧЕТЫ МЕЖДУ СТОРО</w:t>
      </w:r>
      <w:r w:rsidRPr="005F4CE7">
        <w:rPr>
          <w:rFonts w:eastAsia="Times New Roman"/>
          <w:sz w:val="24"/>
          <w:szCs w:val="24"/>
          <w:lang w:val="en-US"/>
        </w:rPr>
        <w:t>Н</w:t>
      </w:r>
      <w:r w:rsidR="00CF4BB0" w:rsidRPr="005F4CE7">
        <w:rPr>
          <w:rFonts w:eastAsia="Times New Roman"/>
          <w:sz w:val="24"/>
          <w:szCs w:val="24"/>
        </w:rPr>
        <w:t>АМИ</w:t>
      </w:r>
    </w:p>
    <w:p w14:paraId="0D19FCEA" w14:textId="77777777" w:rsidR="00184F10" w:rsidRPr="005F4CE7" w:rsidRDefault="00184F10" w:rsidP="00184F10">
      <w:pPr>
        <w:pStyle w:val="a4"/>
        <w:suppressAutoHyphens/>
        <w:spacing w:before="120" w:after="120"/>
        <w:ind w:left="840"/>
        <w:rPr>
          <w:rFonts w:eastAsia="Times New Roman"/>
          <w:sz w:val="24"/>
          <w:szCs w:val="24"/>
        </w:rPr>
      </w:pPr>
    </w:p>
    <w:p w14:paraId="39084DB6" w14:textId="77777777" w:rsidR="00BA7439" w:rsidRPr="005F4CE7" w:rsidRDefault="00BA7439" w:rsidP="00BA7439">
      <w:pPr>
        <w:pStyle w:val="af"/>
        <w:tabs>
          <w:tab w:val="left" w:pos="284"/>
          <w:tab w:val="left" w:pos="567"/>
        </w:tabs>
        <w:ind w:left="709" w:hanging="709"/>
        <w:rPr>
          <w:b/>
          <w:szCs w:val="24"/>
        </w:rPr>
      </w:pPr>
      <w:r w:rsidRPr="005F4CE7">
        <w:rPr>
          <w:spacing w:val="1"/>
          <w:szCs w:val="24"/>
        </w:rPr>
        <w:t xml:space="preserve">4.1. </w:t>
      </w:r>
      <w:r w:rsidR="005F4CE7">
        <w:rPr>
          <w:spacing w:val="1"/>
          <w:szCs w:val="24"/>
        </w:rPr>
        <w:t xml:space="preserve">     </w:t>
      </w:r>
      <w:r w:rsidRPr="005F4CE7">
        <w:rPr>
          <w:spacing w:val="1"/>
          <w:szCs w:val="24"/>
        </w:rPr>
        <w:t xml:space="preserve">Общая стоимость Договора составляет </w:t>
      </w:r>
      <w:r w:rsidR="00FE43BB" w:rsidRPr="005F4CE7">
        <w:rPr>
          <w:spacing w:val="1"/>
          <w:szCs w:val="24"/>
        </w:rPr>
        <w:t>___________</w:t>
      </w:r>
      <w:r w:rsidRPr="005F4CE7">
        <w:rPr>
          <w:spacing w:val="1"/>
          <w:szCs w:val="24"/>
        </w:rPr>
        <w:t xml:space="preserve">  (</w:t>
      </w:r>
      <w:r w:rsidR="00FE43BB" w:rsidRPr="005F4CE7">
        <w:rPr>
          <w:spacing w:val="1"/>
          <w:szCs w:val="24"/>
        </w:rPr>
        <w:t>__________________</w:t>
      </w:r>
      <w:r w:rsidRPr="005F4CE7">
        <w:rPr>
          <w:spacing w:val="1"/>
          <w:szCs w:val="24"/>
        </w:rPr>
        <w:t xml:space="preserve">) рублей </w:t>
      </w:r>
      <w:r w:rsidR="00FE43BB" w:rsidRPr="005F4CE7">
        <w:rPr>
          <w:spacing w:val="1"/>
          <w:szCs w:val="24"/>
        </w:rPr>
        <w:t>_____</w:t>
      </w:r>
      <w:r w:rsidRPr="005F4CE7">
        <w:rPr>
          <w:spacing w:val="1"/>
          <w:szCs w:val="24"/>
        </w:rPr>
        <w:t xml:space="preserve"> копеек, в том числе НДС 18% </w:t>
      </w:r>
      <w:r w:rsidR="00FE43BB" w:rsidRPr="005F4CE7">
        <w:rPr>
          <w:spacing w:val="1"/>
          <w:szCs w:val="24"/>
        </w:rPr>
        <w:t>___________  (__________________) рублей _____</w:t>
      </w:r>
      <w:r w:rsidRPr="005F4CE7">
        <w:rPr>
          <w:spacing w:val="1"/>
          <w:szCs w:val="24"/>
        </w:rPr>
        <w:t xml:space="preserve"> копеек. В стоимость Договора </w:t>
      </w:r>
      <w:r w:rsidR="00FE43BB" w:rsidRPr="005F4CE7">
        <w:rPr>
          <w:spacing w:val="1"/>
          <w:szCs w:val="24"/>
        </w:rPr>
        <w:t>включены инсталляционный</w:t>
      </w:r>
      <w:r w:rsidRPr="005F4CE7">
        <w:rPr>
          <w:spacing w:val="1"/>
          <w:szCs w:val="24"/>
        </w:rPr>
        <w:t xml:space="preserve"> п</w:t>
      </w:r>
      <w:r w:rsidR="00FE43BB" w:rsidRPr="005F4CE7">
        <w:rPr>
          <w:spacing w:val="1"/>
          <w:szCs w:val="24"/>
        </w:rPr>
        <w:t>латеж</w:t>
      </w:r>
      <w:r w:rsidRPr="005F4CE7">
        <w:rPr>
          <w:spacing w:val="1"/>
          <w:szCs w:val="24"/>
        </w:rPr>
        <w:t xml:space="preserve"> и </w:t>
      </w:r>
      <w:r w:rsidR="00EF6E5C" w:rsidRPr="005F4CE7">
        <w:rPr>
          <w:spacing w:val="1"/>
          <w:szCs w:val="24"/>
        </w:rPr>
        <w:t>ежемесячн</w:t>
      </w:r>
      <w:r w:rsidR="00EF6E5C">
        <w:rPr>
          <w:spacing w:val="1"/>
          <w:szCs w:val="24"/>
        </w:rPr>
        <w:t>ые</w:t>
      </w:r>
      <w:r w:rsidR="00EF6E5C" w:rsidRPr="005F4CE7">
        <w:rPr>
          <w:spacing w:val="1"/>
          <w:szCs w:val="24"/>
        </w:rPr>
        <w:t xml:space="preserve"> абонентски</w:t>
      </w:r>
      <w:r w:rsidR="00EF6E5C">
        <w:rPr>
          <w:spacing w:val="1"/>
          <w:szCs w:val="24"/>
        </w:rPr>
        <w:t>е</w:t>
      </w:r>
      <w:r w:rsidR="00EF6E5C" w:rsidRPr="005F4CE7">
        <w:rPr>
          <w:spacing w:val="1"/>
          <w:szCs w:val="24"/>
        </w:rPr>
        <w:t xml:space="preserve"> </w:t>
      </w:r>
      <w:r w:rsidRPr="005F4CE7">
        <w:rPr>
          <w:spacing w:val="1"/>
          <w:szCs w:val="24"/>
        </w:rPr>
        <w:t>платеж</w:t>
      </w:r>
      <w:r w:rsidR="00EF6E5C">
        <w:rPr>
          <w:spacing w:val="1"/>
          <w:szCs w:val="24"/>
        </w:rPr>
        <w:t>и на период оказания услуги</w:t>
      </w:r>
      <w:r w:rsidRPr="005F4CE7">
        <w:rPr>
          <w:spacing w:val="1"/>
          <w:szCs w:val="24"/>
        </w:rPr>
        <w:t>.</w:t>
      </w:r>
    </w:p>
    <w:p w14:paraId="0E9A1B82" w14:textId="77777777" w:rsidR="00BA7439" w:rsidRPr="005F4CE7" w:rsidRDefault="00EF6E5C" w:rsidP="00BA7439">
      <w:pPr>
        <w:pStyle w:val="a4"/>
        <w:suppressAutoHyphens/>
        <w:spacing w:before="120" w:after="120"/>
        <w:ind w:left="709"/>
        <w:rPr>
          <w:rFonts w:eastAsia="Times New Roman"/>
          <w:b w:val="0"/>
          <w:sz w:val="24"/>
          <w:szCs w:val="24"/>
          <w:highlight w:val="yellow"/>
        </w:rPr>
      </w:pPr>
      <w:r w:rsidRPr="00C03E8F">
        <w:rPr>
          <w:b w:val="0"/>
          <w:spacing w:val="1"/>
          <w:sz w:val="24"/>
          <w:szCs w:val="24"/>
        </w:rPr>
        <w:t>4.1.1.</w:t>
      </w:r>
      <w:r>
        <w:rPr>
          <w:spacing w:val="1"/>
          <w:sz w:val="24"/>
          <w:szCs w:val="24"/>
        </w:rPr>
        <w:t xml:space="preserve"> </w:t>
      </w:r>
      <w:r>
        <w:rPr>
          <w:b w:val="0"/>
          <w:spacing w:val="1"/>
          <w:sz w:val="24"/>
          <w:szCs w:val="24"/>
        </w:rPr>
        <w:t>О</w:t>
      </w:r>
      <w:r w:rsidR="00BA7439" w:rsidRPr="005F4CE7">
        <w:rPr>
          <w:b w:val="0"/>
          <w:spacing w:val="1"/>
          <w:sz w:val="24"/>
          <w:szCs w:val="24"/>
        </w:rPr>
        <w:t>плата</w:t>
      </w:r>
      <w:r>
        <w:rPr>
          <w:b w:val="0"/>
          <w:spacing w:val="1"/>
          <w:sz w:val="24"/>
          <w:szCs w:val="24"/>
        </w:rPr>
        <w:t xml:space="preserve"> инстал</w:t>
      </w:r>
      <w:r w:rsidR="00C03E8F">
        <w:rPr>
          <w:b w:val="0"/>
          <w:spacing w:val="1"/>
          <w:sz w:val="24"/>
          <w:szCs w:val="24"/>
        </w:rPr>
        <w:t>л</w:t>
      </w:r>
      <w:r>
        <w:rPr>
          <w:b w:val="0"/>
          <w:spacing w:val="1"/>
          <w:sz w:val="24"/>
          <w:szCs w:val="24"/>
        </w:rPr>
        <w:t>яционного платежа</w:t>
      </w:r>
      <w:r w:rsidR="00BA7439" w:rsidRPr="005F4CE7">
        <w:rPr>
          <w:b w:val="0"/>
          <w:spacing w:val="1"/>
          <w:sz w:val="24"/>
          <w:szCs w:val="24"/>
        </w:rPr>
        <w:t xml:space="preserve"> осуществляется в течение 10 </w:t>
      </w:r>
      <w:r w:rsidR="0045416E" w:rsidRPr="005F4CE7">
        <w:rPr>
          <w:b w:val="0"/>
          <w:spacing w:val="1"/>
          <w:sz w:val="24"/>
          <w:szCs w:val="24"/>
        </w:rPr>
        <w:t xml:space="preserve">(десяти) </w:t>
      </w:r>
      <w:r w:rsidR="00BA7439" w:rsidRPr="005F4CE7">
        <w:rPr>
          <w:b w:val="0"/>
          <w:spacing w:val="1"/>
          <w:sz w:val="24"/>
          <w:szCs w:val="24"/>
        </w:rPr>
        <w:t xml:space="preserve">рабочих дней с даты подписания </w:t>
      </w:r>
      <w:r w:rsidR="00BA7439" w:rsidRPr="005F4CE7">
        <w:rPr>
          <w:b w:val="0"/>
          <w:color w:val="000000"/>
          <w:sz w:val="24"/>
          <w:szCs w:val="24"/>
        </w:rPr>
        <w:t>Акта приема-сдачи работ</w:t>
      </w:r>
      <w:r w:rsidR="0045416E" w:rsidRPr="005F4CE7">
        <w:rPr>
          <w:b w:val="0"/>
          <w:color w:val="000000"/>
          <w:sz w:val="24"/>
          <w:szCs w:val="24"/>
        </w:rPr>
        <w:t xml:space="preserve"> </w:t>
      </w:r>
      <w:r w:rsidR="0045416E" w:rsidRPr="005F4CE7">
        <w:rPr>
          <w:rFonts w:eastAsia="Times New Roman"/>
          <w:b w:val="0"/>
          <w:sz w:val="24"/>
          <w:szCs w:val="24"/>
        </w:rPr>
        <w:t>(форма акта - Приложение №15)</w:t>
      </w:r>
      <w:r w:rsidR="00BA7439" w:rsidRPr="005F4CE7">
        <w:rPr>
          <w:b w:val="0"/>
          <w:spacing w:val="1"/>
          <w:sz w:val="24"/>
          <w:szCs w:val="24"/>
        </w:rPr>
        <w:t xml:space="preserve">. Размер инсталляционного платежа </w:t>
      </w:r>
      <w:r w:rsidR="0045416E" w:rsidRPr="005F4CE7">
        <w:rPr>
          <w:b w:val="0"/>
          <w:spacing w:val="1"/>
          <w:sz w:val="24"/>
          <w:szCs w:val="24"/>
        </w:rPr>
        <w:t>составляет</w:t>
      </w:r>
      <w:r w:rsidR="00FE43BB" w:rsidRPr="005F4CE7">
        <w:rPr>
          <w:b w:val="0"/>
          <w:spacing w:val="1"/>
          <w:sz w:val="24"/>
          <w:szCs w:val="24"/>
        </w:rPr>
        <w:t>___________  (__________________) рублей _____ копеек, в том числе НДС 18% ___________  (__________________) рублей _____ копеек.</w:t>
      </w:r>
    </w:p>
    <w:p w14:paraId="491DFC47" w14:textId="77777777" w:rsidR="00CF4BB0" w:rsidRPr="005F4CE7" w:rsidRDefault="005F4CE7" w:rsidP="00BA7439">
      <w:pPr>
        <w:suppressAutoHyphens/>
        <w:spacing w:before="120" w:after="120"/>
        <w:ind w:left="709" w:hanging="709"/>
        <w:jc w:val="both"/>
        <w:rPr>
          <w:rFonts w:eastAsia="Times New Roman"/>
          <w:szCs w:val="24"/>
        </w:rPr>
      </w:pPr>
      <w:r>
        <w:rPr>
          <w:rFonts w:eastAsia="Times New Roman"/>
          <w:b/>
          <w:szCs w:val="24"/>
        </w:rPr>
        <w:lastRenderedPageBreak/>
        <w:t xml:space="preserve">            </w:t>
      </w:r>
      <w:r w:rsidR="00EF6E5C" w:rsidRPr="00C03E8F">
        <w:rPr>
          <w:rFonts w:eastAsia="Times New Roman"/>
          <w:szCs w:val="24"/>
        </w:rPr>
        <w:t>4.1.2.</w:t>
      </w:r>
      <w:r w:rsidR="00BA7439" w:rsidRPr="005F4CE7">
        <w:rPr>
          <w:rFonts w:eastAsia="Times New Roman"/>
          <w:szCs w:val="24"/>
        </w:rPr>
        <w:t xml:space="preserve"> </w:t>
      </w:r>
      <w:r w:rsidR="00CF4BB0" w:rsidRPr="005F4CE7">
        <w:rPr>
          <w:rFonts w:eastAsia="Times New Roman"/>
          <w:szCs w:val="24"/>
        </w:rPr>
        <w:t xml:space="preserve">Заказчик оплачивает оказанные Услуги </w:t>
      </w:r>
      <w:r w:rsidR="00CF60A9" w:rsidRPr="005F4CE7">
        <w:rPr>
          <w:rFonts w:eastAsia="Times New Roman"/>
          <w:szCs w:val="24"/>
        </w:rPr>
        <w:t>ежемесячно</w:t>
      </w:r>
      <w:r w:rsidR="00CF4BB0" w:rsidRPr="005F4CE7">
        <w:rPr>
          <w:rFonts w:eastAsia="Times New Roman"/>
          <w:szCs w:val="24"/>
        </w:rPr>
        <w:t xml:space="preserve"> </w:t>
      </w:r>
      <w:r w:rsidR="0045416E" w:rsidRPr="005F4CE7">
        <w:rPr>
          <w:rFonts w:eastAsia="Arial Unicode MS"/>
          <w:szCs w:val="24"/>
        </w:rPr>
        <w:t>в течение 10 (десяти</w:t>
      </w:r>
      <w:r w:rsidR="00FD19AD" w:rsidRPr="005F4CE7">
        <w:rPr>
          <w:rFonts w:eastAsia="Arial Unicode MS"/>
          <w:szCs w:val="24"/>
        </w:rPr>
        <w:t xml:space="preserve">) рабочих дней с даты подписания Сторонами </w:t>
      </w:r>
      <w:r w:rsidR="00CF4BB0" w:rsidRPr="005F4CE7">
        <w:rPr>
          <w:rFonts w:eastAsia="Times New Roman"/>
          <w:szCs w:val="24"/>
        </w:rPr>
        <w:t xml:space="preserve">Акта сдачи-приемки оказанных Услуг (форма акта - Приложение </w:t>
      </w:r>
      <w:r w:rsidR="00F83AB5" w:rsidRPr="005F4CE7">
        <w:rPr>
          <w:rFonts w:eastAsia="Times New Roman"/>
          <w:szCs w:val="24"/>
        </w:rPr>
        <w:t>№8</w:t>
      </w:r>
      <w:r w:rsidR="00CF4BB0" w:rsidRPr="005F4CE7">
        <w:rPr>
          <w:rFonts w:eastAsia="Times New Roman"/>
          <w:szCs w:val="24"/>
        </w:rPr>
        <w:t xml:space="preserve">) </w:t>
      </w:r>
      <w:r w:rsidR="00EF6E5C">
        <w:rPr>
          <w:rFonts w:eastAsia="Arial Unicode MS"/>
          <w:szCs w:val="24"/>
        </w:rPr>
        <w:t>в соответ</w:t>
      </w:r>
      <w:r w:rsidR="00C03E8F">
        <w:rPr>
          <w:rFonts w:eastAsia="Arial Unicode MS"/>
          <w:szCs w:val="24"/>
        </w:rPr>
        <w:t>ствии</w:t>
      </w:r>
      <w:r w:rsidR="00EF6E5C">
        <w:rPr>
          <w:rFonts w:eastAsia="Arial Unicode MS"/>
          <w:szCs w:val="24"/>
        </w:rPr>
        <w:t xml:space="preserve"> с</w:t>
      </w:r>
      <w:r w:rsidR="00CF4BB0" w:rsidRPr="005F4CE7">
        <w:rPr>
          <w:rFonts w:eastAsia="Times New Roman"/>
          <w:szCs w:val="24"/>
        </w:rPr>
        <w:t xml:space="preserve"> </w:t>
      </w:r>
      <w:r w:rsidR="00EF6E5C" w:rsidRPr="005F4CE7">
        <w:rPr>
          <w:rFonts w:eastAsia="Times New Roman"/>
          <w:szCs w:val="24"/>
        </w:rPr>
        <w:t>представленн</w:t>
      </w:r>
      <w:r w:rsidR="00EF6E5C">
        <w:rPr>
          <w:rFonts w:eastAsia="Times New Roman"/>
          <w:szCs w:val="24"/>
        </w:rPr>
        <w:t>ым</w:t>
      </w:r>
      <w:r w:rsidR="00EF6E5C" w:rsidRPr="005F4CE7">
        <w:rPr>
          <w:rFonts w:eastAsia="Times New Roman"/>
          <w:szCs w:val="24"/>
        </w:rPr>
        <w:t xml:space="preserve"> </w:t>
      </w:r>
      <w:r w:rsidR="00FD19AD" w:rsidRPr="005F4CE7">
        <w:rPr>
          <w:rFonts w:eastAsia="Times New Roman"/>
          <w:szCs w:val="24"/>
        </w:rPr>
        <w:t>Исполнителем счет</w:t>
      </w:r>
      <w:r w:rsidR="00EF6E5C">
        <w:rPr>
          <w:rFonts w:eastAsia="Times New Roman"/>
          <w:szCs w:val="24"/>
        </w:rPr>
        <w:t>ом</w:t>
      </w:r>
      <w:r w:rsidR="00CF4BB0" w:rsidRPr="005F4CE7">
        <w:rPr>
          <w:rFonts w:eastAsia="Times New Roman"/>
          <w:szCs w:val="24"/>
        </w:rPr>
        <w:t>.</w:t>
      </w:r>
      <w:r w:rsidR="0045416E" w:rsidRPr="005F4CE7">
        <w:rPr>
          <w:rFonts w:eastAsia="Times New Roman"/>
          <w:szCs w:val="24"/>
        </w:rPr>
        <w:t xml:space="preserve"> </w:t>
      </w:r>
      <w:r w:rsidR="0045416E" w:rsidRPr="005F4CE7">
        <w:rPr>
          <w:spacing w:val="1"/>
          <w:szCs w:val="24"/>
        </w:rPr>
        <w:t>Размер ежемесячного абонентского платежа составляет___________  (__________________) рублей _____ копеек, в том числе НДС 18% ___________  (__________________) рублей _____ копеек.</w:t>
      </w:r>
    </w:p>
    <w:p w14:paraId="1E641686" w14:textId="77777777" w:rsidR="00CF4BB0" w:rsidRPr="005F4CE7" w:rsidRDefault="00FE43BB" w:rsidP="00FE43BB">
      <w:pPr>
        <w:suppressAutoHyphens/>
        <w:spacing w:before="120" w:after="120"/>
        <w:ind w:left="709" w:hanging="709"/>
        <w:jc w:val="both"/>
        <w:rPr>
          <w:rFonts w:eastAsia="Times New Roman"/>
          <w:szCs w:val="24"/>
        </w:rPr>
      </w:pPr>
      <w:r w:rsidRPr="005F4CE7">
        <w:rPr>
          <w:rFonts w:eastAsia="Times New Roman"/>
          <w:szCs w:val="24"/>
        </w:rPr>
        <w:t xml:space="preserve">4.2. </w:t>
      </w:r>
      <w:r w:rsidR="005F4CE7">
        <w:rPr>
          <w:rFonts w:eastAsia="Times New Roman"/>
          <w:szCs w:val="24"/>
        </w:rPr>
        <w:t xml:space="preserve">   </w:t>
      </w:r>
      <w:r w:rsidR="00FC704A" w:rsidRPr="005F4CE7">
        <w:rPr>
          <w:rFonts w:eastAsia="Times New Roman"/>
          <w:szCs w:val="24"/>
        </w:rPr>
        <w:t>Если начало (окончание) оказания Услуг не соответствует началу (окончанию) месяца, стоимость Услуг рассчитывается исходя из количества дней, в течение которых оказывались Услуги, пропорционально общему количеству дней месяца.</w:t>
      </w:r>
    </w:p>
    <w:p w14:paraId="00C0C749" w14:textId="77777777" w:rsidR="00CF4BB0" w:rsidRPr="005F4CE7" w:rsidRDefault="00FE43BB" w:rsidP="00FE43BB">
      <w:pPr>
        <w:suppressAutoHyphens/>
        <w:spacing w:before="120" w:after="120"/>
        <w:ind w:left="709" w:hanging="709"/>
        <w:jc w:val="both"/>
        <w:rPr>
          <w:rFonts w:eastAsia="Times New Roman"/>
          <w:szCs w:val="24"/>
        </w:rPr>
      </w:pPr>
      <w:r w:rsidRPr="005F4CE7">
        <w:rPr>
          <w:rFonts w:eastAsia="Times New Roman"/>
          <w:szCs w:val="24"/>
        </w:rPr>
        <w:t xml:space="preserve">4.3. </w:t>
      </w:r>
      <w:r w:rsidR="005F4CE7">
        <w:rPr>
          <w:rFonts w:eastAsia="Times New Roman"/>
          <w:szCs w:val="24"/>
        </w:rPr>
        <w:t xml:space="preserve">  </w:t>
      </w:r>
      <w:r w:rsidR="00CF4BB0" w:rsidRPr="005F4CE7">
        <w:rPr>
          <w:rFonts w:eastAsia="Times New Roman"/>
          <w:szCs w:val="24"/>
        </w:rPr>
        <w:t xml:space="preserve">Уровень </w:t>
      </w:r>
      <w:r w:rsidR="00EC23D7" w:rsidRPr="005F4CE7">
        <w:rPr>
          <w:rFonts w:eastAsia="Times New Roman"/>
          <w:szCs w:val="24"/>
        </w:rPr>
        <w:t>доступности</w:t>
      </w:r>
      <w:r w:rsidR="00CF4BB0" w:rsidRPr="005F4CE7">
        <w:rPr>
          <w:rFonts w:eastAsia="Times New Roman"/>
          <w:szCs w:val="24"/>
        </w:rPr>
        <w:t xml:space="preserve"> Услуги указан в </w:t>
      </w:r>
      <w:r w:rsidR="00EC23D7" w:rsidRPr="005F4CE7">
        <w:rPr>
          <w:rFonts w:eastAsia="Times New Roman"/>
          <w:szCs w:val="24"/>
        </w:rPr>
        <w:t>Тарифах (Приложение №4 к Договору)</w:t>
      </w:r>
      <w:r w:rsidR="00CF4BB0" w:rsidRPr="005F4CE7">
        <w:rPr>
          <w:rFonts w:eastAsia="Times New Roman"/>
          <w:szCs w:val="24"/>
        </w:rPr>
        <w:t xml:space="preserve">. В случае </w:t>
      </w:r>
      <w:r w:rsidR="00EC23D7" w:rsidRPr="005F4CE7">
        <w:rPr>
          <w:rFonts w:eastAsia="Times New Roman"/>
          <w:szCs w:val="24"/>
        </w:rPr>
        <w:t>нарушения Исполнителем Уровня доступности Услуги Стороны при расчетах за оказание Услуг руководствуются Приложением №2 к Договору.</w:t>
      </w:r>
    </w:p>
    <w:p w14:paraId="7EA9DC42" w14:textId="77777777" w:rsidR="00CF4BB0" w:rsidRPr="005F4CE7" w:rsidRDefault="00FE43BB" w:rsidP="00FE43BB">
      <w:pPr>
        <w:suppressAutoHyphens/>
        <w:spacing w:before="120" w:after="120"/>
        <w:ind w:left="709" w:hanging="709"/>
        <w:jc w:val="both"/>
        <w:rPr>
          <w:rFonts w:eastAsia="Times New Roman"/>
          <w:szCs w:val="24"/>
        </w:rPr>
      </w:pPr>
      <w:r w:rsidRPr="005F4CE7">
        <w:rPr>
          <w:rFonts w:eastAsia="Times New Roman"/>
          <w:szCs w:val="24"/>
        </w:rPr>
        <w:lastRenderedPageBreak/>
        <w:t xml:space="preserve">4.4. </w:t>
      </w:r>
      <w:r w:rsidR="005F4CE7">
        <w:rPr>
          <w:rFonts w:eastAsia="Times New Roman"/>
          <w:szCs w:val="24"/>
        </w:rPr>
        <w:t xml:space="preserve"> </w:t>
      </w:r>
      <w:r w:rsidR="00CF4BB0" w:rsidRPr="005F4CE7">
        <w:rPr>
          <w:rFonts w:eastAsia="Times New Roman"/>
          <w:szCs w:val="24"/>
        </w:rPr>
        <w:t>Дата начала предоставления услуг Размещения определяется датой передачи Оборудования Исполнителю.</w:t>
      </w:r>
    </w:p>
    <w:p w14:paraId="5573DEA4" w14:textId="77777777" w:rsidR="00CF4BB0" w:rsidRPr="005F4CE7" w:rsidRDefault="00FE43BB" w:rsidP="00FE43BB">
      <w:pPr>
        <w:suppressAutoHyphens/>
        <w:spacing w:before="120" w:after="120"/>
        <w:ind w:left="709" w:hanging="709"/>
        <w:jc w:val="both"/>
        <w:rPr>
          <w:rFonts w:eastAsia="Times New Roman"/>
          <w:szCs w:val="24"/>
        </w:rPr>
      </w:pPr>
      <w:r w:rsidRPr="005F4CE7">
        <w:rPr>
          <w:rFonts w:eastAsia="Times New Roman"/>
          <w:szCs w:val="24"/>
        </w:rPr>
        <w:t xml:space="preserve">4.5.      </w:t>
      </w:r>
      <w:r w:rsidR="00CF4BB0" w:rsidRPr="005F4CE7">
        <w:rPr>
          <w:rFonts w:eastAsia="Times New Roman"/>
          <w:szCs w:val="24"/>
        </w:rPr>
        <w:t>Дата начала предоставления услуг Хостинга определяется датой, указанной в Заказе.</w:t>
      </w:r>
    </w:p>
    <w:p w14:paraId="593118F6" w14:textId="77777777" w:rsidR="00CF4BB0" w:rsidRPr="005F4CE7" w:rsidRDefault="00FE43BB" w:rsidP="00FE43BB">
      <w:pPr>
        <w:suppressAutoHyphens/>
        <w:spacing w:before="120" w:after="120"/>
        <w:ind w:left="709" w:hanging="709"/>
        <w:jc w:val="both"/>
        <w:rPr>
          <w:rFonts w:eastAsia="Times New Roman"/>
          <w:szCs w:val="24"/>
        </w:rPr>
      </w:pPr>
      <w:r w:rsidRPr="005F4CE7">
        <w:rPr>
          <w:rFonts w:eastAsia="Times New Roman"/>
          <w:szCs w:val="24"/>
        </w:rPr>
        <w:t xml:space="preserve">4.6. </w:t>
      </w:r>
      <w:r w:rsidR="005F4CE7">
        <w:rPr>
          <w:rFonts w:eastAsia="Times New Roman"/>
          <w:szCs w:val="24"/>
        </w:rPr>
        <w:t xml:space="preserve"> </w:t>
      </w:r>
      <w:r w:rsidR="00245689">
        <w:rPr>
          <w:rFonts w:eastAsia="Times New Roman"/>
          <w:szCs w:val="24"/>
        </w:rPr>
        <w:t>Изменение (</w:t>
      </w:r>
      <w:r w:rsidR="00CF4BB0" w:rsidRPr="005F4CE7">
        <w:rPr>
          <w:rFonts w:eastAsia="Times New Roman"/>
          <w:szCs w:val="24"/>
        </w:rPr>
        <w:t>Увеличение</w:t>
      </w:r>
      <w:r w:rsidR="00245689">
        <w:rPr>
          <w:rFonts w:eastAsia="Times New Roman"/>
          <w:szCs w:val="24"/>
        </w:rPr>
        <w:t>/Уменьшение)</w:t>
      </w:r>
      <w:r w:rsidR="00CF4BB0" w:rsidRPr="005F4CE7">
        <w:rPr>
          <w:rFonts w:eastAsia="Times New Roman"/>
          <w:szCs w:val="24"/>
        </w:rPr>
        <w:t xml:space="preserve"> количества Услуг</w:t>
      </w:r>
      <w:r w:rsidR="00245689">
        <w:rPr>
          <w:rFonts w:eastAsia="Times New Roman"/>
          <w:szCs w:val="24"/>
        </w:rPr>
        <w:t>,</w:t>
      </w:r>
      <w:r w:rsidR="00CF4BB0" w:rsidRPr="005F4CE7">
        <w:rPr>
          <w:rFonts w:eastAsia="Times New Roman"/>
          <w:szCs w:val="24"/>
        </w:rPr>
        <w:t xml:space="preserve"> </w:t>
      </w:r>
      <w:r w:rsidR="00245689" w:rsidRPr="005F4CE7">
        <w:rPr>
          <w:rFonts w:eastAsia="Times New Roman"/>
          <w:szCs w:val="24"/>
        </w:rPr>
        <w:t>оказываемых по ранее подписанному Заказу, оформляется в виде Дополнительного соглашения</w:t>
      </w:r>
      <w:r w:rsidR="005257A6">
        <w:rPr>
          <w:rFonts w:eastAsia="Times New Roman"/>
          <w:szCs w:val="24"/>
        </w:rPr>
        <w:t xml:space="preserve"> к Договору</w:t>
      </w:r>
      <w:r w:rsidR="00245689" w:rsidRPr="005F4CE7">
        <w:rPr>
          <w:rFonts w:eastAsia="Times New Roman"/>
          <w:szCs w:val="24"/>
        </w:rPr>
        <w:t>.</w:t>
      </w:r>
    </w:p>
    <w:p w14:paraId="4B9777F9" w14:textId="77777777" w:rsidR="00CF4BB0" w:rsidRPr="005F4CE7" w:rsidRDefault="00245689" w:rsidP="00FE43BB">
      <w:pPr>
        <w:suppressAutoHyphens/>
        <w:spacing w:before="120" w:after="120"/>
        <w:ind w:left="709" w:hanging="709"/>
        <w:jc w:val="both"/>
        <w:rPr>
          <w:rFonts w:eastAsia="Times New Roman"/>
          <w:szCs w:val="24"/>
        </w:rPr>
      </w:pPr>
      <w:r>
        <w:rPr>
          <w:rFonts w:eastAsia="Times New Roman"/>
          <w:szCs w:val="24"/>
        </w:rPr>
        <w:t>4.7</w:t>
      </w:r>
      <w:r w:rsidR="00FE43BB" w:rsidRPr="005F4CE7">
        <w:rPr>
          <w:rFonts w:eastAsia="Times New Roman"/>
          <w:szCs w:val="24"/>
        </w:rPr>
        <w:t xml:space="preserve">. </w:t>
      </w:r>
      <w:r w:rsidR="005F4CE7">
        <w:rPr>
          <w:rFonts w:eastAsia="Times New Roman"/>
          <w:szCs w:val="24"/>
        </w:rPr>
        <w:t xml:space="preserve"> </w:t>
      </w:r>
      <w:r w:rsidR="00CF4BB0" w:rsidRPr="005F4CE7">
        <w:rPr>
          <w:rFonts w:eastAsia="Times New Roman"/>
          <w:szCs w:val="24"/>
        </w:rPr>
        <w:t xml:space="preserve">Исполнитель направляет Заказчику счет-фактуру, а также Акт сдачи-приемки оказанных Услуг </w:t>
      </w:r>
      <w:r w:rsidR="00F0136A">
        <w:rPr>
          <w:rFonts w:eastAsia="Times New Roman"/>
          <w:szCs w:val="24"/>
        </w:rPr>
        <w:t>не позднее 1 (первого) рабочего дня месяца</w:t>
      </w:r>
      <w:r w:rsidR="00CF4BB0" w:rsidRPr="005F4CE7">
        <w:rPr>
          <w:rFonts w:eastAsia="Times New Roman"/>
          <w:szCs w:val="24"/>
        </w:rPr>
        <w:t xml:space="preserve">, следующего за отчетным периодом. Заказчик возвращает Исполнителю подписанный со своей стороны уполномоченными лицами оригинал Акта сдачи-приемки оказанных Услуг или мотивированный отказ от его подписания в срок </w:t>
      </w:r>
      <w:r w:rsidR="00FD19AD" w:rsidRPr="005F4CE7">
        <w:rPr>
          <w:rFonts w:eastAsia="Times New Roman"/>
          <w:szCs w:val="24"/>
        </w:rPr>
        <w:t xml:space="preserve"> до 10 (десятого) рабочего дня</w:t>
      </w:r>
      <w:r w:rsidR="00CF4BB0" w:rsidRPr="005F4CE7">
        <w:rPr>
          <w:rFonts w:eastAsia="Times New Roman"/>
          <w:szCs w:val="24"/>
        </w:rPr>
        <w:t xml:space="preserve"> </w:t>
      </w:r>
      <w:r w:rsidR="00CF60A9" w:rsidRPr="005F4CE7">
        <w:rPr>
          <w:rFonts w:eastAsia="Times New Roman"/>
          <w:szCs w:val="24"/>
        </w:rPr>
        <w:t>месяца</w:t>
      </w:r>
      <w:r w:rsidR="00CF4BB0" w:rsidRPr="005F4CE7">
        <w:rPr>
          <w:rFonts w:eastAsia="Times New Roman"/>
          <w:szCs w:val="24"/>
        </w:rPr>
        <w:t xml:space="preserve">, следующего за отчетным </w:t>
      </w:r>
      <w:r w:rsidR="00CF60A9" w:rsidRPr="005F4CE7">
        <w:rPr>
          <w:rFonts w:eastAsia="Times New Roman"/>
          <w:szCs w:val="24"/>
        </w:rPr>
        <w:t>месяцем</w:t>
      </w:r>
      <w:r w:rsidR="00CF4BB0" w:rsidRPr="005F4CE7">
        <w:rPr>
          <w:rFonts w:eastAsia="Times New Roman"/>
          <w:szCs w:val="24"/>
        </w:rPr>
        <w:t xml:space="preserve">. В случае если в установленный срок Заказчик не возвратит подписанный Акт сдачи-приемки оказанных Услуг и не предоставит мотивированный отказ от его подписания, услуги </w:t>
      </w:r>
      <w:r w:rsidR="00CF4BB0" w:rsidRPr="005F4CE7">
        <w:rPr>
          <w:rFonts w:eastAsia="Times New Roman"/>
          <w:szCs w:val="24"/>
        </w:rPr>
        <w:lastRenderedPageBreak/>
        <w:t>считаются принятыми Заказчиком и подлежащими оплате, а обязательства Исполнителя выполненными надлежащим образом и в полном объеме.</w:t>
      </w:r>
    </w:p>
    <w:p w14:paraId="0CE266CC" w14:textId="77777777" w:rsidR="00CF4BB0" w:rsidRPr="005F4CE7" w:rsidRDefault="00245689" w:rsidP="00FE43BB">
      <w:pPr>
        <w:suppressAutoHyphens/>
        <w:spacing w:before="120" w:after="120"/>
        <w:ind w:left="709" w:hanging="709"/>
        <w:jc w:val="both"/>
        <w:rPr>
          <w:rFonts w:eastAsia="Times New Roman"/>
          <w:szCs w:val="24"/>
        </w:rPr>
      </w:pPr>
      <w:r>
        <w:rPr>
          <w:rFonts w:eastAsia="Times New Roman"/>
          <w:szCs w:val="24"/>
        </w:rPr>
        <w:t>4.8</w:t>
      </w:r>
      <w:r w:rsidR="00FE43BB" w:rsidRPr="005F4CE7">
        <w:rPr>
          <w:rFonts w:eastAsia="Times New Roman"/>
          <w:szCs w:val="24"/>
        </w:rPr>
        <w:t xml:space="preserve">. </w:t>
      </w:r>
      <w:r>
        <w:rPr>
          <w:rFonts w:eastAsia="Times New Roman"/>
          <w:szCs w:val="24"/>
        </w:rPr>
        <w:t xml:space="preserve">  </w:t>
      </w:r>
      <w:r w:rsidR="00CF4BB0" w:rsidRPr="005F4CE7">
        <w:rPr>
          <w:rFonts w:eastAsia="Times New Roman"/>
          <w:szCs w:val="24"/>
        </w:rPr>
        <w:t xml:space="preserve">Платежи производятся на банковский счет, указанный в настоящем Договоре. Все платежи по настоящему Договору производятся в рублях. </w:t>
      </w:r>
    </w:p>
    <w:p w14:paraId="648E63B1" w14:textId="77777777" w:rsidR="00CF4BB0" w:rsidRPr="005F4CE7" w:rsidRDefault="00245689" w:rsidP="00FE43BB">
      <w:pPr>
        <w:spacing w:after="120"/>
        <w:jc w:val="both"/>
        <w:rPr>
          <w:rFonts w:eastAsia="Times New Roman"/>
          <w:szCs w:val="24"/>
        </w:rPr>
      </w:pPr>
      <w:r>
        <w:rPr>
          <w:rFonts w:eastAsia="Times New Roman"/>
          <w:szCs w:val="24"/>
        </w:rPr>
        <w:t>4.9</w:t>
      </w:r>
      <w:r w:rsidR="00FE43BB" w:rsidRPr="005F4CE7">
        <w:rPr>
          <w:rFonts w:eastAsia="Times New Roman"/>
          <w:szCs w:val="24"/>
        </w:rPr>
        <w:t xml:space="preserve">.    </w:t>
      </w:r>
      <w:r>
        <w:rPr>
          <w:rFonts w:eastAsia="Times New Roman"/>
          <w:szCs w:val="24"/>
        </w:rPr>
        <w:t xml:space="preserve">  </w:t>
      </w:r>
      <w:r w:rsidR="00CF4BB0" w:rsidRPr="005F4CE7">
        <w:rPr>
          <w:rFonts w:eastAsia="Times New Roman"/>
          <w:szCs w:val="24"/>
        </w:rPr>
        <w:t xml:space="preserve">Датой оплаты считается дата списания денежных средств </w:t>
      </w:r>
      <w:r w:rsidR="00CF4BB0" w:rsidRPr="005F4CE7">
        <w:rPr>
          <w:rFonts w:eastAsia="Times New Roman"/>
          <w:bCs/>
          <w:szCs w:val="24"/>
        </w:rPr>
        <w:t>с</w:t>
      </w:r>
      <w:r w:rsidR="007241A0" w:rsidRPr="005F4CE7">
        <w:rPr>
          <w:rFonts w:eastAsia="Times New Roman"/>
          <w:bCs/>
          <w:szCs w:val="24"/>
        </w:rPr>
        <w:t>о</w:t>
      </w:r>
      <w:r w:rsidR="00CF4BB0" w:rsidRPr="005F4CE7">
        <w:rPr>
          <w:rFonts w:eastAsia="Times New Roman"/>
          <w:bCs/>
          <w:szCs w:val="24"/>
        </w:rPr>
        <w:t xml:space="preserve"> счета Заказчика.</w:t>
      </w:r>
    </w:p>
    <w:p w14:paraId="4593775C" w14:textId="77777777" w:rsidR="00CF4BB0" w:rsidRDefault="00245689" w:rsidP="00FE43BB">
      <w:pPr>
        <w:suppressAutoHyphens/>
        <w:spacing w:before="120" w:after="120"/>
        <w:ind w:left="709" w:hanging="709"/>
        <w:jc w:val="both"/>
        <w:rPr>
          <w:szCs w:val="24"/>
        </w:rPr>
      </w:pPr>
      <w:r>
        <w:rPr>
          <w:szCs w:val="24"/>
        </w:rPr>
        <w:t xml:space="preserve">4.10.  </w:t>
      </w:r>
      <w:r w:rsidR="00065209" w:rsidRPr="005F4CE7">
        <w:rPr>
          <w:szCs w:val="24"/>
        </w:rPr>
        <w:t xml:space="preserve">Стороны обязаны ежеквартально производить сверку расчетов по обязательствам, возникшим из исполняемого Договора. Заказчик представляет Исполнителю акты сверки расчетов в 2-х экземплярах, составленные на последнее число месяца прошедшего квартала. Исполнитель в течение 5 (Пяти) рабочих дней с даты получения акта сверки подписывает его и возвращает один экземпляр Заказчику либо, при наличии разногласий, направляет в адрес Заказчика подписанный протокол разногласий. </w:t>
      </w:r>
    </w:p>
    <w:p w14:paraId="4556DA24" w14:textId="77777777" w:rsidR="00184F10" w:rsidRPr="005F4CE7" w:rsidRDefault="00184F10" w:rsidP="00FE43BB">
      <w:pPr>
        <w:suppressAutoHyphens/>
        <w:spacing w:before="120" w:after="120"/>
        <w:ind w:left="709" w:hanging="709"/>
        <w:jc w:val="both"/>
        <w:rPr>
          <w:rFonts w:eastAsia="Times New Roman"/>
          <w:szCs w:val="24"/>
        </w:rPr>
      </w:pPr>
    </w:p>
    <w:p w14:paraId="2FFB6920" w14:textId="77777777" w:rsidR="00CF4BB0" w:rsidRPr="005F4CE7" w:rsidRDefault="00CF4BB0" w:rsidP="00131E35">
      <w:pPr>
        <w:pStyle w:val="af"/>
        <w:numPr>
          <w:ilvl w:val="0"/>
          <w:numId w:val="9"/>
        </w:numPr>
        <w:suppressAutoHyphens/>
        <w:spacing w:before="120" w:after="120"/>
        <w:jc w:val="center"/>
        <w:rPr>
          <w:rFonts w:eastAsia="Times New Roman"/>
          <w:b/>
          <w:vanish/>
          <w:szCs w:val="24"/>
        </w:rPr>
      </w:pPr>
      <w:r w:rsidRPr="005F4CE7">
        <w:rPr>
          <w:rFonts w:eastAsia="Times New Roman"/>
          <w:b/>
          <w:bCs/>
          <w:szCs w:val="24"/>
        </w:rPr>
        <w:t>УРОВЕНЬ ПРЕДОСТАВЛЕНИЯ УСЛУГИ</w:t>
      </w:r>
    </w:p>
    <w:p w14:paraId="5AFCC67E" w14:textId="77777777" w:rsidR="00552530" w:rsidRDefault="00552530" w:rsidP="00184F10">
      <w:pPr>
        <w:suppressAutoHyphens/>
        <w:spacing w:before="120" w:after="120"/>
        <w:jc w:val="center"/>
        <w:rPr>
          <w:rFonts w:eastAsia="Times New Roman"/>
          <w:szCs w:val="24"/>
        </w:rPr>
      </w:pPr>
    </w:p>
    <w:p w14:paraId="2E57AFC2" w14:textId="77777777" w:rsidR="00184F10" w:rsidRPr="005F4CE7" w:rsidRDefault="00184F10" w:rsidP="00184F10">
      <w:pPr>
        <w:suppressAutoHyphens/>
        <w:spacing w:before="120" w:after="120"/>
        <w:jc w:val="center"/>
        <w:rPr>
          <w:rFonts w:eastAsia="Times New Roman"/>
          <w:szCs w:val="24"/>
        </w:rPr>
      </w:pPr>
    </w:p>
    <w:p w14:paraId="74FE7319" w14:textId="77777777" w:rsidR="00CF4BB0" w:rsidRDefault="00FE43BB" w:rsidP="00FE43BB">
      <w:pPr>
        <w:suppressAutoHyphens/>
        <w:spacing w:before="120" w:after="120"/>
        <w:ind w:left="709" w:hanging="709"/>
        <w:jc w:val="both"/>
        <w:rPr>
          <w:rFonts w:eastAsia="Times New Roman"/>
          <w:szCs w:val="24"/>
        </w:rPr>
      </w:pPr>
      <w:r w:rsidRPr="005F4CE7">
        <w:rPr>
          <w:rFonts w:eastAsia="Times New Roman"/>
          <w:szCs w:val="24"/>
        </w:rPr>
        <w:t xml:space="preserve">5.1. </w:t>
      </w:r>
      <w:r w:rsidR="005F4CE7">
        <w:rPr>
          <w:rFonts w:eastAsia="Times New Roman"/>
          <w:szCs w:val="24"/>
        </w:rPr>
        <w:t xml:space="preserve">  </w:t>
      </w:r>
      <w:r w:rsidR="00EC23D7" w:rsidRPr="005F4CE7">
        <w:rPr>
          <w:rFonts w:eastAsia="Times New Roman"/>
          <w:szCs w:val="24"/>
        </w:rPr>
        <w:t>Уровень предоставления Услуг, а также условия уменьшения стоимости в случае нарушения данного уровня приведены в Приложении №2 к Договору.</w:t>
      </w:r>
    </w:p>
    <w:p w14:paraId="60928D2D" w14:textId="77777777" w:rsidR="00184F10" w:rsidRPr="005F4CE7" w:rsidRDefault="00184F10" w:rsidP="00FE43BB">
      <w:pPr>
        <w:suppressAutoHyphens/>
        <w:spacing w:before="120" w:after="120"/>
        <w:ind w:left="709" w:hanging="709"/>
        <w:jc w:val="both"/>
        <w:rPr>
          <w:rFonts w:eastAsia="Times New Roman"/>
          <w:szCs w:val="24"/>
        </w:rPr>
      </w:pPr>
    </w:p>
    <w:p w14:paraId="713EE45E" w14:textId="77777777" w:rsidR="00CF4BB0" w:rsidRDefault="00CF4BB0" w:rsidP="00131E35">
      <w:pPr>
        <w:numPr>
          <w:ilvl w:val="0"/>
          <w:numId w:val="6"/>
        </w:numPr>
        <w:suppressAutoHyphens/>
        <w:spacing w:before="120" w:after="120"/>
        <w:jc w:val="center"/>
        <w:rPr>
          <w:rFonts w:eastAsia="Times New Roman"/>
          <w:b/>
          <w:bCs/>
          <w:szCs w:val="24"/>
        </w:rPr>
      </w:pPr>
      <w:r w:rsidRPr="005F4CE7">
        <w:rPr>
          <w:rFonts w:eastAsia="Times New Roman"/>
          <w:b/>
          <w:bCs/>
          <w:szCs w:val="24"/>
        </w:rPr>
        <w:t>ЗАЯВЛЕНИЯ И ГАРАНТИИ</w:t>
      </w:r>
    </w:p>
    <w:p w14:paraId="14CBCF01" w14:textId="77777777" w:rsidR="00184F10" w:rsidRPr="005F4CE7" w:rsidRDefault="00184F10" w:rsidP="00184F10">
      <w:pPr>
        <w:suppressAutoHyphens/>
        <w:spacing w:before="120" w:after="120"/>
        <w:ind w:left="360"/>
        <w:rPr>
          <w:rFonts w:eastAsia="Times New Roman"/>
          <w:b/>
          <w:bCs/>
          <w:szCs w:val="24"/>
        </w:rPr>
      </w:pPr>
    </w:p>
    <w:p w14:paraId="69D11FB8" w14:textId="77777777" w:rsidR="00CF4BB0" w:rsidRPr="005F4CE7" w:rsidRDefault="00CF4BB0" w:rsidP="00131E35">
      <w:pPr>
        <w:pStyle w:val="2"/>
        <w:keepNext w:val="0"/>
        <w:numPr>
          <w:ilvl w:val="1"/>
          <w:numId w:val="6"/>
        </w:numPr>
        <w:tabs>
          <w:tab w:val="clear" w:pos="792"/>
          <w:tab w:val="num" w:pos="709"/>
        </w:tabs>
        <w:suppressAutoHyphens/>
        <w:spacing w:after="120"/>
        <w:ind w:hanging="792"/>
        <w:jc w:val="left"/>
        <w:rPr>
          <w:rFonts w:eastAsia="Times New Roman"/>
          <w:b w:val="0"/>
          <w:iCs/>
          <w:sz w:val="24"/>
          <w:szCs w:val="24"/>
        </w:rPr>
      </w:pPr>
      <w:r w:rsidRPr="005F4CE7">
        <w:rPr>
          <w:rFonts w:eastAsia="Times New Roman"/>
          <w:b w:val="0"/>
          <w:iCs/>
          <w:sz w:val="24"/>
          <w:szCs w:val="24"/>
        </w:rPr>
        <w:t xml:space="preserve">Настоящим Стороны гарантируют, что: </w:t>
      </w:r>
    </w:p>
    <w:p w14:paraId="16BAC531" w14:textId="77777777" w:rsidR="00CF4BB0" w:rsidRPr="005F4CE7" w:rsidRDefault="00CF4BB0" w:rsidP="00334258">
      <w:pPr>
        <w:suppressAutoHyphens/>
        <w:spacing w:after="120"/>
        <w:ind w:left="720"/>
        <w:jc w:val="both"/>
        <w:rPr>
          <w:rFonts w:eastAsia="Times New Roman"/>
          <w:szCs w:val="24"/>
        </w:rPr>
      </w:pPr>
      <w:r w:rsidRPr="005F4CE7">
        <w:rPr>
          <w:rFonts w:eastAsia="Times New Roman"/>
          <w:szCs w:val="24"/>
        </w:rPr>
        <w:t>а) они являются юридическими лицами, зарегистрированными в соответствии с действующим законодательством Российской Федерации;</w:t>
      </w:r>
    </w:p>
    <w:p w14:paraId="162B9922" w14:textId="77777777" w:rsidR="00CF4BB0" w:rsidRPr="005F4CE7" w:rsidRDefault="00CF4BB0" w:rsidP="00334258">
      <w:pPr>
        <w:suppressAutoHyphens/>
        <w:spacing w:after="120"/>
        <w:ind w:left="720"/>
        <w:jc w:val="both"/>
        <w:rPr>
          <w:rFonts w:eastAsia="Times New Roman"/>
          <w:szCs w:val="24"/>
        </w:rPr>
      </w:pPr>
      <w:r w:rsidRPr="005F4CE7">
        <w:rPr>
          <w:rFonts w:eastAsia="Times New Roman"/>
          <w:szCs w:val="24"/>
        </w:rPr>
        <w:t>б) заключение и исполнение обязательств Сторон по Договору должным образом одобрено уполномоченными органами Сторон и не составляет нарушений действующего законодательства Российской Федерации или учредительных документов;</w:t>
      </w:r>
    </w:p>
    <w:p w14:paraId="219E66E6" w14:textId="77777777" w:rsidR="00CF4BB0" w:rsidRPr="005F4CE7" w:rsidRDefault="00CF4BB0" w:rsidP="00334258">
      <w:pPr>
        <w:suppressAutoHyphens/>
        <w:spacing w:after="120"/>
        <w:ind w:left="720"/>
        <w:jc w:val="both"/>
        <w:rPr>
          <w:rFonts w:eastAsia="Times New Roman"/>
          <w:szCs w:val="24"/>
        </w:rPr>
      </w:pPr>
      <w:r w:rsidRPr="005F4CE7">
        <w:rPr>
          <w:rFonts w:eastAsia="Times New Roman"/>
          <w:szCs w:val="24"/>
        </w:rPr>
        <w:t xml:space="preserve">в) они имеют соответствующие лицензии и другие надлежащим образом оформленные и необходимые </w:t>
      </w:r>
      <w:r w:rsidRPr="005F4CE7">
        <w:rPr>
          <w:rFonts w:eastAsia="Times New Roman"/>
          <w:szCs w:val="24"/>
        </w:rPr>
        <w:lastRenderedPageBreak/>
        <w:t>для исполнения обязательств по Договору разрешения и правомочия.</w:t>
      </w:r>
    </w:p>
    <w:p w14:paraId="54DE4C36" w14:textId="77777777" w:rsidR="00274FA2" w:rsidRDefault="00CF4BB0" w:rsidP="00131E35">
      <w:pPr>
        <w:numPr>
          <w:ilvl w:val="1"/>
          <w:numId w:val="6"/>
        </w:numPr>
        <w:tabs>
          <w:tab w:val="clear" w:pos="792"/>
          <w:tab w:val="num" w:pos="709"/>
        </w:tabs>
        <w:suppressAutoHyphens/>
        <w:spacing w:after="120"/>
        <w:ind w:left="709" w:hanging="709"/>
        <w:jc w:val="both"/>
        <w:rPr>
          <w:rFonts w:eastAsia="Times New Roman"/>
          <w:szCs w:val="24"/>
        </w:rPr>
      </w:pPr>
      <w:r w:rsidRPr="005F4CE7">
        <w:rPr>
          <w:rFonts w:eastAsia="Times New Roman"/>
          <w:szCs w:val="24"/>
        </w:rPr>
        <w:t>Стороны не предоставляют друг другу никаких других гарантий, выраженных или подразумеваемых, за исключением гарантий, прямо предусмотренных Договором или действующим российским законодательством.</w:t>
      </w:r>
    </w:p>
    <w:p w14:paraId="6F1E9878" w14:textId="77777777" w:rsidR="00184F10" w:rsidRPr="00184F10" w:rsidRDefault="00184F10" w:rsidP="00184F10">
      <w:pPr>
        <w:suppressAutoHyphens/>
        <w:spacing w:after="120"/>
        <w:ind w:left="709"/>
        <w:jc w:val="both"/>
        <w:rPr>
          <w:rFonts w:eastAsia="Times New Roman"/>
          <w:szCs w:val="24"/>
        </w:rPr>
      </w:pPr>
    </w:p>
    <w:p w14:paraId="03CC202B" w14:textId="77777777" w:rsidR="00CF4BB0" w:rsidRDefault="00CF4BB0" w:rsidP="00131E35">
      <w:pPr>
        <w:pStyle w:val="a9"/>
        <w:numPr>
          <w:ilvl w:val="0"/>
          <w:numId w:val="3"/>
        </w:numPr>
        <w:tabs>
          <w:tab w:val="clear" w:pos="360"/>
          <w:tab w:val="num" w:pos="709"/>
        </w:tabs>
        <w:suppressAutoHyphens/>
        <w:spacing w:before="120" w:after="120"/>
        <w:jc w:val="center"/>
        <w:rPr>
          <w:rFonts w:eastAsia="Times New Roman"/>
          <w:sz w:val="24"/>
          <w:szCs w:val="24"/>
        </w:rPr>
      </w:pPr>
      <w:r w:rsidRPr="005F4CE7">
        <w:rPr>
          <w:rFonts w:eastAsia="Times New Roman"/>
          <w:sz w:val="24"/>
          <w:szCs w:val="24"/>
        </w:rPr>
        <w:t>ОТВЕТСТВЕННОСТЬ СТОРОН</w:t>
      </w:r>
    </w:p>
    <w:p w14:paraId="48FACCBD" w14:textId="77777777" w:rsidR="00184F10" w:rsidRPr="005F4CE7" w:rsidRDefault="00184F10" w:rsidP="00184F10">
      <w:pPr>
        <w:pStyle w:val="a9"/>
        <w:suppressAutoHyphens/>
        <w:spacing w:before="120" w:after="120"/>
        <w:ind w:left="360" w:firstLine="0"/>
        <w:rPr>
          <w:rFonts w:eastAsia="Times New Roman"/>
          <w:sz w:val="24"/>
          <w:szCs w:val="24"/>
        </w:rPr>
      </w:pPr>
    </w:p>
    <w:p w14:paraId="588D5490" w14:textId="77777777" w:rsidR="00CF4BB0" w:rsidRPr="005F4CE7" w:rsidRDefault="00CF4BB0" w:rsidP="00131E35">
      <w:pPr>
        <w:pStyle w:val="a4"/>
        <w:numPr>
          <w:ilvl w:val="1"/>
          <w:numId w:val="3"/>
        </w:numPr>
        <w:tabs>
          <w:tab w:val="clear" w:pos="360"/>
          <w:tab w:val="left" w:pos="709"/>
        </w:tabs>
        <w:suppressAutoHyphens/>
        <w:spacing w:before="120" w:after="120"/>
        <w:ind w:left="709" w:hanging="709"/>
        <w:rPr>
          <w:rFonts w:eastAsia="Times New Roman"/>
          <w:b w:val="0"/>
          <w:bCs/>
          <w:sz w:val="24"/>
          <w:szCs w:val="24"/>
        </w:rPr>
      </w:pPr>
      <w:r w:rsidRPr="005F4CE7">
        <w:rPr>
          <w:rFonts w:eastAsia="Times New Roman"/>
          <w:b w:val="0"/>
          <w:bCs/>
          <w:sz w:val="24"/>
          <w:szCs w:val="24"/>
        </w:rPr>
        <w:t>Исполнитель несет полную ответственность за сохранность оборудования, переданного ему по Актам приема-передачи согласно п.3.1.9 настоящего Договора. При этом Исполнитель не несет ответственности за действия специалистов Заказчика по работе с оборудованием, переданным Исполнителю согласно п.3.1.9.</w:t>
      </w:r>
    </w:p>
    <w:p w14:paraId="40F1F35A" w14:textId="77777777" w:rsidR="00CF4BB0" w:rsidRPr="005F4CE7" w:rsidRDefault="00CF4BB0" w:rsidP="00131E35">
      <w:pPr>
        <w:pStyle w:val="a4"/>
        <w:numPr>
          <w:ilvl w:val="1"/>
          <w:numId w:val="3"/>
        </w:numPr>
        <w:tabs>
          <w:tab w:val="clear" w:pos="360"/>
          <w:tab w:val="left" w:pos="709"/>
        </w:tabs>
        <w:suppressAutoHyphens/>
        <w:spacing w:before="120" w:after="120"/>
        <w:ind w:left="709" w:hanging="709"/>
        <w:rPr>
          <w:rFonts w:eastAsia="Times New Roman"/>
          <w:b w:val="0"/>
          <w:bCs/>
          <w:sz w:val="24"/>
          <w:szCs w:val="24"/>
        </w:rPr>
      </w:pPr>
      <w:r w:rsidRPr="005F4CE7">
        <w:rPr>
          <w:rFonts w:eastAsia="Times New Roman"/>
          <w:b w:val="0"/>
          <w:bCs/>
          <w:sz w:val="24"/>
          <w:szCs w:val="24"/>
        </w:rPr>
        <w:t xml:space="preserve">За неисполнение или ненадлежащее исполнение обязательств по настоящему Договору Стороны несут ответственность в соответствии с </w:t>
      </w:r>
      <w:r w:rsidRPr="005F4CE7">
        <w:rPr>
          <w:rFonts w:eastAsia="Times New Roman"/>
          <w:b w:val="0"/>
          <w:bCs/>
          <w:sz w:val="24"/>
          <w:szCs w:val="24"/>
        </w:rPr>
        <w:lastRenderedPageBreak/>
        <w:t>действующим законодательством Российской Федерации.</w:t>
      </w:r>
    </w:p>
    <w:p w14:paraId="1D1191C6" w14:textId="77777777" w:rsidR="00CF4BB0" w:rsidRPr="005F4CE7" w:rsidRDefault="00CF4BB0" w:rsidP="00131E35">
      <w:pPr>
        <w:pStyle w:val="a4"/>
        <w:numPr>
          <w:ilvl w:val="1"/>
          <w:numId w:val="3"/>
        </w:numPr>
        <w:tabs>
          <w:tab w:val="clear" w:pos="360"/>
          <w:tab w:val="left" w:pos="709"/>
        </w:tabs>
        <w:suppressAutoHyphens/>
        <w:spacing w:before="120" w:after="120"/>
        <w:ind w:left="709" w:hanging="709"/>
        <w:rPr>
          <w:rFonts w:eastAsia="Times New Roman"/>
          <w:b w:val="0"/>
          <w:bCs/>
          <w:sz w:val="24"/>
          <w:szCs w:val="24"/>
        </w:rPr>
      </w:pPr>
      <w:r w:rsidRPr="005F4CE7">
        <w:rPr>
          <w:rFonts w:eastAsia="Times New Roman"/>
          <w:b w:val="0"/>
          <w:bCs/>
          <w:sz w:val="24"/>
          <w:szCs w:val="24"/>
        </w:rPr>
        <w:t xml:space="preserve">В случае неисполнения, ненадлежащего исполнения или нарушения установленных настоящим Договором сроков оплаты Исполнитель вправе требовать от Заказчика уплаты пени в размере 0,1% (включая НДС) </w:t>
      </w:r>
      <w:r w:rsidRPr="005F4CE7">
        <w:rPr>
          <w:rStyle w:val="ae"/>
          <w:rFonts w:eastAsia="Times New Roman"/>
          <w:color w:val="000000"/>
          <w:sz w:val="24"/>
          <w:szCs w:val="24"/>
        </w:rPr>
        <w:t xml:space="preserve">за каждый день просрочки от неперечисленной в срок суммы, но не более 10% от данной суммы. </w:t>
      </w:r>
      <w:r w:rsidRPr="005F4CE7">
        <w:rPr>
          <w:rFonts w:eastAsia="Times New Roman"/>
          <w:b w:val="0"/>
          <w:bCs/>
          <w:sz w:val="24"/>
          <w:szCs w:val="24"/>
        </w:rPr>
        <w:t>Заказчик обязан уплатить такую пеню в течение 15 (пятнадцати) рабочих дней с даты получения соответствующего письменного требования Исполнителя.</w:t>
      </w:r>
    </w:p>
    <w:p w14:paraId="461216BF" w14:textId="77777777" w:rsidR="00CF4BB0" w:rsidRPr="005F4CE7" w:rsidRDefault="00CF4BB0" w:rsidP="00131E35">
      <w:pPr>
        <w:pStyle w:val="a4"/>
        <w:numPr>
          <w:ilvl w:val="1"/>
          <w:numId w:val="3"/>
        </w:numPr>
        <w:tabs>
          <w:tab w:val="clear" w:pos="360"/>
          <w:tab w:val="left" w:pos="709"/>
        </w:tabs>
        <w:suppressAutoHyphens/>
        <w:spacing w:before="120" w:after="120"/>
        <w:ind w:left="709" w:hanging="709"/>
        <w:rPr>
          <w:rFonts w:eastAsia="Times New Roman"/>
          <w:b w:val="0"/>
          <w:bCs/>
          <w:sz w:val="24"/>
          <w:szCs w:val="24"/>
        </w:rPr>
      </w:pPr>
      <w:r w:rsidRPr="005F4CE7">
        <w:rPr>
          <w:rFonts w:eastAsia="Times New Roman"/>
          <w:b w:val="0"/>
          <w:bCs/>
          <w:sz w:val="24"/>
          <w:szCs w:val="24"/>
        </w:rPr>
        <w:t>Любые убытки, возмещение которых какая-либо из Сторон настоящего Договора вправе потребовать от другой Стороны, возмещаются в части, не покрытой неустойкой, которая подлежит уплате Стороной, нарушившей соответствующее обязательство, другой Стороне.</w:t>
      </w:r>
    </w:p>
    <w:p w14:paraId="3EFF719B" w14:textId="77777777" w:rsidR="00CF4BB0" w:rsidRPr="005F4CE7" w:rsidRDefault="00CF4BB0" w:rsidP="00131E35">
      <w:pPr>
        <w:pStyle w:val="a4"/>
        <w:numPr>
          <w:ilvl w:val="1"/>
          <w:numId w:val="3"/>
        </w:numPr>
        <w:tabs>
          <w:tab w:val="clear" w:pos="360"/>
          <w:tab w:val="left" w:pos="709"/>
        </w:tabs>
        <w:suppressAutoHyphens/>
        <w:spacing w:before="120" w:after="120"/>
        <w:ind w:left="709" w:hanging="709"/>
        <w:rPr>
          <w:rFonts w:eastAsia="Times New Roman"/>
          <w:b w:val="0"/>
          <w:bCs/>
          <w:sz w:val="24"/>
          <w:szCs w:val="24"/>
        </w:rPr>
      </w:pPr>
      <w:r w:rsidRPr="005F4CE7">
        <w:rPr>
          <w:rFonts w:eastAsia="Times New Roman"/>
          <w:b w:val="0"/>
          <w:bCs/>
          <w:sz w:val="24"/>
          <w:szCs w:val="24"/>
        </w:rPr>
        <w:t xml:space="preserve">В случае неисполнения Стороной условий Договора по уведомлению другой Стороны об изменении своих адресов, реквизитов и/или наименований, извещение, направленное второй </w:t>
      </w:r>
      <w:r w:rsidRPr="005F4CE7">
        <w:rPr>
          <w:rFonts w:eastAsia="Times New Roman"/>
          <w:b w:val="0"/>
          <w:bCs/>
          <w:sz w:val="24"/>
          <w:szCs w:val="24"/>
        </w:rPr>
        <w:lastRenderedPageBreak/>
        <w:t>Стороной по указанному в Договоре адресу, является для первой Стороны надлежащим уведомлением о соответствующих изменениях, вносимых в настоящий Договор.</w:t>
      </w:r>
    </w:p>
    <w:p w14:paraId="68B62770" w14:textId="77777777" w:rsidR="00CF4BB0" w:rsidRPr="005F4CE7" w:rsidRDefault="00CF4BB0" w:rsidP="00131E35">
      <w:pPr>
        <w:pStyle w:val="a4"/>
        <w:numPr>
          <w:ilvl w:val="1"/>
          <w:numId w:val="3"/>
        </w:numPr>
        <w:tabs>
          <w:tab w:val="clear" w:pos="360"/>
          <w:tab w:val="left" w:pos="709"/>
        </w:tabs>
        <w:suppressAutoHyphens/>
        <w:spacing w:before="120" w:after="120"/>
        <w:ind w:left="709" w:hanging="709"/>
        <w:rPr>
          <w:rFonts w:eastAsia="Times New Roman"/>
          <w:b w:val="0"/>
          <w:bCs/>
          <w:sz w:val="24"/>
          <w:szCs w:val="24"/>
        </w:rPr>
      </w:pPr>
      <w:r w:rsidRPr="005F4CE7">
        <w:rPr>
          <w:rFonts w:eastAsia="Times New Roman"/>
          <w:b w:val="0"/>
          <w:bCs/>
          <w:sz w:val="24"/>
          <w:szCs w:val="24"/>
        </w:rPr>
        <w:t>Ни одна из Сторон не будет нести ответственности перед другой Стороной за какие-либо косвенные убытки и упущенную выгоду, о которых заявляет или которые несет другая Сторона настоящего Договора или третьи лица.</w:t>
      </w:r>
    </w:p>
    <w:p w14:paraId="2F13F59D" w14:textId="77777777" w:rsidR="00CF4BB0" w:rsidRPr="005F4CE7" w:rsidRDefault="00CF4BB0" w:rsidP="00131E35">
      <w:pPr>
        <w:pStyle w:val="a4"/>
        <w:numPr>
          <w:ilvl w:val="1"/>
          <w:numId w:val="3"/>
        </w:numPr>
        <w:tabs>
          <w:tab w:val="clear" w:pos="360"/>
          <w:tab w:val="left" w:pos="709"/>
        </w:tabs>
        <w:suppressAutoHyphens/>
        <w:spacing w:before="120" w:after="120"/>
        <w:ind w:left="709" w:hanging="709"/>
        <w:rPr>
          <w:rFonts w:eastAsia="Times New Roman"/>
          <w:b w:val="0"/>
          <w:bCs/>
          <w:sz w:val="24"/>
          <w:szCs w:val="24"/>
        </w:rPr>
      </w:pPr>
      <w:r w:rsidRPr="005F4CE7">
        <w:rPr>
          <w:rFonts w:eastAsia="Times New Roman"/>
          <w:b w:val="0"/>
          <w:bCs/>
          <w:sz w:val="24"/>
          <w:szCs w:val="24"/>
        </w:rPr>
        <w:t>Возмещению подлежит реальный ущерб, причиненный другой Стороне, возникший по причине невыполнения или ненадлежащего выполнения Стороной своих обязательств по настоящему Договору.</w:t>
      </w:r>
    </w:p>
    <w:p w14:paraId="2BC26087" w14:textId="77777777" w:rsidR="00D56B7F" w:rsidRPr="005F4CE7" w:rsidRDefault="00D56B7F" w:rsidP="00131E35">
      <w:pPr>
        <w:pStyle w:val="a4"/>
        <w:numPr>
          <w:ilvl w:val="1"/>
          <w:numId w:val="3"/>
        </w:numPr>
        <w:tabs>
          <w:tab w:val="clear" w:pos="360"/>
          <w:tab w:val="left" w:pos="709"/>
        </w:tabs>
        <w:suppressAutoHyphens/>
        <w:spacing w:before="120" w:after="120"/>
        <w:ind w:left="709" w:hanging="709"/>
        <w:rPr>
          <w:rFonts w:eastAsia="Times New Roman"/>
          <w:b w:val="0"/>
          <w:bCs/>
          <w:sz w:val="24"/>
          <w:szCs w:val="24"/>
        </w:rPr>
      </w:pPr>
      <w:r w:rsidRPr="005F4CE7">
        <w:rPr>
          <w:rFonts w:eastAsia="Times New Roman"/>
          <w:b w:val="0"/>
          <w:bCs/>
          <w:sz w:val="24"/>
          <w:szCs w:val="24"/>
        </w:rPr>
        <w:t xml:space="preserve">В случае возникновения необходимости обработки Исполнителем по настоящему Договору персональных данных физических лиц, связанных с Заказчиком трудовыми или иными предусмотренными законодательством Российской Федерации отношениями (далее – персональные данные), Заказчик обязан незамедлительно </w:t>
      </w:r>
      <w:r w:rsidRPr="005F4CE7">
        <w:rPr>
          <w:rFonts w:eastAsia="Times New Roman"/>
          <w:b w:val="0"/>
          <w:bCs/>
          <w:sz w:val="24"/>
          <w:szCs w:val="24"/>
        </w:rPr>
        <w:lastRenderedPageBreak/>
        <w:t xml:space="preserve">письменно уведомить об этом Исполнителя. При этом: </w:t>
      </w:r>
    </w:p>
    <w:p w14:paraId="5AFDE260" w14:textId="77777777" w:rsidR="00D56B7F" w:rsidRPr="005F4CE7" w:rsidRDefault="00D56B7F" w:rsidP="00807A56">
      <w:pPr>
        <w:pStyle w:val="a4"/>
        <w:suppressAutoHyphens/>
        <w:spacing w:before="120" w:after="120"/>
        <w:ind w:left="1418" w:hanging="425"/>
        <w:rPr>
          <w:rFonts w:eastAsia="Times New Roman"/>
          <w:b w:val="0"/>
          <w:bCs/>
          <w:sz w:val="24"/>
          <w:szCs w:val="24"/>
        </w:rPr>
      </w:pPr>
      <w:r w:rsidRPr="005F4CE7">
        <w:rPr>
          <w:rFonts w:eastAsia="Times New Roman"/>
          <w:b w:val="0"/>
          <w:bCs/>
          <w:sz w:val="24"/>
          <w:szCs w:val="24"/>
        </w:rPr>
        <w:t>-</w:t>
      </w:r>
      <w:r w:rsidRPr="005F4CE7">
        <w:rPr>
          <w:rFonts w:eastAsia="Times New Roman"/>
          <w:b w:val="0"/>
          <w:bCs/>
          <w:sz w:val="24"/>
          <w:szCs w:val="24"/>
        </w:rPr>
        <w:tab/>
        <w:t>отношения Сторон по использованию персональных данных определяются в соответствии с дополнительными соглашениями к настоящему Договору;</w:t>
      </w:r>
    </w:p>
    <w:p w14:paraId="58E253B7" w14:textId="77777777" w:rsidR="00D56B7F" w:rsidRPr="005F4CE7" w:rsidRDefault="00D56B7F" w:rsidP="00807A56">
      <w:pPr>
        <w:pStyle w:val="a4"/>
        <w:suppressAutoHyphens/>
        <w:spacing w:before="120" w:after="120"/>
        <w:ind w:left="1418" w:hanging="425"/>
        <w:rPr>
          <w:rFonts w:eastAsia="Times New Roman"/>
          <w:b w:val="0"/>
          <w:bCs/>
          <w:sz w:val="24"/>
          <w:szCs w:val="24"/>
        </w:rPr>
      </w:pPr>
      <w:r w:rsidRPr="005F4CE7">
        <w:rPr>
          <w:rFonts w:eastAsia="Times New Roman"/>
          <w:b w:val="0"/>
          <w:bCs/>
          <w:sz w:val="24"/>
          <w:szCs w:val="24"/>
        </w:rPr>
        <w:t>-</w:t>
      </w:r>
      <w:r w:rsidRPr="005F4CE7">
        <w:rPr>
          <w:rFonts w:eastAsia="Times New Roman"/>
          <w:b w:val="0"/>
          <w:bCs/>
          <w:sz w:val="24"/>
          <w:szCs w:val="24"/>
        </w:rPr>
        <w:tab/>
        <w:t>Исполнитель ни при каких условиях не будет являться оператором персональных данных.</w:t>
      </w:r>
    </w:p>
    <w:p w14:paraId="7DB28152" w14:textId="77777777" w:rsidR="00CF4BB0" w:rsidRDefault="00D56B7F" w:rsidP="00065209">
      <w:pPr>
        <w:pStyle w:val="a4"/>
        <w:tabs>
          <w:tab w:val="left" w:pos="709"/>
        </w:tabs>
        <w:suppressAutoHyphens/>
        <w:spacing w:before="120" w:after="120"/>
        <w:ind w:left="706"/>
        <w:rPr>
          <w:rFonts w:eastAsia="Times New Roman"/>
          <w:b w:val="0"/>
          <w:bCs/>
          <w:sz w:val="24"/>
          <w:szCs w:val="24"/>
        </w:rPr>
      </w:pPr>
      <w:r w:rsidRPr="005F4CE7">
        <w:rPr>
          <w:rFonts w:eastAsia="Times New Roman"/>
          <w:b w:val="0"/>
          <w:bCs/>
          <w:sz w:val="24"/>
          <w:szCs w:val="24"/>
        </w:rPr>
        <w:t>Не уведомление Заказчиком Исполнителя о необходимости использования персональных данных в случаях, повлекших нарушения Федерального Закона «О персональных данных», влечет ответственность Заказчика за такое нарушение.</w:t>
      </w:r>
    </w:p>
    <w:p w14:paraId="441831EE" w14:textId="77777777" w:rsidR="001350F5" w:rsidRDefault="000E08B2" w:rsidP="00131E35">
      <w:pPr>
        <w:pStyle w:val="a4"/>
        <w:numPr>
          <w:ilvl w:val="1"/>
          <w:numId w:val="3"/>
        </w:numPr>
        <w:tabs>
          <w:tab w:val="clear" w:pos="360"/>
          <w:tab w:val="num" w:pos="709"/>
        </w:tabs>
        <w:suppressAutoHyphens/>
        <w:spacing w:before="120" w:after="120"/>
        <w:ind w:left="709" w:hanging="709"/>
        <w:rPr>
          <w:rFonts w:eastAsia="Times New Roman"/>
          <w:b w:val="0"/>
          <w:bCs/>
          <w:sz w:val="24"/>
          <w:szCs w:val="24"/>
        </w:rPr>
      </w:pPr>
      <w:r w:rsidRPr="002E60DE">
        <w:rPr>
          <w:b w:val="0"/>
          <w:sz w:val="24"/>
          <w:szCs w:val="24"/>
        </w:rPr>
        <w:t xml:space="preserve">В случае задержки </w:t>
      </w:r>
      <w:r w:rsidR="00306ABF" w:rsidRPr="002E60DE">
        <w:rPr>
          <w:b w:val="0"/>
          <w:sz w:val="24"/>
          <w:szCs w:val="24"/>
        </w:rPr>
        <w:t>предоставления У</w:t>
      </w:r>
      <w:r w:rsidRPr="002E60DE">
        <w:rPr>
          <w:b w:val="0"/>
          <w:sz w:val="24"/>
          <w:szCs w:val="24"/>
        </w:rPr>
        <w:t xml:space="preserve">слуг Исполнителем, Заказчик вправе потребовать от </w:t>
      </w:r>
      <w:r w:rsidR="00306ABF" w:rsidRPr="002E60DE">
        <w:rPr>
          <w:b w:val="0"/>
          <w:sz w:val="24"/>
          <w:szCs w:val="24"/>
        </w:rPr>
        <w:t>И</w:t>
      </w:r>
      <w:r w:rsidRPr="002E60DE">
        <w:rPr>
          <w:b w:val="0"/>
          <w:sz w:val="24"/>
          <w:szCs w:val="24"/>
        </w:rPr>
        <w:t xml:space="preserve">сполнителя </w:t>
      </w:r>
      <w:r w:rsidR="007858C8" w:rsidRPr="002E60DE">
        <w:rPr>
          <w:rFonts w:eastAsia="Times New Roman"/>
          <w:b w:val="0"/>
          <w:bCs/>
          <w:sz w:val="24"/>
          <w:szCs w:val="24"/>
        </w:rPr>
        <w:t xml:space="preserve">уплаты пени в размере 0,1% (включая НДС) </w:t>
      </w:r>
      <w:r w:rsidR="007858C8" w:rsidRPr="002E60DE">
        <w:rPr>
          <w:rStyle w:val="ae"/>
          <w:rFonts w:eastAsia="Times New Roman"/>
          <w:color w:val="000000"/>
          <w:sz w:val="24"/>
          <w:szCs w:val="24"/>
        </w:rPr>
        <w:t xml:space="preserve">за каждый день просрочки от общей суммы договора, но не более 10% от данной суммы. </w:t>
      </w:r>
      <w:r w:rsidR="007858C8" w:rsidRPr="002E60DE">
        <w:rPr>
          <w:rFonts w:eastAsia="Times New Roman"/>
          <w:b w:val="0"/>
          <w:bCs/>
          <w:sz w:val="24"/>
          <w:szCs w:val="24"/>
        </w:rPr>
        <w:t xml:space="preserve">Исполнитель обязан уплатить такую пеню в течение 15 (пятнадцати) рабочих дней с даты получения </w:t>
      </w:r>
      <w:r w:rsidR="007858C8" w:rsidRPr="002E60DE">
        <w:rPr>
          <w:rFonts w:eastAsia="Times New Roman"/>
          <w:b w:val="0"/>
          <w:bCs/>
          <w:sz w:val="24"/>
          <w:szCs w:val="24"/>
        </w:rPr>
        <w:lastRenderedPageBreak/>
        <w:t>соответствующего письменного требования Заказчика.</w:t>
      </w:r>
    </w:p>
    <w:p w14:paraId="6F405D23" w14:textId="77777777" w:rsidR="00184F10" w:rsidRPr="00184F10" w:rsidRDefault="00184F10" w:rsidP="00184F10">
      <w:pPr>
        <w:pStyle w:val="a4"/>
        <w:tabs>
          <w:tab w:val="left" w:pos="709"/>
        </w:tabs>
        <w:suppressAutoHyphens/>
        <w:spacing w:before="120" w:after="120"/>
        <w:ind w:left="709"/>
        <w:rPr>
          <w:rFonts w:eastAsia="Times New Roman"/>
          <w:b w:val="0"/>
          <w:bCs/>
          <w:sz w:val="24"/>
          <w:szCs w:val="24"/>
        </w:rPr>
      </w:pPr>
    </w:p>
    <w:p w14:paraId="1341F437" w14:textId="77777777" w:rsidR="00CF4BB0" w:rsidRPr="00184F10" w:rsidRDefault="00CF4BB0" w:rsidP="00131E35">
      <w:pPr>
        <w:pStyle w:val="a9"/>
        <w:numPr>
          <w:ilvl w:val="0"/>
          <w:numId w:val="4"/>
        </w:numPr>
        <w:tabs>
          <w:tab w:val="clear" w:pos="360"/>
          <w:tab w:val="num" w:pos="709"/>
        </w:tabs>
        <w:suppressAutoHyphens/>
        <w:spacing w:before="120" w:after="120"/>
        <w:ind w:left="709" w:hanging="709"/>
        <w:jc w:val="center"/>
        <w:rPr>
          <w:rFonts w:eastAsia="Times New Roman"/>
          <w:b w:val="0"/>
          <w:bCs/>
          <w:sz w:val="24"/>
          <w:szCs w:val="24"/>
        </w:rPr>
      </w:pPr>
      <w:r w:rsidRPr="005F4CE7">
        <w:rPr>
          <w:rFonts w:eastAsia="Times New Roman"/>
          <w:sz w:val="24"/>
          <w:szCs w:val="24"/>
        </w:rPr>
        <w:t>ОБСТОЯТЕЛЬСТВА НЕПРЕОДОЛИМОЙ СИЛЫ</w:t>
      </w:r>
    </w:p>
    <w:p w14:paraId="6442960E" w14:textId="77777777" w:rsidR="00184F10" w:rsidRPr="005F4CE7" w:rsidRDefault="00184F10" w:rsidP="00184F10">
      <w:pPr>
        <w:pStyle w:val="a9"/>
        <w:tabs>
          <w:tab w:val="num" w:pos="709"/>
        </w:tabs>
        <w:suppressAutoHyphens/>
        <w:spacing w:before="120" w:after="120"/>
        <w:ind w:left="709" w:firstLine="0"/>
        <w:rPr>
          <w:rFonts w:eastAsia="Times New Roman"/>
          <w:b w:val="0"/>
          <w:bCs/>
          <w:sz w:val="24"/>
          <w:szCs w:val="24"/>
        </w:rPr>
      </w:pPr>
    </w:p>
    <w:p w14:paraId="69837A24" w14:textId="77777777" w:rsidR="00CF4BB0" w:rsidRPr="005F4CE7" w:rsidRDefault="00CF4BB0" w:rsidP="00131E35">
      <w:pPr>
        <w:pStyle w:val="a9"/>
        <w:numPr>
          <w:ilvl w:val="1"/>
          <w:numId w:val="4"/>
        </w:numPr>
        <w:tabs>
          <w:tab w:val="clear" w:pos="360"/>
          <w:tab w:val="num" w:pos="709"/>
        </w:tabs>
        <w:suppressAutoHyphens/>
        <w:spacing w:before="60" w:after="120"/>
        <w:ind w:left="709" w:hanging="709"/>
        <w:rPr>
          <w:rFonts w:eastAsia="Times New Roman"/>
          <w:b w:val="0"/>
          <w:bCs/>
          <w:sz w:val="24"/>
          <w:szCs w:val="24"/>
        </w:rPr>
      </w:pPr>
      <w:r w:rsidRPr="005F4CE7">
        <w:rPr>
          <w:rFonts w:eastAsia="Times New Roman"/>
          <w:b w:val="0"/>
          <w:bCs/>
          <w:sz w:val="24"/>
          <w:szCs w:val="24"/>
        </w:rPr>
        <w:t>Стороны освобождаются от ответственности за неисполнение или ненадлежащее исполнение своих обязательств по настоящему Договору, если докажут, что надлежащее исполнение оказалось невозможным вследствие непреодолимой силы, то есть вследствие чрезвычайных, непредвиденных и непредотвратимых при данных условиях обстоятельств.</w:t>
      </w:r>
    </w:p>
    <w:p w14:paraId="73F195DC" w14:textId="77777777" w:rsidR="00CF4BB0" w:rsidRPr="005F4CE7" w:rsidRDefault="00CF4BB0" w:rsidP="00131E35">
      <w:pPr>
        <w:pStyle w:val="2"/>
        <w:keepNext w:val="0"/>
        <w:numPr>
          <w:ilvl w:val="1"/>
          <w:numId w:val="4"/>
        </w:numPr>
        <w:tabs>
          <w:tab w:val="clear" w:pos="360"/>
          <w:tab w:val="num" w:pos="709"/>
        </w:tabs>
        <w:suppressAutoHyphens/>
        <w:spacing w:before="60" w:after="120"/>
        <w:ind w:left="709" w:hanging="709"/>
        <w:jc w:val="both"/>
        <w:rPr>
          <w:rFonts w:eastAsia="Times New Roman"/>
          <w:b w:val="0"/>
          <w:bCs/>
          <w:sz w:val="24"/>
          <w:szCs w:val="24"/>
        </w:rPr>
      </w:pPr>
      <w:r w:rsidRPr="005F4CE7">
        <w:rPr>
          <w:rFonts w:eastAsia="Times New Roman"/>
          <w:b w:val="0"/>
          <w:bCs/>
          <w:sz w:val="24"/>
          <w:szCs w:val="24"/>
        </w:rPr>
        <w:t xml:space="preserve">Сторона, подвергшаяся действию непреодолимой силы, обязана в течение 5 календарных дней уведомить другую Сторону о характере, виде, предполагаемой продолжительности действия непреодолимой силы, а также о том, выполнению каких обязанностей по Договору она препятствует, и предоставить доказательства наступления таких </w:t>
      </w:r>
      <w:r w:rsidRPr="005F4CE7">
        <w:rPr>
          <w:rFonts w:eastAsia="Times New Roman"/>
          <w:b w:val="0"/>
          <w:bCs/>
          <w:sz w:val="24"/>
          <w:szCs w:val="24"/>
        </w:rPr>
        <w:lastRenderedPageBreak/>
        <w:t xml:space="preserve">обстоятельств. В случае отсутствия уведомления, Сторона, подвергшаяся действию непреодолимой силы, не может в дальнейшем ссылаться на действие непреодолимой силы, как на основание, освобождающее ее от ответственности. </w:t>
      </w:r>
    </w:p>
    <w:p w14:paraId="160F1083" w14:textId="77777777" w:rsidR="00BA7439" w:rsidRDefault="00CF4BB0" w:rsidP="00131E35">
      <w:pPr>
        <w:pStyle w:val="2"/>
        <w:keepNext w:val="0"/>
        <w:numPr>
          <w:ilvl w:val="1"/>
          <w:numId w:val="4"/>
        </w:numPr>
        <w:tabs>
          <w:tab w:val="clear" w:pos="360"/>
          <w:tab w:val="num" w:pos="709"/>
        </w:tabs>
        <w:suppressAutoHyphens/>
        <w:spacing w:after="120"/>
        <w:ind w:left="709" w:hanging="709"/>
        <w:jc w:val="both"/>
        <w:rPr>
          <w:rFonts w:eastAsia="Times New Roman"/>
          <w:b w:val="0"/>
          <w:bCs/>
          <w:sz w:val="24"/>
          <w:szCs w:val="24"/>
        </w:rPr>
      </w:pPr>
      <w:r w:rsidRPr="005F4CE7">
        <w:rPr>
          <w:rFonts w:eastAsia="Times New Roman"/>
          <w:b w:val="0"/>
          <w:bCs/>
          <w:sz w:val="24"/>
          <w:szCs w:val="24"/>
        </w:rPr>
        <w:t>Наличие непреодолимой силы продлевает срок выполнения Сторонами обязательств по Договору пропорционально сроку ее действия. В случае, если действие непреодолимой силы продлится более шести месяцев, Стороны могут, по предложению одной из Сторон, согласовать дальнейшие условия действия и/или в</w:t>
      </w:r>
      <w:r w:rsidR="00184F10">
        <w:rPr>
          <w:rFonts w:eastAsia="Times New Roman"/>
          <w:b w:val="0"/>
          <w:bCs/>
          <w:sz w:val="24"/>
          <w:szCs w:val="24"/>
        </w:rPr>
        <w:t>озможность расторжения Договора.</w:t>
      </w:r>
    </w:p>
    <w:p w14:paraId="5AF9212B" w14:textId="77777777" w:rsidR="00184F10" w:rsidRPr="00184F10" w:rsidRDefault="00184F10" w:rsidP="00184F10"/>
    <w:p w14:paraId="227A5593" w14:textId="77777777" w:rsidR="00CF4BB0" w:rsidRDefault="00CF4BB0" w:rsidP="00131E35">
      <w:pPr>
        <w:pStyle w:val="a9"/>
        <w:numPr>
          <w:ilvl w:val="0"/>
          <w:numId w:val="5"/>
        </w:numPr>
        <w:tabs>
          <w:tab w:val="clear" w:pos="360"/>
          <w:tab w:val="num" w:pos="709"/>
        </w:tabs>
        <w:suppressAutoHyphens/>
        <w:spacing w:before="120" w:after="120"/>
        <w:ind w:left="709" w:hanging="709"/>
        <w:jc w:val="center"/>
        <w:rPr>
          <w:rFonts w:eastAsia="Times New Roman"/>
          <w:sz w:val="24"/>
          <w:szCs w:val="24"/>
        </w:rPr>
      </w:pPr>
      <w:r w:rsidRPr="005F4CE7">
        <w:rPr>
          <w:rFonts w:eastAsia="Times New Roman"/>
          <w:sz w:val="24"/>
          <w:szCs w:val="24"/>
        </w:rPr>
        <w:t>КОНФИДЕНЦИАЛЬНОСТЬ</w:t>
      </w:r>
    </w:p>
    <w:p w14:paraId="4A31B1E8" w14:textId="77777777" w:rsidR="00184F10" w:rsidRPr="005F4CE7" w:rsidRDefault="00184F10" w:rsidP="00184F10">
      <w:pPr>
        <w:pStyle w:val="a9"/>
        <w:suppressAutoHyphens/>
        <w:spacing w:before="120" w:after="120"/>
        <w:ind w:left="709" w:firstLine="0"/>
        <w:rPr>
          <w:rFonts w:eastAsia="Times New Roman"/>
          <w:sz w:val="24"/>
          <w:szCs w:val="24"/>
        </w:rPr>
      </w:pPr>
    </w:p>
    <w:p w14:paraId="6F82F263" w14:textId="77777777" w:rsidR="00C626E9" w:rsidRPr="005F4CE7" w:rsidRDefault="00C626E9" w:rsidP="00131E35">
      <w:pPr>
        <w:pStyle w:val="a9"/>
        <w:numPr>
          <w:ilvl w:val="1"/>
          <w:numId w:val="5"/>
        </w:numPr>
        <w:tabs>
          <w:tab w:val="clear" w:pos="360"/>
          <w:tab w:val="num" w:pos="709"/>
        </w:tabs>
        <w:suppressAutoHyphens/>
        <w:spacing w:before="120" w:after="120"/>
        <w:ind w:left="709" w:hanging="709"/>
        <w:rPr>
          <w:rFonts w:eastAsia="Times New Roman"/>
          <w:b w:val="0"/>
          <w:sz w:val="24"/>
          <w:szCs w:val="24"/>
        </w:rPr>
      </w:pPr>
      <w:r w:rsidRPr="005F4CE7">
        <w:rPr>
          <w:rFonts w:eastAsia="Times New Roman"/>
          <w:b w:val="0"/>
          <w:sz w:val="24"/>
          <w:szCs w:val="24"/>
        </w:rPr>
        <w:t xml:space="preserve">Вся предоставляемая Сторонами друг другу юридическая, финансовая и иная информация, связанная с заключением и исполнением настоящего Договора, считается конфиденциальной информацией, в отношении которой выполняются </w:t>
      </w:r>
      <w:r w:rsidRPr="005F4CE7">
        <w:rPr>
          <w:rFonts w:eastAsia="Times New Roman"/>
          <w:b w:val="0"/>
          <w:sz w:val="24"/>
          <w:szCs w:val="24"/>
        </w:rPr>
        <w:lastRenderedPageBreak/>
        <w:t>требования по защите согласно Закону «О коммерческой тайне».</w:t>
      </w:r>
    </w:p>
    <w:p w14:paraId="0D99A964" w14:textId="77777777" w:rsidR="00C626E9" w:rsidRPr="005F4CE7" w:rsidRDefault="00C626E9" w:rsidP="00131E35">
      <w:pPr>
        <w:pStyle w:val="a9"/>
        <w:numPr>
          <w:ilvl w:val="1"/>
          <w:numId w:val="5"/>
        </w:numPr>
        <w:tabs>
          <w:tab w:val="clear" w:pos="360"/>
          <w:tab w:val="num" w:pos="709"/>
        </w:tabs>
        <w:suppressAutoHyphens/>
        <w:spacing w:before="120" w:after="120"/>
        <w:ind w:left="709" w:hanging="709"/>
        <w:rPr>
          <w:rFonts w:eastAsia="Times New Roman"/>
          <w:b w:val="0"/>
          <w:sz w:val="24"/>
          <w:szCs w:val="24"/>
        </w:rPr>
      </w:pPr>
      <w:r w:rsidRPr="005F4CE7">
        <w:rPr>
          <w:rFonts w:eastAsia="Times New Roman"/>
          <w:b w:val="0"/>
          <w:sz w:val="24"/>
          <w:szCs w:val="24"/>
        </w:rPr>
        <w:t>Право собственности на любую техническую информацию или данные, предоставленные в письменном виде или в ином формате, сохраняется за Стороной, предоставившей эту информацию.</w:t>
      </w:r>
    </w:p>
    <w:p w14:paraId="5B042AAE" w14:textId="77777777" w:rsidR="00C626E9" w:rsidRPr="005F4CE7" w:rsidRDefault="00C626E9" w:rsidP="00131E35">
      <w:pPr>
        <w:pStyle w:val="a9"/>
        <w:numPr>
          <w:ilvl w:val="1"/>
          <w:numId w:val="5"/>
        </w:numPr>
        <w:tabs>
          <w:tab w:val="clear" w:pos="360"/>
          <w:tab w:val="num" w:pos="709"/>
        </w:tabs>
        <w:suppressAutoHyphens/>
        <w:spacing w:before="120" w:after="120"/>
        <w:ind w:left="709" w:hanging="709"/>
        <w:rPr>
          <w:rFonts w:eastAsia="Times New Roman"/>
          <w:b w:val="0"/>
          <w:sz w:val="24"/>
          <w:szCs w:val="24"/>
        </w:rPr>
      </w:pPr>
      <w:r w:rsidRPr="005F4CE7">
        <w:rPr>
          <w:rFonts w:eastAsia="Times New Roman"/>
          <w:b w:val="0"/>
          <w:sz w:val="24"/>
          <w:szCs w:val="24"/>
        </w:rPr>
        <w:t>Каждая из Сторон по настоящему Договору имеет право разглашать Конфиденциальную Информацию своим сотрудникам, аудиторам и иным профессиональным консультантам, если получателю такой информации дается указание соблюдать конфиденциальный характер.</w:t>
      </w:r>
    </w:p>
    <w:p w14:paraId="49E64EBF" w14:textId="77777777" w:rsidR="00C626E9" w:rsidRPr="005F4CE7" w:rsidRDefault="00C626E9" w:rsidP="00131E35">
      <w:pPr>
        <w:pStyle w:val="a9"/>
        <w:numPr>
          <w:ilvl w:val="1"/>
          <w:numId w:val="5"/>
        </w:numPr>
        <w:tabs>
          <w:tab w:val="clear" w:pos="360"/>
          <w:tab w:val="num" w:pos="709"/>
        </w:tabs>
        <w:suppressAutoHyphens/>
        <w:spacing w:before="120" w:after="120"/>
        <w:ind w:left="709" w:hanging="709"/>
        <w:rPr>
          <w:rFonts w:eastAsia="Times New Roman"/>
          <w:b w:val="0"/>
          <w:sz w:val="24"/>
          <w:szCs w:val="24"/>
        </w:rPr>
      </w:pPr>
      <w:r w:rsidRPr="005F4CE7">
        <w:rPr>
          <w:rFonts w:eastAsia="Times New Roman"/>
          <w:b w:val="0"/>
          <w:sz w:val="24"/>
          <w:szCs w:val="24"/>
        </w:rPr>
        <w:t>Стороны обязуются, начиная с момента подписания и в течение 3 (трех) лет после прекращения действия настоящего Договора, не передавать конфиденциальную информацию третьим лицам без письменного согласия другой Стороны, кроме случаев, когда такое разглашение требуется в соответствии с законодательством Российской Федерации.</w:t>
      </w:r>
    </w:p>
    <w:p w14:paraId="2367C0B1" w14:textId="77777777" w:rsidR="00C626E9" w:rsidRPr="005F4CE7" w:rsidRDefault="00C626E9" w:rsidP="00131E35">
      <w:pPr>
        <w:pStyle w:val="a9"/>
        <w:numPr>
          <w:ilvl w:val="1"/>
          <w:numId w:val="5"/>
        </w:numPr>
        <w:tabs>
          <w:tab w:val="clear" w:pos="360"/>
          <w:tab w:val="num" w:pos="709"/>
        </w:tabs>
        <w:suppressAutoHyphens/>
        <w:spacing w:before="120" w:after="120"/>
        <w:ind w:left="709" w:hanging="709"/>
        <w:rPr>
          <w:rFonts w:eastAsia="Times New Roman"/>
          <w:b w:val="0"/>
          <w:sz w:val="24"/>
          <w:szCs w:val="24"/>
        </w:rPr>
      </w:pPr>
      <w:r w:rsidRPr="005F4CE7">
        <w:rPr>
          <w:rFonts w:eastAsia="Times New Roman"/>
          <w:b w:val="0"/>
          <w:sz w:val="24"/>
          <w:szCs w:val="24"/>
        </w:rPr>
        <w:t xml:space="preserve">Стороны обязуются исключить доступ третьих лиц или представителей Сторон, неуполномоченных </w:t>
      </w:r>
      <w:r w:rsidRPr="005F4CE7">
        <w:rPr>
          <w:rFonts w:eastAsia="Times New Roman"/>
          <w:b w:val="0"/>
          <w:sz w:val="24"/>
          <w:szCs w:val="24"/>
        </w:rPr>
        <w:lastRenderedPageBreak/>
        <w:t>работать с конфиденциальной информацией, к конфиденциальной информации, относящейся к настоящему Договору.</w:t>
      </w:r>
    </w:p>
    <w:p w14:paraId="5E580ED4" w14:textId="77777777" w:rsidR="00C626E9" w:rsidRPr="005F4CE7" w:rsidRDefault="00C626E9" w:rsidP="00131E35">
      <w:pPr>
        <w:pStyle w:val="a9"/>
        <w:numPr>
          <w:ilvl w:val="1"/>
          <w:numId w:val="5"/>
        </w:numPr>
        <w:tabs>
          <w:tab w:val="clear" w:pos="360"/>
          <w:tab w:val="num" w:pos="709"/>
        </w:tabs>
        <w:suppressAutoHyphens/>
        <w:spacing w:before="120" w:after="120"/>
        <w:ind w:left="709" w:hanging="709"/>
        <w:rPr>
          <w:rFonts w:eastAsia="Times New Roman"/>
          <w:b w:val="0"/>
          <w:sz w:val="24"/>
          <w:szCs w:val="24"/>
        </w:rPr>
      </w:pPr>
      <w:r w:rsidRPr="005F4CE7">
        <w:rPr>
          <w:rFonts w:eastAsia="Times New Roman"/>
          <w:b w:val="0"/>
          <w:sz w:val="24"/>
          <w:szCs w:val="24"/>
        </w:rPr>
        <w:t>Сторона, обладатель конфиденциальной информации, имеет право пересмотра конфиденциальности переданной информации и прекращения ее защиты, о чем в обязательном порядке, должна письменно проинформировать другую Сторону.</w:t>
      </w:r>
    </w:p>
    <w:p w14:paraId="733DD49F" w14:textId="77777777" w:rsidR="00DF24D2" w:rsidRDefault="00C626E9" w:rsidP="00131E35">
      <w:pPr>
        <w:pStyle w:val="a9"/>
        <w:numPr>
          <w:ilvl w:val="1"/>
          <w:numId w:val="5"/>
        </w:numPr>
        <w:tabs>
          <w:tab w:val="clear" w:pos="360"/>
          <w:tab w:val="num" w:pos="709"/>
        </w:tabs>
        <w:suppressAutoHyphens/>
        <w:spacing w:before="120" w:after="120"/>
        <w:ind w:left="709" w:hanging="709"/>
        <w:rPr>
          <w:rFonts w:eastAsia="Times New Roman"/>
          <w:b w:val="0"/>
          <w:sz w:val="24"/>
          <w:szCs w:val="24"/>
        </w:rPr>
      </w:pPr>
      <w:r w:rsidRPr="005F4CE7">
        <w:rPr>
          <w:rFonts w:eastAsia="Times New Roman"/>
          <w:b w:val="0"/>
          <w:sz w:val="24"/>
          <w:szCs w:val="24"/>
        </w:rPr>
        <w:t>В случае раскрытия (включая неумышленное) конфиденциальной информации, Сторона, которая раскрыла информацию, обязана предпринять все возможные действия для устранения в максимально короткий период времени последствий такого раскрытия, и возместить другой Стороне убытки (реальный ущерб), связанные с раскрытием конфиденциальной информации.</w:t>
      </w:r>
    </w:p>
    <w:p w14:paraId="2612D066" w14:textId="77777777" w:rsidR="00184F10" w:rsidRPr="00184F10" w:rsidRDefault="00184F10" w:rsidP="00184F10">
      <w:pPr>
        <w:pStyle w:val="a9"/>
        <w:suppressAutoHyphens/>
        <w:spacing w:before="120" w:after="120"/>
        <w:ind w:left="709" w:firstLine="0"/>
        <w:rPr>
          <w:rFonts w:eastAsia="Times New Roman"/>
          <w:b w:val="0"/>
          <w:sz w:val="24"/>
          <w:szCs w:val="24"/>
        </w:rPr>
      </w:pPr>
    </w:p>
    <w:p w14:paraId="3AD19D9D" w14:textId="77777777" w:rsidR="00CF4BB0" w:rsidRDefault="00CF4BB0" w:rsidP="00131E35">
      <w:pPr>
        <w:pStyle w:val="a9"/>
        <w:numPr>
          <w:ilvl w:val="0"/>
          <w:numId w:val="5"/>
        </w:numPr>
        <w:suppressAutoHyphens/>
        <w:spacing w:before="120" w:after="120"/>
        <w:jc w:val="center"/>
        <w:rPr>
          <w:rFonts w:eastAsia="Times New Roman"/>
          <w:sz w:val="24"/>
          <w:szCs w:val="24"/>
        </w:rPr>
      </w:pPr>
      <w:r w:rsidRPr="005F4CE7">
        <w:rPr>
          <w:rFonts w:eastAsia="Times New Roman"/>
          <w:sz w:val="24"/>
          <w:szCs w:val="24"/>
        </w:rPr>
        <w:t>СРОК ДЕЙСТВИЯ ДОГОВОРА</w:t>
      </w:r>
    </w:p>
    <w:p w14:paraId="16987198" w14:textId="77777777" w:rsidR="00184F10" w:rsidRPr="005F4CE7" w:rsidRDefault="00184F10" w:rsidP="00184F10">
      <w:pPr>
        <w:pStyle w:val="a9"/>
        <w:suppressAutoHyphens/>
        <w:spacing w:before="120" w:after="120"/>
        <w:ind w:left="360" w:firstLine="0"/>
        <w:rPr>
          <w:rFonts w:eastAsia="Times New Roman"/>
          <w:sz w:val="24"/>
          <w:szCs w:val="24"/>
        </w:rPr>
      </w:pPr>
    </w:p>
    <w:p w14:paraId="714A9AB9" w14:textId="77777777" w:rsidR="00CF4BB0" w:rsidRPr="005F4CE7" w:rsidRDefault="00CF4BB0" w:rsidP="00131E35">
      <w:pPr>
        <w:pStyle w:val="a9"/>
        <w:numPr>
          <w:ilvl w:val="1"/>
          <w:numId w:val="5"/>
        </w:numPr>
        <w:tabs>
          <w:tab w:val="clear" w:pos="360"/>
          <w:tab w:val="num" w:pos="709"/>
        </w:tabs>
        <w:suppressAutoHyphens/>
        <w:spacing w:before="120" w:after="120"/>
        <w:ind w:left="709" w:hanging="709"/>
        <w:rPr>
          <w:rFonts w:eastAsia="Times New Roman"/>
          <w:b w:val="0"/>
          <w:sz w:val="24"/>
          <w:szCs w:val="24"/>
        </w:rPr>
      </w:pPr>
      <w:r w:rsidRPr="005F4CE7">
        <w:rPr>
          <w:rFonts w:eastAsia="Times New Roman"/>
          <w:b w:val="0"/>
          <w:sz w:val="24"/>
          <w:szCs w:val="24"/>
        </w:rPr>
        <w:lastRenderedPageBreak/>
        <w:t xml:space="preserve">Договор вступает в силу с даты его подписания Сторонами, указанной на первой странице Договора, и действует 1 (один) год. </w:t>
      </w:r>
      <w:r w:rsidR="00662C2A">
        <w:rPr>
          <w:rFonts w:eastAsia="Times New Roman"/>
          <w:b w:val="0"/>
          <w:sz w:val="24"/>
          <w:szCs w:val="24"/>
        </w:rPr>
        <w:t xml:space="preserve">Услуги оказываются </w:t>
      </w:r>
      <w:r w:rsidR="00193A62">
        <w:rPr>
          <w:rFonts w:eastAsia="Times New Roman"/>
          <w:b w:val="0"/>
          <w:sz w:val="24"/>
          <w:szCs w:val="24"/>
        </w:rPr>
        <w:t>в</w:t>
      </w:r>
      <w:r w:rsidR="00662C2A">
        <w:rPr>
          <w:rFonts w:eastAsia="Times New Roman"/>
          <w:b w:val="0"/>
          <w:sz w:val="24"/>
          <w:szCs w:val="24"/>
        </w:rPr>
        <w:t xml:space="preserve"> п</w:t>
      </w:r>
      <w:r w:rsidR="00193A62">
        <w:rPr>
          <w:rFonts w:eastAsia="Times New Roman"/>
          <w:b w:val="0"/>
          <w:sz w:val="24"/>
          <w:szCs w:val="24"/>
        </w:rPr>
        <w:t>ериод</w:t>
      </w:r>
      <w:r w:rsidR="00662C2A">
        <w:rPr>
          <w:rFonts w:eastAsia="Times New Roman"/>
          <w:b w:val="0"/>
          <w:sz w:val="24"/>
          <w:szCs w:val="24"/>
        </w:rPr>
        <w:t xml:space="preserve"> действия Договора.</w:t>
      </w:r>
    </w:p>
    <w:p w14:paraId="561EA87C" w14:textId="77777777" w:rsidR="00CF4BB0" w:rsidRPr="005F4CE7" w:rsidRDefault="00CF4BB0" w:rsidP="00131E35">
      <w:pPr>
        <w:pStyle w:val="a9"/>
        <w:numPr>
          <w:ilvl w:val="1"/>
          <w:numId w:val="5"/>
        </w:numPr>
        <w:tabs>
          <w:tab w:val="clear" w:pos="360"/>
          <w:tab w:val="num" w:pos="709"/>
        </w:tabs>
        <w:suppressAutoHyphens/>
        <w:spacing w:before="120" w:after="120"/>
        <w:ind w:left="709" w:hanging="709"/>
        <w:rPr>
          <w:rFonts w:eastAsia="Times New Roman"/>
          <w:b w:val="0"/>
          <w:sz w:val="24"/>
          <w:szCs w:val="24"/>
        </w:rPr>
      </w:pPr>
      <w:r w:rsidRPr="005F4CE7">
        <w:rPr>
          <w:rFonts w:eastAsia="Times New Roman"/>
          <w:b w:val="0"/>
          <w:sz w:val="24"/>
          <w:szCs w:val="24"/>
        </w:rPr>
        <w:t>Расторжение Договора не освобождает Заказчика от проведения расчетов за предоставленные Исполнителем до момента расторжения настоящего Договора Услуги.</w:t>
      </w:r>
    </w:p>
    <w:p w14:paraId="713291DB" w14:textId="77777777" w:rsidR="00CF4BB0" w:rsidRDefault="00CF4BB0" w:rsidP="00131E35">
      <w:pPr>
        <w:pStyle w:val="a9"/>
        <w:numPr>
          <w:ilvl w:val="1"/>
          <w:numId w:val="5"/>
        </w:numPr>
        <w:tabs>
          <w:tab w:val="clear" w:pos="360"/>
          <w:tab w:val="num" w:pos="709"/>
        </w:tabs>
        <w:suppressAutoHyphens/>
        <w:spacing w:before="120" w:after="120"/>
        <w:ind w:left="709" w:hanging="709"/>
        <w:rPr>
          <w:rFonts w:eastAsia="Times New Roman"/>
          <w:b w:val="0"/>
          <w:sz w:val="24"/>
          <w:szCs w:val="24"/>
        </w:rPr>
      </w:pPr>
      <w:r w:rsidRPr="005F4CE7">
        <w:rPr>
          <w:rFonts w:eastAsia="Times New Roman"/>
          <w:b w:val="0"/>
          <w:sz w:val="24"/>
          <w:szCs w:val="24"/>
        </w:rPr>
        <w:t xml:space="preserve">Заказчик вправе в любой момент </w:t>
      </w:r>
      <w:r w:rsidR="0067249D" w:rsidRPr="005F4CE7">
        <w:rPr>
          <w:rFonts w:eastAsia="Times New Roman"/>
          <w:b w:val="0"/>
          <w:sz w:val="24"/>
          <w:szCs w:val="24"/>
        </w:rPr>
        <w:t xml:space="preserve">без объяснения причин </w:t>
      </w:r>
      <w:r w:rsidRPr="005F4CE7">
        <w:rPr>
          <w:rFonts w:eastAsia="Times New Roman"/>
          <w:b w:val="0"/>
          <w:sz w:val="24"/>
          <w:szCs w:val="24"/>
        </w:rPr>
        <w:t>расторгнуть договор уведомив об этом Исполнителя не менее, чем за 30 (тридцать) календарных дней до даты расторжения Договора</w:t>
      </w:r>
      <w:r w:rsidR="0067249D" w:rsidRPr="005F4CE7">
        <w:rPr>
          <w:rFonts w:eastAsia="Times New Roman"/>
          <w:b w:val="0"/>
          <w:sz w:val="24"/>
          <w:szCs w:val="24"/>
        </w:rPr>
        <w:t>, указанной в уведомлении</w:t>
      </w:r>
      <w:r w:rsidRPr="005F4CE7">
        <w:rPr>
          <w:rFonts w:eastAsia="Times New Roman"/>
          <w:b w:val="0"/>
          <w:sz w:val="24"/>
          <w:szCs w:val="24"/>
        </w:rPr>
        <w:t>.</w:t>
      </w:r>
    </w:p>
    <w:p w14:paraId="3C128594" w14:textId="77777777" w:rsidR="00184F10" w:rsidRPr="005F4CE7" w:rsidRDefault="00184F10" w:rsidP="00184F10">
      <w:pPr>
        <w:pStyle w:val="a9"/>
        <w:suppressAutoHyphens/>
        <w:spacing w:before="120" w:after="120"/>
        <w:ind w:left="709" w:firstLine="0"/>
        <w:rPr>
          <w:rFonts w:eastAsia="Times New Roman"/>
          <w:b w:val="0"/>
          <w:sz w:val="24"/>
          <w:szCs w:val="24"/>
        </w:rPr>
      </w:pPr>
    </w:p>
    <w:p w14:paraId="2D9B64E5" w14:textId="77777777" w:rsidR="00CF4BB0" w:rsidRDefault="00CF4BB0" w:rsidP="00131E35">
      <w:pPr>
        <w:numPr>
          <w:ilvl w:val="0"/>
          <w:numId w:val="7"/>
        </w:numPr>
        <w:tabs>
          <w:tab w:val="clear" w:pos="360"/>
          <w:tab w:val="num" w:pos="709"/>
        </w:tabs>
        <w:suppressAutoHyphens/>
        <w:spacing w:after="120"/>
        <w:ind w:left="709" w:hanging="709"/>
        <w:jc w:val="center"/>
        <w:rPr>
          <w:rFonts w:eastAsia="Times New Roman"/>
          <w:b/>
          <w:bCs/>
          <w:szCs w:val="24"/>
        </w:rPr>
      </w:pPr>
      <w:r w:rsidRPr="005F4CE7">
        <w:rPr>
          <w:rFonts w:eastAsia="Times New Roman"/>
          <w:b/>
          <w:bCs/>
          <w:szCs w:val="24"/>
        </w:rPr>
        <w:t>РАЗРЕШЕНИЕ СПОРОВ</w:t>
      </w:r>
    </w:p>
    <w:p w14:paraId="3D7A6EC5" w14:textId="77777777" w:rsidR="00184F10" w:rsidRPr="005F4CE7" w:rsidRDefault="00184F10" w:rsidP="00184F10">
      <w:pPr>
        <w:suppressAutoHyphens/>
        <w:spacing w:after="120"/>
        <w:ind w:left="709"/>
        <w:rPr>
          <w:rFonts w:eastAsia="Times New Roman"/>
          <w:b/>
          <w:bCs/>
          <w:szCs w:val="24"/>
        </w:rPr>
      </w:pPr>
    </w:p>
    <w:p w14:paraId="1CF863A5" w14:textId="77777777" w:rsidR="001E57EF" w:rsidRPr="005F4CE7" w:rsidRDefault="00CF4BB0" w:rsidP="00131E35">
      <w:pPr>
        <w:pStyle w:val="a9"/>
        <w:numPr>
          <w:ilvl w:val="1"/>
          <w:numId w:val="7"/>
        </w:numPr>
        <w:tabs>
          <w:tab w:val="clear" w:pos="792"/>
        </w:tabs>
        <w:suppressAutoHyphens/>
        <w:spacing w:before="120" w:after="120"/>
        <w:ind w:left="709" w:hanging="709"/>
        <w:rPr>
          <w:rFonts w:eastAsia="Times New Roman"/>
          <w:b w:val="0"/>
          <w:sz w:val="24"/>
          <w:szCs w:val="24"/>
        </w:rPr>
      </w:pPr>
      <w:r w:rsidRPr="005F4CE7">
        <w:rPr>
          <w:rFonts w:eastAsia="Times New Roman"/>
          <w:b w:val="0"/>
          <w:sz w:val="24"/>
          <w:szCs w:val="24"/>
        </w:rPr>
        <w:t xml:space="preserve">Все споры и разногласия, которые могут возникнуть из настоящего Договора, </w:t>
      </w:r>
      <w:r w:rsidR="001E57EF" w:rsidRPr="005F4CE7">
        <w:rPr>
          <w:rFonts w:eastAsia="Times New Roman"/>
          <w:b w:val="0"/>
          <w:sz w:val="24"/>
          <w:szCs w:val="24"/>
        </w:rPr>
        <w:t xml:space="preserve">Стороны будут стремиться разрешить путем переговоров. </w:t>
      </w:r>
    </w:p>
    <w:p w14:paraId="00136FE3" w14:textId="77777777" w:rsidR="00CF4BB0" w:rsidRDefault="001E57EF" w:rsidP="00131E35">
      <w:pPr>
        <w:pStyle w:val="a9"/>
        <w:numPr>
          <w:ilvl w:val="1"/>
          <w:numId w:val="7"/>
        </w:numPr>
        <w:tabs>
          <w:tab w:val="clear" w:pos="792"/>
        </w:tabs>
        <w:suppressAutoHyphens/>
        <w:spacing w:before="120" w:after="120"/>
        <w:ind w:left="709" w:hanging="709"/>
        <w:rPr>
          <w:rFonts w:eastAsia="Times New Roman"/>
          <w:b w:val="0"/>
          <w:sz w:val="24"/>
          <w:szCs w:val="24"/>
        </w:rPr>
      </w:pPr>
      <w:r w:rsidRPr="005F4CE7">
        <w:rPr>
          <w:rFonts w:eastAsia="Times New Roman"/>
          <w:b w:val="0"/>
          <w:sz w:val="24"/>
          <w:szCs w:val="24"/>
        </w:rPr>
        <w:lastRenderedPageBreak/>
        <w:t>В случае недостижения Сторонами взаимоприемлемого решения споры передаются на рассмотрение в Арбитражный суд</w:t>
      </w:r>
      <w:r w:rsidR="00CF4BB0" w:rsidRPr="005F4CE7">
        <w:rPr>
          <w:rFonts w:eastAsia="Times New Roman"/>
          <w:b w:val="0"/>
          <w:sz w:val="24"/>
          <w:szCs w:val="24"/>
        </w:rPr>
        <w:t xml:space="preserve"> г. Москвы.</w:t>
      </w:r>
    </w:p>
    <w:p w14:paraId="04B7FAC3" w14:textId="77777777" w:rsidR="00184F10" w:rsidRPr="005F4CE7" w:rsidRDefault="00184F10" w:rsidP="00184F10">
      <w:pPr>
        <w:pStyle w:val="a9"/>
        <w:suppressAutoHyphens/>
        <w:spacing w:before="120" w:after="120"/>
        <w:ind w:left="709" w:firstLine="0"/>
        <w:rPr>
          <w:rFonts w:eastAsia="Times New Roman"/>
          <w:b w:val="0"/>
          <w:sz w:val="24"/>
          <w:szCs w:val="24"/>
        </w:rPr>
      </w:pPr>
    </w:p>
    <w:p w14:paraId="211BAD29" w14:textId="77777777" w:rsidR="00CF4BB0" w:rsidRDefault="00CF4BB0" w:rsidP="00131E35">
      <w:pPr>
        <w:numPr>
          <w:ilvl w:val="0"/>
          <w:numId w:val="7"/>
        </w:numPr>
        <w:tabs>
          <w:tab w:val="clear" w:pos="360"/>
          <w:tab w:val="num" w:pos="709"/>
        </w:tabs>
        <w:suppressAutoHyphens/>
        <w:spacing w:after="120"/>
        <w:ind w:left="709" w:hanging="709"/>
        <w:jc w:val="center"/>
        <w:rPr>
          <w:rFonts w:eastAsia="Times New Roman"/>
          <w:b/>
          <w:bCs/>
          <w:szCs w:val="24"/>
        </w:rPr>
      </w:pPr>
      <w:r w:rsidRPr="005F4CE7">
        <w:rPr>
          <w:rFonts w:eastAsia="Times New Roman"/>
          <w:b/>
          <w:bCs/>
          <w:szCs w:val="24"/>
        </w:rPr>
        <w:t>ПРОЧИЕ УСЛОВИЯ</w:t>
      </w:r>
    </w:p>
    <w:p w14:paraId="3DCEC65F" w14:textId="77777777" w:rsidR="00184F10" w:rsidRPr="005F4CE7" w:rsidRDefault="00184F10" w:rsidP="00184F10">
      <w:pPr>
        <w:suppressAutoHyphens/>
        <w:spacing w:after="120"/>
        <w:ind w:left="709"/>
        <w:rPr>
          <w:rFonts w:eastAsia="Times New Roman"/>
          <w:b/>
          <w:bCs/>
          <w:szCs w:val="24"/>
        </w:rPr>
      </w:pPr>
    </w:p>
    <w:p w14:paraId="409CEEEC" w14:textId="77777777" w:rsidR="00CF4BB0" w:rsidRPr="005F4CE7" w:rsidRDefault="00CF4BB0" w:rsidP="00131E35">
      <w:pPr>
        <w:numPr>
          <w:ilvl w:val="1"/>
          <w:numId w:val="8"/>
        </w:numPr>
        <w:tabs>
          <w:tab w:val="clear" w:pos="480"/>
          <w:tab w:val="num" w:pos="709"/>
        </w:tabs>
        <w:suppressAutoHyphens/>
        <w:spacing w:before="120" w:after="120"/>
        <w:ind w:left="709" w:hanging="709"/>
        <w:jc w:val="both"/>
        <w:rPr>
          <w:rFonts w:eastAsia="Times New Roman"/>
          <w:szCs w:val="24"/>
        </w:rPr>
      </w:pPr>
      <w:r w:rsidRPr="005F4CE7">
        <w:rPr>
          <w:rFonts w:eastAsia="Times New Roman"/>
          <w:szCs w:val="24"/>
        </w:rPr>
        <w:t>Настоящий Договор составлен и будет выполняться Сторонами в соответствии с законодательством Российской Федерации.</w:t>
      </w:r>
    </w:p>
    <w:p w14:paraId="5F86A75A" w14:textId="77777777" w:rsidR="00CF4BB0" w:rsidRPr="005F4CE7" w:rsidRDefault="00CF4BB0" w:rsidP="00131E35">
      <w:pPr>
        <w:numPr>
          <w:ilvl w:val="1"/>
          <w:numId w:val="8"/>
        </w:numPr>
        <w:tabs>
          <w:tab w:val="clear" w:pos="480"/>
          <w:tab w:val="num" w:pos="709"/>
        </w:tabs>
        <w:suppressAutoHyphens/>
        <w:spacing w:before="60" w:after="120"/>
        <w:ind w:left="709" w:hanging="709"/>
        <w:jc w:val="both"/>
        <w:rPr>
          <w:rFonts w:eastAsia="Times New Roman"/>
          <w:szCs w:val="24"/>
        </w:rPr>
      </w:pPr>
      <w:r w:rsidRPr="005F4CE7">
        <w:rPr>
          <w:rFonts w:eastAsia="Times New Roman"/>
          <w:szCs w:val="24"/>
        </w:rPr>
        <w:t>Любые изменения и дополнения к настоящему Договору действительны, только если они совершены в письменной форме и подписаны уполномоченными на то представителями Сторон. В этом случае они являются его неотъемлемой частью.</w:t>
      </w:r>
    </w:p>
    <w:p w14:paraId="4BCF1CCF" w14:textId="77777777" w:rsidR="00CF4BB0" w:rsidRPr="005F4CE7" w:rsidRDefault="00CF4BB0" w:rsidP="00131E35">
      <w:pPr>
        <w:pStyle w:val="2"/>
        <w:keepNext w:val="0"/>
        <w:numPr>
          <w:ilvl w:val="1"/>
          <w:numId w:val="8"/>
        </w:numPr>
        <w:tabs>
          <w:tab w:val="clear" w:pos="480"/>
          <w:tab w:val="num" w:pos="709"/>
        </w:tabs>
        <w:suppressAutoHyphens/>
        <w:spacing w:before="60" w:after="120"/>
        <w:ind w:left="709" w:hanging="709"/>
        <w:jc w:val="both"/>
        <w:rPr>
          <w:rFonts w:eastAsia="Times New Roman"/>
          <w:b w:val="0"/>
          <w:bCs/>
          <w:sz w:val="24"/>
          <w:szCs w:val="24"/>
        </w:rPr>
      </w:pPr>
      <w:r w:rsidRPr="005F4CE7">
        <w:rPr>
          <w:rFonts w:eastAsia="Times New Roman"/>
          <w:b w:val="0"/>
          <w:sz w:val="24"/>
          <w:szCs w:val="24"/>
        </w:rPr>
        <w:t>Каждая Сторона признает права другой Стороны на все торговые марки, товарные знаки и имена и не будет их использовать каким-либо образом без предварительного письменного согласия. Обязательства из настоящего пункта остаются в силе и после расторжения Договора</w:t>
      </w:r>
      <w:r w:rsidRPr="005F4CE7">
        <w:rPr>
          <w:rFonts w:eastAsia="Times New Roman"/>
          <w:b w:val="0"/>
          <w:bCs/>
          <w:sz w:val="24"/>
          <w:szCs w:val="24"/>
        </w:rPr>
        <w:t>.</w:t>
      </w:r>
    </w:p>
    <w:p w14:paraId="6391075D" w14:textId="77777777" w:rsidR="00CF4BB0" w:rsidRPr="005F4CE7" w:rsidRDefault="00CF4BB0" w:rsidP="00131E35">
      <w:pPr>
        <w:pStyle w:val="2"/>
        <w:keepNext w:val="0"/>
        <w:numPr>
          <w:ilvl w:val="1"/>
          <w:numId w:val="8"/>
        </w:numPr>
        <w:tabs>
          <w:tab w:val="clear" w:pos="480"/>
          <w:tab w:val="num" w:pos="709"/>
        </w:tabs>
        <w:suppressAutoHyphens/>
        <w:spacing w:after="120"/>
        <w:ind w:left="709" w:hanging="709"/>
        <w:jc w:val="both"/>
        <w:rPr>
          <w:rFonts w:eastAsia="Times New Roman"/>
          <w:b w:val="0"/>
          <w:bCs/>
          <w:sz w:val="24"/>
          <w:szCs w:val="24"/>
        </w:rPr>
      </w:pPr>
      <w:r w:rsidRPr="005F4CE7">
        <w:rPr>
          <w:rFonts w:eastAsia="Times New Roman"/>
          <w:b w:val="0"/>
          <w:bCs/>
          <w:sz w:val="24"/>
          <w:szCs w:val="24"/>
        </w:rPr>
        <w:lastRenderedPageBreak/>
        <w:t>Ни одна из Сторон не имеет права уступать, передавать или обременять каким-либо образом свои права и/или обязанности по настоящему Договору без предварительного письменного согласия другой Стороны.</w:t>
      </w:r>
    </w:p>
    <w:p w14:paraId="4DD476A4" w14:textId="77777777" w:rsidR="00CF4BB0" w:rsidRPr="005F4CE7" w:rsidRDefault="00CF4BB0" w:rsidP="00131E35">
      <w:pPr>
        <w:pStyle w:val="2"/>
        <w:keepNext w:val="0"/>
        <w:numPr>
          <w:ilvl w:val="1"/>
          <w:numId w:val="8"/>
        </w:numPr>
        <w:tabs>
          <w:tab w:val="clear" w:pos="480"/>
          <w:tab w:val="num" w:pos="709"/>
        </w:tabs>
        <w:suppressAutoHyphens/>
        <w:spacing w:after="120"/>
        <w:ind w:left="709" w:hanging="709"/>
        <w:jc w:val="both"/>
        <w:rPr>
          <w:rFonts w:eastAsia="Times New Roman"/>
          <w:b w:val="0"/>
          <w:bCs/>
          <w:sz w:val="24"/>
          <w:szCs w:val="24"/>
        </w:rPr>
      </w:pPr>
      <w:r w:rsidRPr="005F4CE7">
        <w:rPr>
          <w:rFonts w:eastAsia="Times New Roman"/>
          <w:sz w:val="24"/>
          <w:szCs w:val="24"/>
        </w:rPr>
        <w:t xml:space="preserve"> </w:t>
      </w:r>
      <w:r w:rsidRPr="005F4CE7">
        <w:rPr>
          <w:rFonts w:eastAsia="Times New Roman"/>
          <w:b w:val="0"/>
          <w:bCs/>
          <w:sz w:val="24"/>
          <w:szCs w:val="24"/>
        </w:rPr>
        <w:t>Все дополнительные соглашения к настоящему Договору являются его неотъемлемой частью, в том случае, если они совершены в письменной форме и подписаны уполномоченными представителями Сторон.</w:t>
      </w:r>
    </w:p>
    <w:p w14:paraId="6AD85515" w14:textId="77777777" w:rsidR="00991335" w:rsidRPr="005F4CE7" w:rsidRDefault="00CF4BB0" w:rsidP="00131E35">
      <w:pPr>
        <w:numPr>
          <w:ilvl w:val="1"/>
          <w:numId w:val="8"/>
        </w:numPr>
        <w:tabs>
          <w:tab w:val="clear" w:pos="480"/>
          <w:tab w:val="num" w:pos="709"/>
        </w:tabs>
        <w:suppressAutoHyphens/>
        <w:spacing w:before="80" w:after="120"/>
        <w:ind w:left="709" w:hanging="709"/>
        <w:jc w:val="both"/>
        <w:rPr>
          <w:rFonts w:eastAsia="Times New Roman"/>
          <w:szCs w:val="24"/>
        </w:rPr>
      </w:pPr>
      <w:r w:rsidRPr="005F4CE7">
        <w:rPr>
          <w:rFonts w:eastAsia="Times New Roman"/>
          <w:szCs w:val="24"/>
        </w:rPr>
        <w:t>Настоящий Договор составлен в двух экземплярах, включая Приложения к настоящему Договору, по одному для каждой из Сторон. Оба экземпляра имеют одинаковую юридическую силу.</w:t>
      </w:r>
    </w:p>
    <w:p w14:paraId="0844E8DD" w14:textId="77777777" w:rsidR="00CF4BB0" w:rsidRPr="005F4CE7" w:rsidRDefault="009C17FD" w:rsidP="00131E35">
      <w:pPr>
        <w:numPr>
          <w:ilvl w:val="1"/>
          <w:numId w:val="8"/>
        </w:numPr>
        <w:tabs>
          <w:tab w:val="clear" w:pos="480"/>
          <w:tab w:val="num" w:pos="709"/>
        </w:tabs>
        <w:suppressAutoHyphens/>
        <w:spacing w:before="80" w:after="120"/>
        <w:ind w:left="709" w:hanging="709"/>
        <w:jc w:val="both"/>
        <w:rPr>
          <w:rFonts w:eastAsia="Times New Roman"/>
          <w:szCs w:val="24"/>
        </w:rPr>
      </w:pPr>
      <w:r w:rsidRPr="005F4CE7">
        <w:rPr>
          <w:szCs w:val="24"/>
        </w:rPr>
        <w:t>В рамках исполнения настоящего Договора Заказчик и Исполнитель</w:t>
      </w:r>
      <w:r w:rsidRPr="005F4CE7">
        <w:rPr>
          <w:color w:val="000000"/>
          <w:szCs w:val="24"/>
        </w:rPr>
        <w:t xml:space="preserve"> обязуются воздерживаться от любых деяний, которые могут явиться основанием для привлечения к ответственности Заказчика и (или) Исполнителя, в том числе их работников, действующих  от имени и в интересах Заказчика или Исполнителя, за </w:t>
      </w:r>
      <w:r w:rsidRPr="005F4CE7">
        <w:rPr>
          <w:rFonts w:cs="Calibri"/>
          <w:szCs w:val="24"/>
          <w:lang w:eastAsia="en-US"/>
        </w:rPr>
        <w:t xml:space="preserve">злоупотребление служебным положением, дачу взятки, получение </w:t>
      </w:r>
      <w:r w:rsidRPr="005F4CE7">
        <w:rPr>
          <w:rFonts w:cs="Calibri"/>
          <w:szCs w:val="24"/>
          <w:lang w:eastAsia="en-US"/>
        </w:rPr>
        <w:lastRenderedPageBreak/>
        <w:t>взятки, злоупотребление полномочиями, коммерческий подкуп либо иное незаконное использование соответствующим работником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14:paraId="56A61EDB" w14:textId="77777777" w:rsidR="00CF4BB0" w:rsidRPr="005F4CE7" w:rsidRDefault="00CF4BB0" w:rsidP="00131E35">
      <w:pPr>
        <w:numPr>
          <w:ilvl w:val="1"/>
          <w:numId w:val="8"/>
        </w:numPr>
        <w:tabs>
          <w:tab w:val="clear" w:pos="480"/>
          <w:tab w:val="num" w:pos="709"/>
        </w:tabs>
        <w:suppressAutoHyphens/>
        <w:spacing w:before="80" w:after="120"/>
        <w:ind w:left="709" w:hanging="709"/>
        <w:jc w:val="both"/>
        <w:rPr>
          <w:rFonts w:eastAsia="Times New Roman"/>
          <w:szCs w:val="24"/>
        </w:rPr>
      </w:pPr>
      <w:r w:rsidRPr="005F4CE7">
        <w:rPr>
          <w:rFonts w:eastAsia="Times New Roman"/>
          <w:szCs w:val="24"/>
        </w:rPr>
        <w:t>Неотъемлемой частью настоящего Договора являются следующие приложения:</w:t>
      </w:r>
    </w:p>
    <w:p w14:paraId="3DFA96B8" w14:textId="77777777" w:rsidR="00CF4BB0" w:rsidRPr="005F4CE7" w:rsidRDefault="00CF4BB0" w:rsidP="00131E35">
      <w:pPr>
        <w:pStyle w:val="af"/>
        <w:numPr>
          <w:ilvl w:val="2"/>
          <w:numId w:val="8"/>
        </w:numPr>
        <w:tabs>
          <w:tab w:val="clear" w:pos="720"/>
          <w:tab w:val="num" w:pos="1418"/>
        </w:tabs>
        <w:suppressAutoHyphens/>
        <w:spacing w:before="80" w:after="120"/>
        <w:ind w:left="1418"/>
        <w:contextualSpacing w:val="0"/>
        <w:rPr>
          <w:rFonts w:eastAsia="Times New Roman"/>
          <w:szCs w:val="24"/>
        </w:rPr>
      </w:pPr>
      <w:r w:rsidRPr="005F4CE7">
        <w:rPr>
          <w:rFonts w:eastAsia="Times New Roman"/>
          <w:szCs w:val="24"/>
        </w:rPr>
        <w:t xml:space="preserve">Приложение №1. </w:t>
      </w:r>
      <w:r w:rsidR="00E04EE1" w:rsidRPr="005F4CE7">
        <w:rPr>
          <w:szCs w:val="24"/>
        </w:rPr>
        <w:t>Условия</w:t>
      </w:r>
      <w:r w:rsidR="00F83AB5" w:rsidRPr="005F4CE7">
        <w:rPr>
          <w:rFonts w:eastAsia="Times New Roman"/>
          <w:szCs w:val="24"/>
        </w:rPr>
        <w:t xml:space="preserve"> оказания</w:t>
      </w:r>
      <w:r w:rsidRPr="005F4CE7">
        <w:rPr>
          <w:rFonts w:eastAsia="Times New Roman"/>
          <w:szCs w:val="24"/>
        </w:rPr>
        <w:t xml:space="preserve"> услуг Размещения.</w:t>
      </w:r>
    </w:p>
    <w:p w14:paraId="5174DE8B" w14:textId="77777777" w:rsidR="00F83AB5" w:rsidRPr="005F4CE7" w:rsidRDefault="00F83AB5" w:rsidP="00131E35">
      <w:pPr>
        <w:pStyle w:val="af"/>
        <w:numPr>
          <w:ilvl w:val="2"/>
          <w:numId w:val="8"/>
        </w:numPr>
        <w:tabs>
          <w:tab w:val="clear" w:pos="720"/>
          <w:tab w:val="num" w:pos="1418"/>
        </w:tabs>
        <w:suppressAutoHyphens/>
        <w:spacing w:before="80" w:after="120"/>
        <w:ind w:left="1418"/>
        <w:contextualSpacing w:val="0"/>
        <w:rPr>
          <w:rFonts w:eastAsia="Times New Roman"/>
          <w:szCs w:val="24"/>
        </w:rPr>
      </w:pPr>
      <w:r w:rsidRPr="005F4CE7">
        <w:rPr>
          <w:rFonts w:eastAsia="Times New Roman"/>
          <w:szCs w:val="24"/>
        </w:rPr>
        <w:t xml:space="preserve">Приложение №2. </w:t>
      </w:r>
      <w:r w:rsidR="00EC23D7" w:rsidRPr="005F4CE7">
        <w:rPr>
          <w:rFonts w:eastAsia="Times New Roman"/>
          <w:szCs w:val="24"/>
          <w:lang w:val="en-US"/>
        </w:rPr>
        <w:t>Уровень</w:t>
      </w:r>
      <w:r w:rsidRPr="005F4CE7">
        <w:rPr>
          <w:rFonts w:eastAsia="Times New Roman"/>
          <w:szCs w:val="24"/>
        </w:rPr>
        <w:t xml:space="preserve"> </w:t>
      </w:r>
      <w:r w:rsidR="00EC23D7" w:rsidRPr="005F4CE7">
        <w:rPr>
          <w:rFonts w:eastAsia="Times New Roman"/>
          <w:szCs w:val="24"/>
          <w:lang w:val="en-US"/>
        </w:rPr>
        <w:t>доступности</w:t>
      </w:r>
      <w:r w:rsidRPr="005F4CE7">
        <w:rPr>
          <w:rFonts w:eastAsia="Times New Roman"/>
          <w:szCs w:val="24"/>
        </w:rPr>
        <w:t xml:space="preserve"> Услуг.</w:t>
      </w:r>
    </w:p>
    <w:p w14:paraId="0B8A6233" w14:textId="77777777" w:rsidR="00CF4BB0" w:rsidRPr="005F4CE7" w:rsidRDefault="00CF4BB0" w:rsidP="00131E35">
      <w:pPr>
        <w:pStyle w:val="af"/>
        <w:numPr>
          <w:ilvl w:val="2"/>
          <w:numId w:val="8"/>
        </w:numPr>
        <w:tabs>
          <w:tab w:val="clear" w:pos="720"/>
          <w:tab w:val="num" w:pos="1418"/>
        </w:tabs>
        <w:suppressAutoHyphens/>
        <w:spacing w:before="80" w:after="120"/>
        <w:ind w:left="1418"/>
        <w:contextualSpacing w:val="0"/>
        <w:rPr>
          <w:rFonts w:eastAsia="Times New Roman"/>
          <w:szCs w:val="24"/>
        </w:rPr>
      </w:pPr>
      <w:r w:rsidRPr="005F4CE7">
        <w:rPr>
          <w:rFonts w:eastAsia="Times New Roman"/>
          <w:szCs w:val="24"/>
        </w:rPr>
        <w:t xml:space="preserve">Приложение </w:t>
      </w:r>
      <w:r w:rsidR="00F83AB5" w:rsidRPr="005F4CE7">
        <w:rPr>
          <w:rFonts w:eastAsia="Times New Roman"/>
          <w:szCs w:val="24"/>
        </w:rPr>
        <w:t>№3</w:t>
      </w:r>
      <w:r w:rsidRPr="005F4CE7">
        <w:rPr>
          <w:rFonts w:eastAsia="Times New Roman"/>
          <w:szCs w:val="24"/>
        </w:rPr>
        <w:t>. Перечень технических мероприятий, проводимых Исполнителем в части средств и методов обеспечения безопасности Оборудования Заказчика.</w:t>
      </w:r>
    </w:p>
    <w:p w14:paraId="56E600FD" w14:textId="77777777" w:rsidR="00CF4BB0" w:rsidRPr="005F4CE7" w:rsidRDefault="00CF4BB0" w:rsidP="00131E35">
      <w:pPr>
        <w:pStyle w:val="af"/>
        <w:numPr>
          <w:ilvl w:val="2"/>
          <w:numId w:val="8"/>
        </w:numPr>
        <w:tabs>
          <w:tab w:val="clear" w:pos="720"/>
          <w:tab w:val="num" w:pos="1418"/>
        </w:tabs>
        <w:suppressAutoHyphens/>
        <w:spacing w:before="80" w:after="120"/>
        <w:ind w:left="1418"/>
        <w:contextualSpacing w:val="0"/>
        <w:rPr>
          <w:rFonts w:eastAsia="Times New Roman"/>
          <w:szCs w:val="24"/>
        </w:rPr>
      </w:pPr>
      <w:r w:rsidRPr="005F4CE7">
        <w:rPr>
          <w:rFonts w:eastAsia="Times New Roman"/>
          <w:szCs w:val="24"/>
        </w:rPr>
        <w:lastRenderedPageBreak/>
        <w:t xml:space="preserve">Приложение </w:t>
      </w:r>
      <w:r w:rsidR="00F83AB5" w:rsidRPr="005F4CE7">
        <w:rPr>
          <w:rFonts w:eastAsia="Times New Roman"/>
          <w:szCs w:val="24"/>
        </w:rPr>
        <w:t>№4</w:t>
      </w:r>
      <w:r w:rsidRPr="005F4CE7">
        <w:rPr>
          <w:rFonts w:eastAsia="Times New Roman"/>
          <w:szCs w:val="24"/>
        </w:rPr>
        <w:t>. Тарифы на услуги</w:t>
      </w:r>
      <w:r w:rsidR="00FD19AD" w:rsidRPr="005F4CE7">
        <w:rPr>
          <w:rFonts w:eastAsia="Times New Roman"/>
          <w:szCs w:val="24"/>
        </w:rPr>
        <w:t xml:space="preserve"> Размещения и Хостинга</w:t>
      </w:r>
      <w:r w:rsidRPr="005F4CE7">
        <w:rPr>
          <w:rFonts w:eastAsia="Times New Roman"/>
          <w:szCs w:val="24"/>
        </w:rPr>
        <w:t>.</w:t>
      </w:r>
    </w:p>
    <w:p w14:paraId="50C0C82B" w14:textId="77777777" w:rsidR="00CF4BB0" w:rsidRPr="005F4CE7" w:rsidRDefault="00CF4BB0" w:rsidP="00131E35">
      <w:pPr>
        <w:pStyle w:val="af"/>
        <w:numPr>
          <w:ilvl w:val="2"/>
          <w:numId w:val="8"/>
        </w:numPr>
        <w:tabs>
          <w:tab w:val="clear" w:pos="720"/>
          <w:tab w:val="num" w:pos="1418"/>
        </w:tabs>
        <w:suppressAutoHyphens/>
        <w:spacing w:before="80" w:after="120"/>
        <w:ind w:left="1418"/>
        <w:contextualSpacing w:val="0"/>
        <w:rPr>
          <w:rFonts w:eastAsia="Times New Roman"/>
          <w:szCs w:val="24"/>
        </w:rPr>
      </w:pPr>
      <w:r w:rsidRPr="005F4CE7">
        <w:rPr>
          <w:rFonts w:eastAsia="Times New Roman"/>
          <w:szCs w:val="24"/>
        </w:rPr>
        <w:t xml:space="preserve">Приложение </w:t>
      </w:r>
      <w:r w:rsidR="00F83AB5" w:rsidRPr="005F4CE7">
        <w:rPr>
          <w:rFonts w:eastAsia="Times New Roman"/>
          <w:szCs w:val="24"/>
        </w:rPr>
        <w:t>№5</w:t>
      </w:r>
      <w:r w:rsidRPr="005F4CE7">
        <w:rPr>
          <w:rFonts w:eastAsia="Times New Roman"/>
          <w:szCs w:val="24"/>
        </w:rPr>
        <w:t>. Форма Заказа на оказание услуг.</w:t>
      </w:r>
    </w:p>
    <w:p w14:paraId="0ECC06CC" w14:textId="343DCDF1" w:rsidR="0083416E" w:rsidRPr="005F4CE7" w:rsidRDefault="00CF4BB0" w:rsidP="00131E35">
      <w:pPr>
        <w:pStyle w:val="af"/>
        <w:numPr>
          <w:ilvl w:val="2"/>
          <w:numId w:val="8"/>
        </w:numPr>
        <w:tabs>
          <w:tab w:val="clear" w:pos="720"/>
          <w:tab w:val="num" w:pos="1418"/>
        </w:tabs>
        <w:suppressAutoHyphens/>
        <w:spacing w:before="80" w:after="120"/>
        <w:ind w:left="1418"/>
        <w:contextualSpacing w:val="0"/>
        <w:rPr>
          <w:rFonts w:eastAsia="Times New Roman"/>
          <w:szCs w:val="24"/>
        </w:rPr>
      </w:pPr>
      <w:r w:rsidRPr="005F4CE7">
        <w:rPr>
          <w:rFonts w:eastAsia="Times New Roman"/>
          <w:szCs w:val="24"/>
        </w:rPr>
        <w:t xml:space="preserve">Приложение </w:t>
      </w:r>
      <w:r w:rsidR="00F83AB5" w:rsidRPr="005F4CE7">
        <w:rPr>
          <w:rFonts w:eastAsia="Times New Roman"/>
          <w:szCs w:val="24"/>
        </w:rPr>
        <w:t>№6</w:t>
      </w:r>
      <w:r w:rsidRPr="005F4CE7">
        <w:rPr>
          <w:rFonts w:eastAsia="Times New Roman"/>
          <w:szCs w:val="24"/>
        </w:rPr>
        <w:t>. Форма Акта приема-передачи оборудования</w:t>
      </w:r>
      <w:r w:rsidR="007842D1">
        <w:rPr>
          <w:rFonts w:eastAsia="Times New Roman"/>
          <w:szCs w:val="24"/>
        </w:rPr>
        <w:t xml:space="preserve"> от Заказчика к Исполнителю</w:t>
      </w:r>
    </w:p>
    <w:p w14:paraId="442D662C" w14:textId="77777777" w:rsidR="0030663D" w:rsidRPr="005F4CE7" w:rsidRDefault="00CF4BB0" w:rsidP="00131E35">
      <w:pPr>
        <w:pStyle w:val="af"/>
        <w:numPr>
          <w:ilvl w:val="2"/>
          <w:numId w:val="8"/>
        </w:numPr>
        <w:tabs>
          <w:tab w:val="clear" w:pos="720"/>
          <w:tab w:val="num" w:pos="1418"/>
        </w:tabs>
        <w:suppressAutoHyphens/>
        <w:spacing w:before="80" w:after="120"/>
        <w:ind w:left="1418"/>
        <w:contextualSpacing w:val="0"/>
        <w:rPr>
          <w:rFonts w:eastAsia="Times New Roman"/>
          <w:szCs w:val="24"/>
        </w:rPr>
      </w:pPr>
      <w:r w:rsidRPr="005F4CE7">
        <w:rPr>
          <w:rFonts w:eastAsia="Times New Roman"/>
          <w:szCs w:val="24"/>
        </w:rPr>
        <w:t xml:space="preserve"> </w:t>
      </w:r>
      <w:r w:rsidR="0030663D" w:rsidRPr="005F4CE7">
        <w:rPr>
          <w:rFonts w:eastAsia="Times New Roman"/>
          <w:szCs w:val="24"/>
        </w:rPr>
        <w:t xml:space="preserve">Приложение </w:t>
      </w:r>
      <w:r w:rsidR="00F83AB5" w:rsidRPr="005F4CE7">
        <w:rPr>
          <w:rFonts w:eastAsia="Times New Roman"/>
          <w:szCs w:val="24"/>
        </w:rPr>
        <w:t>№7</w:t>
      </w:r>
      <w:r w:rsidR="0030663D" w:rsidRPr="005F4CE7">
        <w:rPr>
          <w:rFonts w:eastAsia="Times New Roman"/>
          <w:szCs w:val="24"/>
        </w:rPr>
        <w:t xml:space="preserve"> Форма Акта приема-передачи оборудования от Исполнителя к Заказчику.</w:t>
      </w:r>
    </w:p>
    <w:p w14:paraId="1CB58A51" w14:textId="77777777" w:rsidR="00CF4BB0" w:rsidRPr="005F4CE7" w:rsidRDefault="00CF4BB0" w:rsidP="00131E35">
      <w:pPr>
        <w:pStyle w:val="af"/>
        <w:numPr>
          <w:ilvl w:val="2"/>
          <w:numId w:val="8"/>
        </w:numPr>
        <w:tabs>
          <w:tab w:val="clear" w:pos="720"/>
          <w:tab w:val="num" w:pos="1418"/>
        </w:tabs>
        <w:suppressAutoHyphens/>
        <w:spacing w:before="80" w:after="120"/>
        <w:ind w:left="1418"/>
        <w:contextualSpacing w:val="0"/>
        <w:rPr>
          <w:rFonts w:eastAsia="Times New Roman"/>
          <w:szCs w:val="24"/>
        </w:rPr>
      </w:pPr>
      <w:r w:rsidRPr="005F4CE7">
        <w:rPr>
          <w:rFonts w:eastAsia="Times New Roman"/>
          <w:szCs w:val="24"/>
        </w:rPr>
        <w:t xml:space="preserve">Приложение </w:t>
      </w:r>
      <w:r w:rsidR="00F83AB5" w:rsidRPr="005F4CE7">
        <w:rPr>
          <w:rFonts w:eastAsia="Times New Roman"/>
          <w:szCs w:val="24"/>
        </w:rPr>
        <w:t>№8</w:t>
      </w:r>
      <w:r w:rsidRPr="005F4CE7">
        <w:rPr>
          <w:rFonts w:eastAsia="Times New Roman"/>
          <w:szCs w:val="24"/>
        </w:rPr>
        <w:t>. Форма Акта сдачи-приемки оказанных Услуг.</w:t>
      </w:r>
    </w:p>
    <w:p w14:paraId="7B880137" w14:textId="77777777" w:rsidR="00CF4BB0" w:rsidRPr="005F4CE7" w:rsidRDefault="00CF4BB0" w:rsidP="00131E35">
      <w:pPr>
        <w:pStyle w:val="af"/>
        <w:numPr>
          <w:ilvl w:val="2"/>
          <w:numId w:val="8"/>
        </w:numPr>
        <w:tabs>
          <w:tab w:val="clear" w:pos="720"/>
          <w:tab w:val="num" w:pos="1418"/>
        </w:tabs>
        <w:suppressAutoHyphens/>
        <w:spacing w:before="80" w:after="120"/>
        <w:ind w:left="1418"/>
        <w:contextualSpacing w:val="0"/>
        <w:rPr>
          <w:rFonts w:eastAsia="Times New Roman"/>
          <w:szCs w:val="24"/>
        </w:rPr>
      </w:pPr>
      <w:r w:rsidRPr="005F4CE7">
        <w:rPr>
          <w:rFonts w:eastAsia="Times New Roman"/>
          <w:szCs w:val="24"/>
        </w:rPr>
        <w:t xml:space="preserve">Приложение </w:t>
      </w:r>
      <w:r w:rsidR="00F83AB5" w:rsidRPr="005F4CE7">
        <w:rPr>
          <w:rFonts w:eastAsia="Times New Roman"/>
          <w:szCs w:val="24"/>
        </w:rPr>
        <w:t>№9</w:t>
      </w:r>
      <w:r w:rsidRPr="005F4CE7">
        <w:rPr>
          <w:rFonts w:eastAsia="Times New Roman"/>
          <w:szCs w:val="24"/>
        </w:rPr>
        <w:t>. Порядок изменения количества и перечня Услуг, предоставляемых по Договору</w:t>
      </w:r>
    </w:p>
    <w:p w14:paraId="2BA3993C" w14:textId="77777777" w:rsidR="00CF4BB0" w:rsidRPr="005F4CE7" w:rsidRDefault="00BA7439" w:rsidP="00131E35">
      <w:pPr>
        <w:pStyle w:val="af"/>
        <w:numPr>
          <w:ilvl w:val="2"/>
          <w:numId w:val="8"/>
        </w:numPr>
        <w:tabs>
          <w:tab w:val="clear" w:pos="720"/>
          <w:tab w:val="num" w:pos="1418"/>
        </w:tabs>
        <w:suppressAutoHyphens/>
        <w:spacing w:before="80" w:after="120"/>
        <w:ind w:left="1418"/>
        <w:contextualSpacing w:val="0"/>
        <w:rPr>
          <w:rFonts w:eastAsia="Times New Roman"/>
          <w:szCs w:val="24"/>
        </w:rPr>
      </w:pPr>
      <w:r w:rsidRPr="005F4CE7">
        <w:rPr>
          <w:rFonts w:eastAsia="Times New Roman"/>
          <w:szCs w:val="24"/>
        </w:rPr>
        <w:t xml:space="preserve"> </w:t>
      </w:r>
      <w:r w:rsidR="00CF4BB0" w:rsidRPr="005F4CE7">
        <w:rPr>
          <w:rFonts w:eastAsia="Times New Roman"/>
          <w:szCs w:val="24"/>
        </w:rPr>
        <w:t xml:space="preserve">Приложение </w:t>
      </w:r>
      <w:r w:rsidR="00F83AB5" w:rsidRPr="005F4CE7">
        <w:rPr>
          <w:rFonts w:eastAsia="Times New Roman"/>
          <w:szCs w:val="24"/>
        </w:rPr>
        <w:t>№10</w:t>
      </w:r>
      <w:r w:rsidR="00CF4BB0" w:rsidRPr="005F4CE7">
        <w:rPr>
          <w:rFonts w:eastAsia="Times New Roman"/>
          <w:szCs w:val="24"/>
        </w:rPr>
        <w:t>. Уполномоченные представители Сторон.</w:t>
      </w:r>
    </w:p>
    <w:p w14:paraId="3E3A6F2F" w14:textId="77777777" w:rsidR="00CF4BB0" w:rsidRPr="005F4CE7" w:rsidRDefault="00BA7439" w:rsidP="00131E35">
      <w:pPr>
        <w:pStyle w:val="af"/>
        <w:numPr>
          <w:ilvl w:val="2"/>
          <w:numId w:val="8"/>
        </w:numPr>
        <w:tabs>
          <w:tab w:val="clear" w:pos="720"/>
          <w:tab w:val="num" w:pos="1418"/>
        </w:tabs>
        <w:suppressAutoHyphens/>
        <w:spacing w:before="80" w:after="120"/>
        <w:ind w:left="1418"/>
        <w:contextualSpacing w:val="0"/>
        <w:rPr>
          <w:rFonts w:eastAsia="Times New Roman"/>
          <w:szCs w:val="24"/>
        </w:rPr>
      </w:pPr>
      <w:r w:rsidRPr="005F4CE7">
        <w:rPr>
          <w:rFonts w:eastAsia="Times New Roman"/>
          <w:szCs w:val="24"/>
        </w:rPr>
        <w:t xml:space="preserve"> </w:t>
      </w:r>
      <w:r w:rsidR="00CF4BB0" w:rsidRPr="005F4CE7">
        <w:rPr>
          <w:rFonts w:eastAsia="Times New Roman"/>
          <w:szCs w:val="24"/>
        </w:rPr>
        <w:t xml:space="preserve">Приложение </w:t>
      </w:r>
      <w:r w:rsidR="00F83AB5" w:rsidRPr="005F4CE7">
        <w:rPr>
          <w:rFonts w:eastAsia="Times New Roman"/>
          <w:szCs w:val="24"/>
        </w:rPr>
        <w:t>№11</w:t>
      </w:r>
      <w:r w:rsidR="00CF4BB0" w:rsidRPr="005F4CE7">
        <w:rPr>
          <w:rFonts w:eastAsia="Times New Roman"/>
          <w:szCs w:val="24"/>
        </w:rPr>
        <w:t>. Регламент р</w:t>
      </w:r>
      <w:r w:rsidR="006E4F59">
        <w:rPr>
          <w:rFonts w:eastAsia="Times New Roman"/>
          <w:szCs w:val="24"/>
        </w:rPr>
        <w:t xml:space="preserve">аботы с Заявкой о недоступности </w:t>
      </w:r>
      <w:r w:rsidR="00CF4BB0" w:rsidRPr="005F4CE7">
        <w:rPr>
          <w:rFonts w:eastAsia="Times New Roman"/>
          <w:szCs w:val="24"/>
        </w:rPr>
        <w:t>Услуги</w:t>
      </w:r>
    </w:p>
    <w:p w14:paraId="62C8367D" w14:textId="77777777" w:rsidR="00CF4BB0" w:rsidRPr="005F4CE7" w:rsidRDefault="00BA7439" w:rsidP="00131E35">
      <w:pPr>
        <w:pStyle w:val="af"/>
        <w:numPr>
          <w:ilvl w:val="2"/>
          <w:numId w:val="8"/>
        </w:numPr>
        <w:tabs>
          <w:tab w:val="clear" w:pos="720"/>
          <w:tab w:val="num" w:pos="1418"/>
        </w:tabs>
        <w:suppressAutoHyphens/>
        <w:spacing w:before="80" w:after="120"/>
        <w:ind w:left="1418"/>
        <w:contextualSpacing w:val="0"/>
        <w:rPr>
          <w:rFonts w:eastAsia="Times New Roman"/>
          <w:szCs w:val="24"/>
        </w:rPr>
      </w:pPr>
      <w:r w:rsidRPr="005F4CE7">
        <w:rPr>
          <w:rFonts w:eastAsia="Times New Roman"/>
          <w:szCs w:val="24"/>
        </w:rPr>
        <w:t xml:space="preserve"> </w:t>
      </w:r>
      <w:r w:rsidR="00CF4BB0" w:rsidRPr="005F4CE7">
        <w:rPr>
          <w:rFonts w:eastAsia="Times New Roman"/>
          <w:szCs w:val="24"/>
        </w:rPr>
        <w:t xml:space="preserve">Приложение </w:t>
      </w:r>
      <w:r w:rsidR="00F83AB5" w:rsidRPr="005F4CE7">
        <w:rPr>
          <w:rFonts w:eastAsia="Times New Roman"/>
          <w:szCs w:val="24"/>
        </w:rPr>
        <w:t>№12</w:t>
      </w:r>
      <w:r w:rsidR="00CF4BB0" w:rsidRPr="005F4CE7">
        <w:rPr>
          <w:rFonts w:eastAsia="Times New Roman"/>
          <w:szCs w:val="24"/>
        </w:rPr>
        <w:t>. Правила пропускного режима Исполнителя</w:t>
      </w:r>
    </w:p>
    <w:p w14:paraId="35DF4023" w14:textId="77777777" w:rsidR="00CF4BB0" w:rsidRPr="005F4CE7" w:rsidRDefault="00BA7439" w:rsidP="00131E35">
      <w:pPr>
        <w:pStyle w:val="af"/>
        <w:numPr>
          <w:ilvl w:val="2"/>
          <w:numId w:val="8"/>
        </w:numPr>
        <w:tabs>
          <w:tab w:val="clear" w:pos="720"/>
          <w:tab w:val="num" w:pos="1418"/>
        </w:tabs>
        <w:suppressAutoHyphens/>
        <w:spacing w:before="80" w:after="120"/>
        <w:ind w:left="1418"/>
        <w:contextualSpacing w:val="0"/>
        <w:rPr>
          <w:rFonts w:eastAsia="Times New Roman"/>
          <w:szCs w:val="24"/>
        </w:rPr>
      </w:pPr>
      <w:r w:rsidRPr="005F4CE7">
        <w:rPr>
          <w:rFonts w:eastAsia="Times New Roman"/>
          <w:szCs w:val="24"/>
        </w:rPr>
        <w:lastRenderedPageBreak/>
        <w:t xml:space="preserve"> </w:t>
      </w:r>
      <w:r w:rsidR="00CF4BB0" w:rsidRPr="005F4CE7">
        <w:rPr>
          <w:rFonts w:eastAsia="Times New Roman"/>
          <w:szCs w:val="24"/>
        </w:rPr>
        <w:t xml:space="preserve">Приложение </w:t>
      </w:r>
      <w:r w:rsidR="00F83AB5" w:rsidRPr="005F4CE7">
        <w:rPr>
          <w:rFonts w:eastAsia="Times New Roman"/>
          <w:szCs w:val="24"/>
        </w:rPr>
        <w:t>№13</w:t>
      </w:r>
      <w:r w:rsidR="00CF4BB0" w:rsidRPr="005F4CE7">
        <w:rPr>
          <w:rFonts w:eastAsia="Times New Roman"/>
          <w:szCs w:val="24"/>
        </w:rPr>
        <w:t>. Правила внутриобъектового режима Исполнителя</w:t>
      </w:r>
    </w:p>
    <w:p w14:paraId="50AC59AD" w14:textId="77777777" w:rsidR="00FE047B" w:rsidRPr="005F4CE7" w:rsidRDefault="00BA7439" w:rsidP="00131E35">
      <w:pPr>
        <w:pStyle w:val="af"/>
        <w:numPr>
          <w:ilvl w:val="2"/>
          <w:numId w:val="8"/>
        </w:numPr>
        <w:tabs>
          <w:tab w:val="clear" w:pos="720"/>
          <w:tab w:val="num" w:pos="1418"/>
        </w:tabs>
        <w:suppressAutoHyphens/>
        <w:spacing w:before="80" w:after="120"/>
        <w:ind w:left="1418"/>
        <w:contextualSpacing w:val="0"/>
        <w:rPr>
          <w:rFonts w:eastAsia="Times New Roman"/>
          <w:szCs w:val="24"/>
        </w:rPr>
      </w:pPr>
      <w:r w:rsidRPr="005F4CE7">
        <w:rPr>
          <w:rFonts w:eastAsia="Times New Roman"/>
          <w:szCs w:val="24"/>
        </w:rPr>
        <w:t xml:space="preserve"> </w:t>
      </w:r>
      <w:r w:rsidR="00CF4BB0" w:rsidRPr="005F4CE7">
        <w:rPr>
          <w:rFonts w:eastAsia="Times New Roman"/>
          <w:szCs w:val="24"/>
        </w:rPr>
        <w:t xml:space="preserve">Приложение </w:t>
      </w:r>
      <w:r w:rsidR="00F83AB5" w:rsidRPr="005F4CE7">
        <w:rPr>
          <w:rFonts w:eastAsia="Times New Roman"/>
          <w:szCs w:val="24"/>
        </w:rPr>
        <w:t>№14</w:t>
      </w:r>
      <w:r w:rsidR="00CF4BB0" w:rsidRPr="005F4CE7">
        <w:rPr>
          <w:rFonts w:eastAsia="Times New Roman"/>
          <w:szCs w:val="24"/>
        </w:rPr>
        <w:t>. Форма Акта о недоступности Услуги</w:t>
      </w:r>
    </w:p>
    <w:p w14:paraId="7EF92F50" w14:textId="77777777" w:rsidR="00BA7439" w:rsidRPr="001E4DC0" w:rsidRDefault="00627C68" w:rsidP="00131E35">
      <w:pPr>
        <w:pStyle w:val="af"/>
        <w:numPr>
          <w:ilvl w:val="2"/>
          <w:numId w:val="8"/>
        </w:numPr>
        <w:tabs>
          <w:tab w:val="clear" w:pos="720"/>
          <w:tab w:val="num" w:pos="1418"/>
        </w:tabs>
        <w:suppressAutoHyphens/>
        <w:spacing w:before="80" w:after="120"/>
        <w:ind w:left="1418"/>
        <w:contextualSpacing w:val="0"/>
        <w:rPr>
          <w:rFonts w:eastAsia="Times New Roman"/>
          <w:szCs w:val="24"/>
        </w:rPr>
      </w:pPr>
      <w:r w:rsidRPr="005F4CE7">
        <w:rPr>
          <w:rFonts w:eastAsia="Times New Roman"/>
          <w:szCs w:val="24"/>
        </w:rPr>
        <w:t xml:space="preserve"> Приложение №15. Форма Акта </w:t>
      </w:r>
      <w:r w:rsidRPr="005F4CE7">
        <w:rPr>
          <w:color w:val="000000"/>
          <w:szCs w:val="24"/>
        </w:rPr>
        <w:t>приема-сдачи работ</w:t>
      </w:r>
    </w:p>
    <w:p w14:paraId="59FF0D3C" w14:textId="790AE0BE" w:rsidR="00FA02D4" w:rsidRPr="001E4DC0" w:rsidRDefault="00173890" w:rsidP="001E4DC0">
      <w:pPr>
        <w:pStyle w:val="af"/>
        <w:numPr>
          <w:ilvl w:val="2"/>
          <w:numId w:val="8"/>
        </w:numPr>
        <w:tabs>
          <w:tab w:val="clear" w:pos="720"/>
          <w:tab w:val="num" w:pos="1418"/>
        </w:tabs>
        <w:suppressAutoHyphens/>
        <w:spacing w:before="80" w:after="120"/>
        <w:ind w:left="1418"/>
        <w:contextualSpacing w:val="0"/>
        <w:rPr>
          <w:rFonts w:eastAsia="Times New Roman"/>
          <w:szCs w:val="24"/>
        </w:rPr>
      </w:pPr>
      <w:r>
        <w:rPr>
          <w:color w:val="000000"/>
          <w:szCs w:val="24"/>
        </w:rPr>
        <w:t>Приложение №16</w:t>
      </w:r>
      <w:r w:rsidR="00FA02D4">
        <w:rPr>
          <w:color w:val="000000"/>
          <w:szCs w:val="24"/>
        </w:rPr>
        <w:t xml:space="preserve"> </w:t>
      </w:r>
      <w:r w:rsidR="00FA02D4" w:rsidRPr="001E4DC0">
        <w:rPr>
          <w:color w:val="000000"/>
          <w:szCs w:val="24"/>
        </w:rPr>
        <w:t>Техническое задание на оказание услуг</w:t>
      </w:r>
    </w:p>
    <w:p w14:paraId="6EA8BA46" w14:textId="77777777" w:rsidR="00FA02D4" w:rsidRPr="005F4CE7" w:rsidRDefault="00FA02D4" w:rsidP="001E4DC0">
      <w:pPr>
        <w:pStyle w:val="af"/>
        <w:suppressAutoHyphens/>
        <w:spacing w:before="80" w:after="120"/>
        <w:ind w:left="1418"/>
        <w:contextualSpacing w:val="0"/>
        <w:rPr>
          <w:rFonts w:eastAsia="Times New Roman"/>
          <w:szCs w:val="24"/>
        </w:rPr>
      </w:pPr>
    </w:p>
    <w:p w14:paraId="653C996A" w14:textId="77777777" w:rsidR="00CF4BB0" w:rsidRPr="005F4CE7" w:rsidRDefault="001E57EF" w:rsidP="00131E35">
      <w:pPr>
        <w:pStyle w:val="21"/>
        <w:keepNext w:val="0"/>
        <w:numPr>
          <w:ilvl w:val="0"/>
          <w:numId w:val="8"/>
        </w:numPr>
        <w:tabs>
          <w:tab w:val="clear" w:pos="480"/>
          <w:tab w:val="num" w:pos="709"/>
        </w:tabs>
        <w:suppressAutoHyphens/>
        <w:spacing w:before="80"/>
        <w:ind w:left="709" w:hanging="709"/>
        <w:jc w:val="center"/>
        <w:rPr>
          <w:rFonts w:eastAsia="Times New Roman"/>
          <w:szCs w:val="24"/>
        </w:rPr>
      </w:pPr>
      <w:r w:rsidRPr="005F4CE7">
        <w:rPr>
          <w:rFonts w:eastAsia="Times New Roman"/>
          <w:szCs w:val="24"/>
        </w:rPr>
        <w:t>АДРЕСА И РЕКВИЗИТЫ СТОРОН</w:t>
      </w:r>
    </w:p>
    <w:p w14:paraId="60D65B29" w14:textId="77777777" w:rsidR="00CF4BB0" w:rsidRPr="005F4CE7" w:rsidRDefault="00CF4BB0">
      <w:pPr>
        <w:ind w:left="709"/>
        <w:rPr>
          <w:rFonts w:eastAsia="Times New Roman"/>
          <w:szCs w:val="24"/>
        </w:rPr>
      </w:pPr>
    </w:p>
    <w:tbl>
      <w:tblPr>
        <w:tblW w:w="0" w:type="auto"/>
        <w:tblLook w:val="00A0" w:firstRow="1" w:lastRow="0" w:firstColumn="1" w:lastColumn="0" w:noHBand="0" w:noVBand="0"/>
      </w:tblPr>
      <w:tblGrid>
        <w:gridCol w:w="4870"/>
        <w:gridCol w:w="4871"/>
      </w:tblGrid>
      <w:tr w:rsidR="00CF4BB0" w:rsidRPr="005F4CE7" w14:paraId="125264E7" w14:textId="77777777" w:rsidTr="00C8018A">
        <w:trPr>
          <w:trHeight w:val="562"/>
        </w:trPr>
        <w:tc>
          <w:tcPr>
            <w:tcW w:w="4870" w:type="dxa"/>
            <w:vAlign w:val="center"/>
          </w:tcPr>
          <w:p w14:paraId="1A742411" w14:textId="77777777" w:rsidR="00CF4BB0" w:rsidRPr="005F4CE7" w:rsidRDefault="00CF4BB0" w:rsidP="00FE047B">
            <w:pPr>
              <w:rPr>
                <w:rFonts w:eastAsia="Times New Roman"/>
                <w:szCs w:val="24"/>
              </w:rPr>
            </w:pPr>
            <w:r w:rsidRPr="005F4CE7">
              <w:rPr>
                <w:rFonts w:eastAsia="Times New Roman"/>
                <w:b/>
                <w:bCs/>
                <w:szCs w:val="24"/>
              </w:rPr>
              <w:t>«Исполнитель»</w:t>
            </w:r>
          </w:p>
        </w:tc>
        <w:tc>
          <w:tcPr>
            <w:tcW w:w="4871" w:type="dxa"/>
            <w:vAlign w:val="center"/>
          </w:tcPr>
          <w:p w14:paraId="7498506D" w14:textId="77777777" w:rsidR="00CF4BB0" w:rsidRPr="005F4CE7" w:rsidRDefault="00CF4BB0" w:rsidP="00FE047B">
            <w:pPr>
              <w:rPr>
                <w:rFonts w:eastAsia="Times New Roman"/>
                <w:szCs w:val="24"/>
              </w:rPr>
            </w:pPr>
            <w:r w:rsidRPr="005F4CE7">
              <w:rPr>
                <w:rFonts w:eastAsia="Times New Roman"/>
                <w:b/>
                <w:bCs/>
                <w:szCs w:val="24"/>
              </w:rPr>
              <w:t>«Заказчик»</w:t>
            </w:r>
          </w:p>
        </w:tc>
      </w:tr>
      <w:tr w:rsidR="00CF4BB0" w:rsidRPr="005F4CE7" w14:paraId="56CD57E7" w14:textId="77777777" w:rsidTr="00C8018A">
        <w:tc>
          <w:tcPr>
            <w:tcW w:w="4870" w:type="dxa"/>
          </w:tcPr>
          <w:p w14:paraId="7DF5BCC5" w14:textId="77777777" w:rsidR="00770511" w:rsidRPr="005F4CE7" w:rsidRDefault="00FE047B" w:rsidP="00770511">
            <w:pPr>
              <w:spacing w:line="276" w:lineRule="auto"/>
              <w:rPr>
                <w:szCs w:val="24"/>
              </w:rPr>
            </w:pPr>
            <w:r w:rsidRPr="005F4CE7">
              <w:rPr>
                <w:szCs w:val="24"/>
              </w:rPr>
              <w:t>___________________</w:t>
            </w:r>
          </w:p>
          <w:p w14:paraId="5757BD03" w14:textId="77777777" w:rsidR="00770511" w:rsidRPr="005F4CE7" w:rsidRDefault="00FE047B" w:rsidP="00770511">
            <w:pPr>
              <w:pStyle w:val="afd"/>
              <w:tabs>
                <w:tab w:val="left" w:pos="0"/>
              </w:tabs>
              <w:spacing w:before="0" w:after="0" w:line="276" w:lineRule="auto"/>
              <w:ind w:left="0" w:firstLine="0"/>
              <w:jc w:val="both"/>
              <w:rPr>
                <w:rFonts w:ascii="Times New Roman" w:hAnsi="Times New Roman"/>
                <w:sz w:val="24"/>
              </w:rPr>
            </w:pPr>
            <w:r w:rsidRPr="005F4CE7">
              <w:rPr>
                <w:rFonts w:ascii="Times New Roman" w:hAnsi="Times New Roman"/>
                <w:sz w:val="24"/>
              </w:rPr>
              <w:t>Адрес</w:t>
            </w:r>
            <w:r w:rsidR="00770511" w:rsidRPr="005F4CE7">
              <w:rPr>
                <w:rFonts w:ascii="Times New Roman" w:hAnsi="Times New Roman"/>
                <w:sz w:val="24"/>
              </w:rPr>
              <w:t xml:space="preserve">: </w:t>
            </w:r>
          </w:p>
          <w:p w14:paraId="5BFB0836" w14:textId="77777777" w:rsidR="00770511" w:rsidRPr="005F4CE7" w:rsidRDefault="00FE047B" w:rsidP="00770511">
            <w:pPr>
              <w:spacing w:line="276" w:lineRule="auto"/>
              <w:rPr>
                <w:szCs w:val="24"/>
              </w:rPr>
            </w:pPr>
            <w:r w:rsidRPr="005F4CE7">
              <w:rPr>
                <w:szCs w:val="24"/>
              </w:rPr>
              <w:t>р/с:</w:t>
            </w:r>
          </w:p>
          <w:p w14:paraId="4876DD94" w14:textId="77777777" w:rsidR="00FE047B" w:rsidRPr="005F4CE7" w:rsidRDefault="00FE047B" w:rsidP="00770511">
            <w:pPr>
              <w:spacing w:line="276" w:lineRule="auto"/>
              <w:rPr>
                <w:szCs w:val="24"/>
                <w:highlight w:val="yellow"/>
              </w:rPr>
            </w:pPr>
          </w:p>
          <w:p w14:paraId="131F4811" w14:textId="77777777" w:rsidR="00770511" w:rsidRPr="005F4CE7" w:rsidRDefault="00770511" w:rsidP="00770511">
            <w:pPr>
              <w:spacing w:line="276" w:lineRule="auto"/>
              <w:rPr>
                <w:szCs w:val="24"/>
              </w:rPr>
            </w:pPr>
            <w:r w:rsidRPr="005F4CE7">
              <w:rPr>
                <w:szCs w:val="24"/>
              </w:rPr>
              <w:t>к/с</w:t>
            </w:r>
            <w:r w:rsidR="00FE047B" w:rsidRPr="005F4CE7">
              <w:rPr>
                <w:szCs w:val="24"/>
              </w:rPr>
              <w:t>:</w:t>
            </w:r>
          </w:p>
          <w:p w14:paraId="321C6ABA" w14:textId="77777777" w:rsidR="00770511" w:rsidRPr="005F4CE7" w:rsidRDefault="00770511" w:rsidP="00770511">
            <w:pPr>
              <w:spacing w:line="276" w:lineRule="auto"/>
              <w:rPr>
                <w:szCs w:val="24"/>
              </w:rPr>
            </w:pPr>
            <w:r w:rsidRPr="005F4CE7">
              <w:rPr>
                <w:szCs w:val="24"/>
              </w:rPr>
              <w:t>БИК</w:t>
            </w:r>
            <w:r w:rsidR="00FE047B" w:rsidRPr="005F4CE7">
              <w:rPr>
                <w:szCs w:val="24"/>
              </w:rPr>
              <w:t>:</w:t>
            </w:r>
          </w:p>
          <w:p w14:paraId="07371E0B" w14:textId="77777777" w:rsidR="00770511" w:rsidRPr="005F4CE7" w:rsidRDefault="00770511" w:rsidP="00770511">
            <w:pPr>
              <w:spacing w:line="276" w:lineRule="auto"/>
              <w:rPr>
                <w:szCs w:val="24"/>
              </w:rPr>
            </w:pPr>
            <w:r w:rsidRPr="005F4CE7">
              <w:rPr>
                <w:szCs w:val="24"/>
              </w:rPr>
              <w:t>ИНН</w:t>
            </w:r>
            <w:r w:rsidR="00FE047B" w:rsidRPr="005F4CE7">
              <w:rPr>
                <w:szCs w:val="24"/>
              </w:rPr>
              <w:t>:</w:t>
            </w:r>
          </w:p>
          <w:p w14:paraId="68882F83" w14:textId="77777777" w:rsidR="00CF4BB0" w:rsidRPr="005F4CE7" w:rsidRDefault="00770511" w:rsidP="00C8018A">
            <w:pPr>
              <w:spacing w:line="276" w:lineRule="auto"/>
              <w:rPr>
                <w:szCs w:val="24"/>
              </w:rPr>
            </w:pPr>
            <w:r w:rsidRPr="005F4CE7">
              <w:rPr>
                <w:szCs w:val="24"/>
              </w:rPr>
              <w:t>КПП</w:t>
            </w:r>
            <w:r w:rsidR="00FE047B" w:rsidRPr="005F4CE7">
              <w:rPr>
                <w:szCs w:val="24"/>
              </w:rPr>
              <w:t>:</w:t>
            </w:r>
          </w:p>
        </w:tc>
        <w:tc>
          <w:tcPr>
            <w:tcW w:w="4871" w:type="dxa"/>
          </w:tcPr>
          <w:p w14:paraId="4B93922D" w14:textId="77777777" w:rsidR="00FE047B" w:rsidRPr="005F4CE7" w:rsidRDefault="00FE047B" w:rsidP="00FE047B">
            <w:pPr>
              <w:ind w:right="-426"/>
              <w:jc w:val="both"/>
              <w:rPr>
                <w:szCs w:val="24"/>
              </w:rPr>
            </w:pPr>
            <w:r w:rsidRPr="005F4CE7">
              <w:rPr>
                <w:szCs w:val="24"/>
              </w:rPr>
              <w:t>АО "Атомэнергопроект"</w:t>
            </w:r>
          </w:p>
          <w:p w14:paraId="775B9D2A" w14:textId="77777777" w:rsidR="00FE047B" w:rsidRPr="005F4CE7" w:rsidRDefault="00FE047B" w:rsidP="00FE047B">
            <w:pPr>
              <w:ind w:right="-426"/>
              <w:jc w:val="both"/>
              <w:rPr>
                <w:szCs w:val="24"/>
              </w:rPr>
            </w:pPr>
            <w:r w:rsidRPr="005F4CE7">
              <w:rPr>
                <w:szCs w:val="24"/>
              </w:rPr>
              <w:t>Адрес: 105005, Москва г, Бакунинская ул, дом № 7, стр.1</w:t>
            </w:r>
          </w:p>
          <w:p w14:paraId="10A945C7" w14:textId="77777777" w:rsidR="00FE047B" w:rsidRPr="005F4CE7" w:rsidRDefault="00FE047B" w:rsidP="00FE047B">
            <w:pPr>
              <w:ind w:right="-426"/>
              <w:jc w:val="both"/>
              <w:rPr>
                <w:szCs w:val="24"/>
              </w:rPr>
            </w:pPr>
            <w:r w:rsidRPr="005F4CE7">
              <w:rPr>
                <w:szCs w:val="24"/>
              </w:rPr>
              <w:t>р/с</w:t>
            </w:r>
            <w:r w:rsidR="00C8018A" w:rsidRPr="005F4CE7">
              <w:rPr>
                <w:szCs w:val="24"/>
              </w:rPr>
              <w:t>:</w:t>
            </w:r>
            <w:r w:rsidRPr="005F4CE7">
              <w:rPr>
                <w:szCs w:val="24"/>
              </w:rPr>
              <w:t xml:space="preserve"> 40702810500060021903, в банке Банк ВТБ </w:t>
            </w:r>
          </w:p>
          <w:p w14:paraId="48E69DF6" w14:textId="77777777" w:rsidR="00FE047B" w:rsidRPr="005F4CE7" w:rsidRDefault="00FE047B" w:rsidP="00FE047B">
            <w:pPr>
              <w:ind w:right="-426"/>
              <w:jc w:val="both"/>
              <w:rPr>
                <w:szCs w:val="24"/>
              </w:rPr>
            </w:pPr>
            <w:r w:rsidRPr="005F4CE7">
              <w:rPr>
                <w:szCs w:val="24"/>
              </w:rPr>
              <w:t>(ОАО) г.Москва</w:t>
            </w:r>
          </w:p>
          <w:p w14:paraId="5246C8D2" w14:textId="77777777" w:rsidR="00FE047B" w:rsidRPr="005F4CE7" w:rsidRDefault="00FE047B" w:rsidP="00FE047B">
            <w:pPr>
              <w:ind w:right="-426"/>
              <w:jc w:val="both"/>
              <w:rPr>
                <w:szCs w:val="24"/>
              </w:rPr>
            </w:pPr>
            <w:r w:rsidRPr="005F4CE7">
              <w:rPr>
                <w:szCs w:val="24"/>
              </w:rPr>
              <w:t>к/с</w:t>
            </w:r>
            <w:r w:rsidR="00C8018A" w:rsidRPr="005F4CE7">
              <w:rPr>
                <w:szCs w:val="24"/>
              </w:rPr>
              <w:t>:</w:t>
            </w:r>
            <w:r w:rsidRPr="005F4CE7">
              <w:rPr>
                <w:szCs w:val="24"/>
              </w:rPr>
              <w:t xml:space="preserve"> 30101810700000000187</w:t>
            </w:r>
          </w:p>
          <w:p w14:paraId="0093140F" w14:textId="77777777" w:rsidR="00CF4BB0" w:rsidRPr="005F4CE7" w:rsidRDefault="00FE047B" w:rsidP="00FE047B">
            <w:pPr>
              <w:rPr>
                <w:szCs w:val="24"/>
              </w:rPr>
            </w:pPr>
            <w:r w:rsidRPr="005F4CE7">
              <w:rPr>
                <w:szCs w:val="24"/>
              </w:rPr>
              <w:t>БИК</w:t>
            </w:r>
            <w:r w:rsidR="00C8018A" w:rsidRPr="005F4CE7">
              <w:rPr>
                <w:szCs w:val="24"/>
              </w:rPr>
              <w:t>:</w:t>
            </w:r>
            <w:r w:rsidRPr="005F4CE7">
              <w:rPr>
                <w:szCs w:val="24"/>
              </w:rPr>
              <w:t xml:space="preserve"> 044525187</w:t>
            </w:r>
          </w:p>
          <w:p w14:paraId="257528EA" w14:textId="77777777" w:rsidR="00C8018A" w:rsidRPr="005F4CE7" w:rsidRDefault="00C8018A" w:rsidP="00C8018A">
            <w:pPr>
              <w:ind w:right="-426"/>
              <w:jc w:val="both"/>
              <w:rPr>
                <w:szCs w:val="24"/>
              </w:rPr>
            </w:pPr>
            <w:r w:rsidRPr="005F4CE7">
              <w:rPr>
                <w:szCs w:val="24"/>
              </w:rPr>
              <w:t>ИНН: 7701796320</w:t>
            </w:r>
          </w:p>
          <w:p w14:paraId="1AAF6BF5" w14:textId="77777777" w:rsidR="00C8018A" w:rsidRPr="005F4CE7" w:rsidRDefault="00C8018A" w:rsidP="00C8018A">
            <w:pPr>
              <w:ind w:right="-426"/>
              <w:jc w:val="both"/>
              <w:rPr>
                <w:szCs w:val="24"/>
              </w:rPr>
            </w:pPr>
            <w:r w:rsidRPr="005F4CE7">
              <w:rPr>
                <w:szCs w:val="24"/>
              </w:rPr>
              <w:t>КПП: 774850001</w:t>
            </w:r>
          </w:p>
        </w:tc>
      </w:tr>
    </w:tbl>
    <w:p w14:paraId="1EB21C76" w14:textId="77777777" w:rsidR="00CF4BB0" w:rsidRPr="005F4CE7" w:rsidRDefault="00CF4BB0">
      <w:pPr>
        <w:rPr>
          <w:rFonts w:eastAsia="Times New Roman"/>
          <w:szCs w:val="24"/>
        </w:rPr>
      </w:pPr>
    </w:p>
    <w:tbl>
      <w:tblPr>
        <w:tblW w:w="9073" w:type="dxa"/>
        <w:tblInd w:w="-34" w:type="dxa"/>
        <w:tblLayout w:type="fixed"/>
        <w:tblLook w:val="0000" w:firstRow="0" w:lastRow="0" w:firstColumn="0" w:lastColumn="0" w:noHBand="0" w:noVBand="0"/>
      </w:tblPr>
      <w:tblGrid>
        <w:gridCol w:w="4537"/>
        <w:gridCol w:w="4536"/>
      </w:tblGrid>
      <w:tr w:rsidR="00CF4BB0" w:rsidRPr="005F4CE7" w14:paraId="3E72F098" w14:textId="77777777" w:rsidTr="005C0905">
        <w:tc>
          <w:tcPr>
            <w:tcW w:w="4537" w:type="dxa"/>
            <w:vAlign w:val="center"/>
          </w:tcPr>
          <w:p w14:paraId="31FAAD70" w14:textId="77777777" w:rsidR="00CF4BB0" w:rsidRPr="005F4CE7" w:rsidRDefault="00CF4BB0" w:rsidP="00AF58C0">
            <w:pPr>
              <w:pStyle w:val="10"/>
              <w:suppressAutoHyphens/>
              <w:ind w:left="-675" w:right="176" w:firstLine="1107"/>
              <w:jc w:val="left"/>
              <w:rPr>
                <w:rFonts w:eastAsia="Times New Roman"/>
                <w:b w:val="0"/>
                <w:bCs/>
                <w:sz w:val="24"/>
                <w:szCs w:val="24"/>
              </w:rPr>
            </w:pPr>
          </w:p>
        </w:tc>
        <w:tc>
          <w:tcPr>
            <w:tcW w:w="4536" w:type="dxa"/>
            <w:vAlign w:val="center"/>
          </w:tcPr>
          <w:p w14:paraId="78DC81F8" w14:textId="77777777" w:rsidR="00CF4BB0" w:rsidRPr="005F4CE7" w:rsidRDefault="00CF4BB0" w:rsidP="00AF58C0">
            <w:pPr>
              <w:pStyle w:val="10"/>
              <w:suppressAutoHyphens/>
              <w:ind w:left="231" w:right="742"/>
              <w:jc w:val="center"/>
              <w:rPr>
                <w:rFonts w:eastAsia="Times New Roman"/>
                <w:b w:val="0"/>
                <w:bCs/>
                <w:sz w:val="24"/>
                <w:szCs w:val="24"/>
              </w:rPr>
            </w:pPr>
          </w:p>
        </w:tc>
      </w:tr>
      <w:tr w:rsidR="00CF4BB0" w:rsidRPr="005F4CE7" w14:paraId="1870D2A6" w14:textId="77777777" w:rsidTr="00082C11">
        <w:tblPrEx>
          <w:tblLook w:val="00A0" w:firstRow="1" w:lastRow="0" w:firstColumn="1" w:lastColumn="0" w:noHBand="0" w:noVBand="0"/>
        </w:tblPrEx>
        <w:tc>
          <w:tcPr>
            <w:tcW w:w="4537" w:type="dxa"/>
          </w:tcPr>
          <w:p w14:paraId="5A84C777" w14:textId="77777777" w:rsidR="00CF4BB0" w:rsidRPr="005F4CE7" w:rsidRDefault="00CF4BB0" w:rsidP="00E01D45">
            <w:pPr>
              <w:suppressAutoHyphens/>
              <w:rPr>
                <w:rFonts w:eastAsia="Times New Roman"/>
                <w:szCs w:val="24"/>
              </w:rPr>
            </w:pPr>
          </w:p>
        </w:tc>
        <w:tc>
          <w:tcPr>
            <w:tcW w:w="4536" w:type="dxa"/>
          </w:tcPr>
          <w:p w14:paraId="32E50EAD" w14:textId="77777777" w:rsidR="00CF4BB0" w:rsidRPr="005F4CE7" w:rsidRDefault="00CF4BB0" w:rsidP="00020717">
            <w:pPr>
              <w:suppressAutoHyphens/>
              <w:rPr>
                <w:rFonts w:eastAsia="Times New Roman"/>
                <w:szCs w:val="24"/>
              </w:rPr>
            </w:pPr>
          </w:p>
        </w:tc>
      </w:tr>
    </w:tbl>
    <w:p w14:paraId="3B4DEEF1" w14:textId="77777777" w:rsidR="00CF4BB0" w:rsidRPr="005F4CE7" w:rsidRDefault="00CF4BB0" w:rsidP="00334258">
      <w:pPr>
        <w:suppressAutoHyphens/>
        <w:rPr>
          <w:rFonts w:eastAsia="Times New Roman"/>
          <w:szCs w:val="24"/>
        </w:rPr>
      </w:pPr>
    </w:p>
    <w:p w14:paraId="37D455B7" w14:textId="77777777" w:rsidR="00CF4BB0" w:rsidRPr="005F4CE7" w:rsidRDefault="00CF4BB0" w:rsidP="00673A68">
      <w:pPr>
        <w:pStyle w:val="a6"/>
        <w:tabs>
          <w:tab w:val="clear" w:pos="4153"/>
          <w:tab w:val="clear" w:pos="8306"/>
        </w:tabs>
        <w:suppressAutoHyphens/>
        <w:spacing w:before="120"/>
        <w:jc w:val="center"/>
        <w:rPr>
          <w:rFonts w:eastAsia="Times New Roman"/>
          <w:b/>
          <w:szCs w:val="24"/>
        </w:rPr>
      </w:pPr>
      <w:r w:rsidRPr="005F4CE7">
        <w:rPr>
          <w:rFonts w:eastAsia="Times New Roman"/>
          <w:b/>
          <w:szCs w:val="24"/>
        </w:rPr>
        <w:t>Подписи Сторон:</w:t>
      </w:r>
    </w:p>
    <w:p w14:paraId="67E90FDD" w14:textId="77777777" w:rsidR="00CF4BB0" w:rsidRPr="005F4CE7" w:rsidRDefault="00CF4BB0" w:rsidP="00673A68">
      <w:pPr>
        <w:pStyle w:val="a6"/>
        <w:tabs>
          <w:tab w:val="clear" w:pos="4153"/>
          <w:tab w:val="clear" w:pos="8306"/>
        </w:tabs>
        <w:suppressAutoHyphens/>
        <w:spacing w:before="120"/>
        <w:jc w:val="center"/>
        <w:rPr>
          <w:rFonts w:eastAsia="Times New Roman"/>
          <w:b/>
          <w:szCs w:val="24"/>
        </w:rPr>
      </w:pPr>
    </w:p>
    <w:tbl>
      <w:tblPr>
        <w:tblW w:w="0" w:type="auto"/>
        <w:tblLayout w:type="fixed"/>
        <w:tblLook w:val="0000" w:firstRow="0" w:lastRow="0" w:firstColumn="0" w:lastColumn="0" w:noHBand="0" w:noVBand="0"/>
      </w:tblPr>
      <w:tblGrid>
        <w:gridCol w:w="5070"/>
        <w:gridCol w:w="4536"/>
      </w:tblGrid>
      <w:tr w:rsidR="00CF4BB0" w:rsidRPr="00243986" w14:paraId="01C3B17E" w14:textId="77777777" w:rsidTr="009948E3">
        <w:trPr>
          <w:cantSplit/>
          <w:trHeight w:val="1157"/>
        </w:trPr>
        <w:tc>
          <w:tcPr>
            <w:tcW w:w="5070" w:type="dxa"/>
          </w:tcPr>
          <w:p w14:paraId="73128EF0" w14:textId="77777777" w:rsidR="00CF4BB0" w:rsidRPr="00243986" w:rsidRDefault="00CF4BB0" w:rsidP="002C7DB7">
            <w:pPr>
              <w:rPr>
                <w:rFonts w:eastAsia="Times New Roman"/>
                <w:b/>
                <w:sz w:val="22"/>
                <w:szCs w:val="22"/>
              </w:rPr>
            </w:pPr>
            <w:r w:rsidRPr="00243986">
              <w:rPr>
                <w:rFonts w:eastAsia="Times New Roman"/>
                <w:b/>
                <w:sz w:val="22"/>
                <w:szCs w:val="22"/>
              </w:rPr>
              <w:lastRenderedPageBreak/>
              <w:t>От Исполнителя:</w:t>
            </w:r>
          </w:p>
          <w:p w14:paraId="2A027E7B" w14:textId="77777777" w:rsidR="00CF4BB0" w:rsidRPr="00243986" w:rsidRDefault="00C8018A" w:rsidP="006827A6">
            <w:pPr>
              <w:ind w:right="-73"/>
              <w:jc w:val="both"/>
              <w:rPr>
                <w:rFonts w:eastAsia="Times New Roman"/>
                <w:b/>
                <w:bCs/>
                <w:sz w:val="22"/>
                <w:szCs w:val="22"/>
              </w:rPr>
            </w:pPr>
            <w:r w:rsidRPr="00243986">
              <w:rPr>
                <w:rFonts w:eastAsia="Times New Roman"/>
                <w:b/>
                <w:bCs/>
                <w:sz w:val="22"/>
                <w:szCs w:val="22"/>
              </w:rPr>
              <w:t>___________________</w:t>
            </w:r>
          </w:p>
          <w:p w14:paraId="3CBB00BD" w14:textId="77777777" w:rsidR="00C8018A" w:rsidRPr="00243986" w:rsidRDefault="00C8018A" w:rsidP="00C8018A">
            <w:pPr>
              <w:ind w:right="-73"/>
              <w:jc w:val="both"/>
              <w:rPr>
                <w:rFonts w:eastAsia="Times New Roman"/>
                <w:b/>
                <w:bCs/>
                <w:sz w:val="22"/>
                <w:szCs w:val="22"/>
              </w:rPr>
            </w:pPr>
            <w:r w:rsidRPr="00243986">
              <w:rPr>
                <w:rFonts w:eastAsia="Times New Roman"/>
                <w:b/>
                <w:bCs/>
                <w:sz w:val="22"/>
                <w:szCs w:val="22"/>
              </w:rPr>
              <w:t>___________________</w:t>
            </w:r>
          </w:p>
          <w:p w14:paraId="6D181425" w14:textId="77777777" w:rsidR="00CF4BB0" w:rsidRPr="00243986" w:rsidRDefault="00CF4BB0" w:rsidP="006827A6">
            <w:pPr>
              <w:ind w:right="-73"/>
              <w:jc w:val="both"/>
              <w:rPr>
                <w:rFonts w:eastAsia="Times New Roman"/>
                <w:b/>
                <w:sz w:val="22"/>
                <w:szCs w:val="22"/>
              </w:rPr>
            </w:pPr>
          </w:p>
          <w:p w14:paraId="4FC9C634" w14:textId="77777777" w:rsidR="00CF4BB0" w:rsidRPr="00243986" w:rsidRDefault="00CF4BB0" w:rsidP="006827A6">
            <w:pPr>
              <w:ind w:right="-73"/>
              <w:jc w:val="both"/>
              <w:rPr>
                <w:rFonts w:eastAsia="Times New Roman"/>
                <w:b/>
                <w:sz w:val="22"/>
                <w:szCs w:val="22"/>
              </w:rPr>
            </w:pPr>
          </w:p>
          <w:p w14:paraId="0AC58EFD" w14:textId="77777777" w:rsidR="00CF4BB0" w:rsidRPr="00243986" w:rsidRDefault="00CF4BB0" w:rsidP="006827A6">
            <w:pPr>
              <w:ind w:right="-73"/>
              <w:jc w:val="both"/>
              <w:rPr>
                <w:rFonts w:eastAsia="Times New Roman"/>
                <w:b/>
                <w:sz w:val="22"/>
                <w:szCs w:val="22"/>
              </w:rPr>
            </w:pPr>
          </w:p>
          <w:p w14:paraId="580B2812" w14:textId="77777777" w:rsidR="00976DB0" w:rsidRPr="00243986" w:rsidRDefault="00976DB0" w:rsidP="006827A6">
            <w:pPr>
              <w:rPr>
                <w:rFonts w:eastAsia="Times New Roman"/>
                <w:b/>
                <w:sz w:val="22"/>
                <w:szCs w:val="22"/>
              </w:rPr>
            </w:pPr>
          </w:p>
          <w:p w14:paraId="3F0D222A" w14:textId="77777777" w:rsidR="00CF4BB0" w:rsidRPr="00243986" w:rsidRDefault="00CF4BB0" w:rsidP="006827A6">
            <w:pPr>
              <w:rPr>
                <w:rFonts w:eastAsia="Times New Roman"/>
                <w:b/>
                <w:bCs/>
                <w:sz w:val="22"/>
                <w:szCs w:val="22"/>
              </w:rPr>
            </w:pPr>
            <w:r w:rsidRPr="00243986">
              <w:rPr>
                <w:rFonts w:eastAsia="Times New Roman"/>
                <w:b/>
                <w:sz w:val="22"/>
                <w:szCs w:val="22"/>
              </w:rPr>
              <w:t xml:space="preserve">______________ / </w:t>
            </w:r>
            <w:r w:rsidR="00C8018A" w:rsidRPr="00243986">
              <w:rPr>
                <w:rFonts w:eastAsia="Times New Roman"/>
                <w:b/>
                <w:bCs/>
                <w:sz w:val="22"/>
                <w:szCs w:val="22"/>
              </w:rPr>
              <w:t>_______________</w:t>
            </w:r>
            <w:r w:rsidRPr="00243986">
              <w:rPr>
                <w:rFonts w:eastAsia="Times New Roman"/>
                <w:b/>
                <w:bCs/>
                <w:sz w:val="22"/>
                <w:szCs w:val="22"/>
              </w:rPr>
              <w:t xml:space="preserve"> /</w:t>
            </w:r>
          </w:p>
          <w:p w14:paraId="75E4871C" w14:textId="77777777" w:rsidR="00CF4BB0" w:rsidRPr="00243986" w:rsidRDefault="00CF4BB0" w:rsidP="006827A6">
            <w:pPr>
              <w:rPr>
                <w:rFonts w:eastAsia="Times New Roman"/>
                <w:b/>
                <w:sz w:val="22"/>
                <w:szCs w:val="22"/>
              </w:rPr>
            </w:pPr>
            <w:r w:rsidRPr="00243986">
              <w:rPr>
                <w:rFonts w:eastAsia="Times New Roman"/>
                <w:b/>
                <w:sz w:val="22"/>
                <w:szCs w:val="22"/>
              </w:rPr>
              <w:t>м.п.</w:t>
            </w:r>
          </w:p>
        </w:tc>
        <w:tc>
          <w:tcPr>
            <w:tcW w:w="4536" w:type="dxa"/>
          </w:tcPr>
          <w:p w14:paraId="5B2045EA" w14:textId="77777777" w:rsidR="00CF4BB0" w:rsidRPr="00243986" w:rsidRDefault="00CF4BB0" w:rsidP="002C7DB7">
            <w:pPr>
              <w:rPr>
                <w:rFonts w:eastAsia="Times New Roman"/>
                <w:b/>
                <w:sz w:val="22"/>
                <w:szCs w:val="22"/>
              </w:rPr>
            </w:pPr>
            <w:r w:rsidRPr="00243986">
              <w:rPr>
                <w:rFonts w:eastAsia="Times New Roman"/>
                <w:b/>
                <w:sz w:val="22"/>
                <w:szCs w:val="22"/>
              </w:rPr>
              <w:t>От Заказчика:</w:t>
            </w:r>
          </w:p>
          <w:p w14:paraId="00270EE2" w14:textId="77777777" w:rsidR="009948E3" w:rsidRPr="00243986" w:rsidRDefault="009948E3" w:rsidP="009948E3">
            <w:pPr>
              <w:ind w:right="-426"/>
              <w:jc w:val="both"/>
              <w:rPr>
                <w:b/>
                <w:sz w:val="22"/>
                <w:szCs w:val="22"/>
              </w:rPr>
            </w:pPr>
            <w:r w:rsidRPr="00243986">
              <w:rPr>
                <w:b/>
                <w:sz w:val="22"/>
                <w:szCs w:val="22"/>
              </w:rPr>
              <w:t>АО "Атомэнергопроект"</w:t>
            </w:r>
          </w:p>
          <w:p w14:paraId="7572A4A7" w14:textId="77777777" w:rsidR="00C8018A" w:rsidRPr="00243986" w:rsidRDefault="009948E3" w:rsidP="009948E3">
            <w:pPr>
              <w:ind w:right="-426"/>
              <w:rPr>
                <w:b/>
                <w:sz w:val="22"/>
                <w:szCs w:val="22"/>
              </w:rPr>
            </w:pPr>
            <w:r w:rsidRPr="00243986">
              <w:rPr>
                <w:b/>
                <w:sz w:val="22"/>
                <w:szCs w:val="22"/>
              </w:rPr>
              <w:t>Первый заместитель генерального директора</w:t>
            </w:r>
          </w:p>
          <w:p w14:paraId="4A238F7B" w14:textId="77777777" w:rsidR="00C8018A" w:rsidRPr="00243986" w:rsidRDefault="00C8018A" w:rsidP="00FE047B">
            <w:pPr>
              <w:rPr>
                <w:rFonts w:eastAsia="Times New Roman"/>
                <w:b/>
                <w:sz w:val="22"/>
                <w:szCs w:val="22"/>
              </w:rPr>
            </w:pPr>
          </w:p>
          <w:p w14:paraId="514450CD" w14:textId="77777777" w:rsidR="00CF4BB0" w:rsidRDefault="00CF4BB0" w:rsidP="002C7DB7">
            <w:pPr>
              <w:rPr>
                <w:rFonts w:eastAsia="Times New Roman"/>
                <w:b/>
                <w:sz w:val="22"/>
                <w:szCs w:val="22"/>
              </w:rPr>
            </w:pPr>
          </w:p>
          <w:p w14:paraId="44DCB09F" w14:textId="77777777" w:rsidR="00243986" w:rsidRPr="00243986" w:rsidRDefault="00243986" w:rsidP="002C7DB7">
            <w:pPr>
              <w:rPr>
                <w:rFonts w:eastAsia="Times New Roman"/>
                <w:b/>
                <w:sz w:val="22"/>
                <w:szCs w:val="22"/>
              </w:rPr>
            </w:pPr>
          </w:p>
          <w:p w14:paraId="6170B008" w14:textId="77777777" w:rsidR="009948E3" w:rsidRPr="00243986" w:rsidRDefault="009948E3" w:rsidP="002C7DB7">
            <w:pPr>
              <w:rPr>
                <w:rFonts w:eastAsia="Times New Roman"/>
                <w:b/>
                <w:sz w:val="22"/>
                <w:szCs w:val="22"/>
              </w:rPr>
            </w:pPr>
          </w:p>
          <w:p w14:paraId="3B1E0ECE" w14:textId="77777777" w:rsidR="00CF4BB0" w:rsidRPr="00243986" w:rsidRDefault="00CF4BB0" w:rsidP="002C7DB7">
            <w:pPr>
              <w:rPr>
                <w:rFonts w:eastAsia="Times New Roman"/>
                <w:b/>
                <w:sz w:val="22"/>
                <w:szCs w:val="22"/>
              </w:rPr>
            </w:pPr>
            <w:r w:rsidRPr="00243986">
              <w:rPr>
                <w:rFonts w:eastAsia="Times New Roman"/>
                <w:b/>
                <w:sz w:val="22"/>
                <w:szCs w:val="22"/>
              </w:rPr>
              <w:t>______________ /</w:t>
            </w:r>
            <w:r w:rsidR="009948E3" w:rsidRPr="00243986">
              <w:rPr>
                <w:b/>
                <w:sz w:val="22"/>
                <w:szCs w:val="22"/>
              </w:rPr>
              <w:t>Л.В. Егоров</w:t>
            </w:r>
            <w:r w:rsidRPr="00243986">
              <w:rPr>
                <w:rFonts w:eastAsia="Times New Roman"/>
                <w:b/>
                <w:sz w:val="22"/>
                <w:szCs w:val="22"/>
              </w:rPr>
              <w:t>/</w:t>
            </w:r>
          </w:p>
          <w:p w14:paraId="0B2ABDE5" w14:textId="77777777" w:rsidR="00CF4BB0" w:rsidRPr="00243986" w:rsidRDefault="00CF4BB0" w:rsidP="002C7DB7">
            <w:pPr>
              <w:rPr>
                <w:rFonts w:eastAsia="Times New Roman"/>
                <w:b/>
                <w:sz w:val="22"/>
                <w:szCs w:val="22"/>
              </w:rPr>
            </w:pPr>
            <w:r w:rsidRPr="00243986">
              <w:rPr>
                <w:rFonts w:eastAsia="Times New Roman"/>
                <w:b/>
                <w:sz w:val="22"/>
                <w:szCs w:val="22"/>
              </w:rPr>
              <w:t>м.п.</w:t>
            </w:r>
          </w:p>
        </w:tc>
      </w:tr>
    </w:tbl>
    <w:p w14:paraId="4B7CE432" w14:textId="77777777" w:rsidR="00CF4BB0" w:rsidRPr="005F4CE7" w:rsidRDefault="00CF4BB0">
      <w:pPr>
        <w:rPr>
          <w:rFonts w:eastAsia="Times New Roman"/>
          <w:szCs w:val="24"/>
        </w:rPr>
      </w:pPr>
      <w:r w:rsidRPr="005F4CE7">
        <w:rPr>
          <w:rFonts w:eastAsia="Times New Roman"/>
          <w:szCs w:val="24"/>
        </w:rPr>
        <w:br w:type="page"/>
      </w:r>
    </w:p>
    <w:tbl>
      <w:tblPr>
        <w:tblW w:w="0" w:type="auto"/>
        <w:tblInd w:w="216" w:type="dxa"/>
        <w:tblLayout w:type="fixed"/>
        <w:tblLook w:val="0000" w:firstRow="0" w:lastRow="0" w:firstColumn="0" w:lastColumn="0" w:noHBand="0" w:noVBand="0"/>
      </w:tblPr>
      <w:tblGrid>
        <w:gridCol w:w="5103"/>
        <w:gridCol w:w="4395"/>
      </w:tblGrid>
      <w:tr w:rsidR="00CF4BB0" w:rsidRPr="005F4CE7" w14:paraId="3452446C" w14:textId="77777777" w:rsidTr="002F3CD6">
        <w:trPr>
          <w:trHeight w:val="406"/>
        </w:trPr>
        <w:tc>
          <w:tcPr>
            <w:tcW w:w="5103" w:type="dxa"/>
          </w:tcPr>
          <w:p w14:paraId="114B3F91" w14:textId="77777777" w:rsidR="00CF4BB0" w:rsidRPr="005F4CE7" w:rsidRDefault="00CF4BB0" w:rsidP="002F3CD6">
            <w:pPr>
              <w:suppressAutoHyphens/>
              <w:jc w:val="right"/>
              <w:rPr>
                <w:rFonts w:eastAsia="Times New Roman"/>
                <w:i/>
                <w:sz w:val="22"/>
                <w:szCs w:val="22"/>
              </w:rPr>
            </w:pPr>
            <w:r w:rsidRPr="005F4CE7">
              <w:rPr>
                <w:rFonts w:eastAsia="Times New Roman"/>
                <w:b/>
                <w:sz w:val="22"/>
                <w:szCs w:val="22"/>
              </w:rPr>
              <w:lastRenderedPageBreak/>
              <w:br w:type="page"/>
            </w:r>
          </w:p>
        </w:tc>
        <w:tc>
          <w:tcPr>
            <w:tcW w:w="4395" w:type="dxa"/>
          </w:tcPr>
          <w:p w14:paraId="0ED2494A" w14:textId="77777777" w:rsidR="00CF4BB0" w:rsidRPr="005F4CE7" w:rsidRDefault="00CF4BB0" w:rsidP="002F3CD6">
            <w:pPr>
              <w:pStyle w:val="8"/>
              <w:suppressAutoHyphens/>
              <w:jc w:val="right"/>
              <w:rPr>
                <w:rFonts w:eastAsia="Times New Roman"/>
                <w:szCs w:val="22"/>
              </w:rPr>
            </w:pPr>
            <w:r w:rsidRPr="005F4CE7">
              <w:rPr>
                <w:rFonts w:eastAsia="Times New Roman"/>
                <w:szCs w:val="22"/>
              </w:rPr>
              <w:t>Приложение №1</w:t>
            </w:r>
          </w:p>
        </w:tc>
      </w:tr>
      <w:tr w:rsidR="00CF4BB0" w:rsidRPr="005F4CE7" w14:paraId="673A48EF" w14:textId="77777777" w:rsidTr="002F3CD6">
        <w:tc>
          <w:tcPr>
            <w:tcW w:w="5103" w:type="dxa"/>
          </w:tcPr>
          <w:p w14:paraId="5317A0F9" w14:textId="77777777" w:rsidR="00CF4BB0" w:rsidRPr="005F4CE7" w:rsidRDefault="00CF4BB0" w:rsidP="002F3CD6">
            <w:pPr>
              <w:suppressAutoHyphens/>
              <w:jc w:val="right"/>
              <w:rPr>
                <w:rFonts w:eastAsia="Times New Roman"/>
                <w:sz w:val="22"/>
                <w:szCs w:val="22"/>
              </w:rPr>
            </w:pPr>
          </w:p>
        </w:tc>
        <w:tc>
          <w:tcPr>
            <w:tcW w:w="4395" w:type="dxa"/>
          </w:tcPr>
          <w:p w14:paraId="4C876412" w14:textId="77777777" w:rsidR="00CF4BB0" w:rsidRPr="005F4CE7" w:rsidRDefault="00CF4BB0" w:rsidP="002F3CD6">
            <w:pPr>
              <w:suppressAutoHyphens/>
              <w:jc w:val="right"/>
              <w:rPr>
                <w:rFonts w:eastAsia="Times New Roman"/>
                <w:b/>
                <w:sz w:val="22"/>
                <w:szCs w:val="22"/>
              </w:rPr>
            </w:pPr>
            <w:r w:rsidRPr="005F4CE7">
              <w:rPr>
                <w:rFonts w:eastAsia="Times New Roman"/>
                <w:b/>
                <w:sz w:val="22"/>
                <w:szCs w:val="22"/>
              </w:rPr>
              <w:t xml:space="preserve">к Договору № </w:t>
            </w:r>
            <w:r w:rsidR="00041712" w:rsidRPr="005F4CE7">
              <w:rPr>
                <w:rFonts w:eastAsia="Times New Roman"/>
                <w:b/>
                <w:sz w:val="22"/>
                <w:szCs w:val="22"/>
              </w:rPr>
              <w:t>__________</w:t>
            </w:r>
          </w:p>
          <w:p w14:paraId="0116EACC" w14:textId="77777777" w:rsidR="00CF4BB0" w:rsidRPr="005F4CE7" w:rsidRDefault="000A7537" w:rsidP="002F3CD6">
            <w:pPr>
              <w:suppressAutoHyphens/>
              <w:jc w:val="right"/>
              <w:rPr>
                <w:rFonts w:eastAsia="Times New Roman"/>
                <w:sz w:val="22"/>
                <w:szCs w:val="22"/>
              </w:rPr>
            </w:pPr>
            <w:r w:rsidRPr="005F4CE7">
              <w:rPr>
                <w:rFonts w:eastAsia="Times New Roman"/>
                <w:sz w:val="22"/>
                <w:szCs w:val="22"/>
              </w:rPr>
              <w:t>от «__» ___________ 201</w:t>
            </w:r>
            <w:r w:rsidR="009948E3">
              <w:rPr>
                <w:rFonts w:eastAsia="Times New Roman"/>
                <w:sz w:val="22"/>
                <w:szCs w:val="22"/>
              </w:rPr>
              <w:t>5</w:t>
            </w:r>
            <w:r w:rsidR="00CF4BB0" w:rsidRPr="005F4CE7">
              <w:rPr>
                <w:rFonts w:eastAsia="Times New Roman"/>
                <w:sz w:val="22"/>
                <w:szCs w:val="22"/>
              </w:rPr>
              <w:t>г.</w:t>
            </w:r>
          </w:p>
        </w:tc>
      </w:tr>
    </w:tbl>
    <w:p w14:paraId="420CD4D6" w14:textId="77777777" w:rsidR="00CF4BB0" w:rsidRPr="005F4CE7" w:rsidRDefault="00E04EE1" w:rsidP="00953C0B">
      <w:pPr>
        <w:suppressAutoHyphens/>
        <w:jc w:val="center"/>
        <w:rPr>
          <w:rFonts w:eastAsia="Times New Roman"/>
          <w:b/>
          <w:sz w:val="22"/>
          <w:szCs w:val="22"/>
        </w:rPr>
      </w:pPr>
      <w:r w:rsidRPr="005F4CE7">
        <w:rPr>
          <w:rFonts w:eastAsia="Times New Roman"/>
          <w:b/>
          <w:sz w:val="22"/>
          <w:szCs w:val="22"/>
          <w:lang w:val="en-US"/>
        </w:rPr>
        <w:t>Условия</w:t>
      </w:r>
      <w:r w:rsidR="00F83AB5" w:rsidRPr="005F4CE7">
        <w:rPr>
          <w:rFonts w:eastAsia="Times New Roman"/>
          <w:b/>
          <w:sz w:val="22"/>
          <w:szCs w:val="22"/>
        </w:rPr>
        <w:t xml:space="preserve"> оказания</w:t>
      </w:r>
      <w:r w:rsidR="00CF4BB0" w:rsidRPr="005F4CE7">
        <w:rPr>
          <w:rFonts w:eastAsia="Times New Roman"/>
          <w:b/>
          <w:sz w:val="22"/>
          <w:szCs w:val="22"/>
        </w:rPr>
        <w:t xml:space="preserve"> услуг Размещения</w:t>
      </w:r>
    </w:p>
    <w:p w14:paraId="014DFD26" w14:textId="77777777" w:rsidR="00CF4BB0" w:rsidRPr="005F4CE7" w:rsidRDefault="00CF4BB0" w:rsidP="00953C0B">
      <w:pPr>
        <w:suppressAutoHyphens/>
        <w:rPr>
          <w:rFonts w:eastAsia="Times New Roman"/>
          <w:b/>
          <w:sz w:val="22"/>
          <w:szCs w:val="22"/>
        </w:rPr>
      </w:pPr>
    </w:p>
    <w:p w14:paraId="27F54165" w14:textId="77777777" w:rsidR="00CF4BB0" w:rsidRPr="005F4CE7" w:rsidRDefault="00E04EE1" w:rsidP="00953C0B">
      <w:pPr>
        <w:suppressAutoHyphens/>
        <w:ind w:firstLine="567"/>
        <w:jc w:val="both"/>
        <w:rPr>
          <w:rFonts w:eastAsia="Times New Roman"/>
          <w:sz w:val="22"/>
          <w:szCs w:val="22"/>
        </w:rPr>
      </w:pPr>
      <w:r w:rsidRPr="005F4CE7">
        <w:rPr>
          <w:rFonts w:eastAsia="Times New Roman"/>
          <w:bCs/>
          <w:sz w:val="22"/>
          <w:szCs w:val="22"/>
        </w:rPr>
        <w:t>При оказании услуг Размещения Исполнитель обязуется выполнять следующие условия:</w:t>
      </w:r>
    </w:p>
    <w:p w14:paraId="06DA8814" w14:textId="77777777" w:rsidR="00CF4BB0" w:rsidRPr="005F4CE7" w:rsidRDefault="00CF4BB0" w:rsidP="00953C0B">
      <w:pPr>
        <w:suppressAutoHyphens/>
        <w:ind w:firstLine="567"/>
        <w:jc w:val="both"/>
        <w:rPr>
          <w:rFonts w:eastAsia="Times New Roman"/>
          <w:sz w:val="22"/>
          <w:szCs w:val="22"/>
        </w:rPr>
      </w:pPr>
    </w:p>
    <w:p w14:paraId="08A311B7" w14:textId="77777777" w:rsidR="00CF4BB0" w:rsidRPr="005F4CE7" w:rsidRDefault="00CF4BB0"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размещение Оборудования производится в соответствии с согласованными проектами размещения и коммуникаций;</w:t>
      </w:r>
    </w:p>
    <w:p w14:paraId="72EB5C47" w14:textId="77777777" w:rsidR="00CF4BB0" w:rsidRPr="005F4CE7" w:rsidRDefault="00CF4BB0"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 xml:space="preserve">заявки Заказчика о повреждении принимаются в порядке, установленном в Приложении </w:t>
      </w:r>
      <w:r w:rsidR="00F83AB5" w:rsidRPr="005F4CE7">
        <w:rPr>
          <w:rFonts w:eastAsia="Times New Roman"/>
          <w:sz w:val="22"/>
          <w:szCs w:val="22"/>
        </w:rPr>
        <w:t>№11</w:t>
      </w:r>
      <w:r w:rsidRPr="005F4CE7">
        <w:rPr>
          <w:rFonts w:eastAsia="Times New Roman"/>
          <w:sz w:val="22"/>
          <w:szCs w:val="22"/>
        </w:rPr>
        <w:t xml:space="preserve"> настоящего Договора;</w:t>
      </w:r>
    </w:p>
    <w:p w14:paraId="4A3FFA3A" w14:textId="77777777" w:rsidR="00CF4BB0" w:rsidRPr="005F4CE7" w:rsidRDefault="00CF4BB0"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 xml:space="preserve">обеспечение электропитанием Оборудования Заказчика путем </w:t>
      </w:r>
      <w:r w:rsidR="00F83AB5" w:rsidRPr="005F4CE7">
        <w:rPr>
          <w:rFonts w:eastAsia="Times New Roman"/>
          <w:sz w:val="22"/>
          <w:szCs w:val="22"/>
        </w:rPr>
        <w:t xml:space="preserve">подведения кабелей электропитания к </w:t>
      </w:r>
      <w:r w:rsidR="005F18BE" w:rsidRPr="005F4CE7">
        <w:rPr>
          <w:rFonts w:eastAsia="Times New Roman"/>
          <w:sz w:val="22"/>
          <w:szCs w:val="22"/>
        </w:rPr>
        <w:t>стойко</w:t>
      </w:r>
      <w:r w:rsidR="00F83AB5" w:rsidRPr="005F4CE7">
        <w:rPr>
          <w:rFonts w:eastAsia="Times New Roman"/>
          <w:sz w:val="22"/>
          <w:szCs w:val="22"/>
        </w:rPr>
        <w:t>-ме</w:t>
      </w:r>
      <w:r w:rsidR="005F18BE" w:rsidRPr="005F4CE7">
        <w:rPr>
          <w:rFonts w:eastAsia="Times New Roman"/>
          <w:sz w:val="22"/>
          <w:szCs w:val="22"/>
        </w:rPr>
        <w:t>с</w:t>
      </w:r>
      <w:r w:rsidR="00F83AB5" w:rsidRPr="005F4CE7">
        <w:rPr>
          <w:rFonts w:eastAsia="Times New Roman"/>
          <w:sz w:val="22"/>
          <w:szCs w:val="22"/>
        </w:rPr>
        <w:t xml:space="preserve">там Заказчика, подключенных к источникам </w:t>
      </w:r>
      <w:r w:rsidRPr="005F4CE7">
        <w:rPr>
          <w:rFonts w:eastAsia="Times New Roman"/>
          <w:sz w:val="22"/>
          <w:szCs w:val="22"/>
        </w:rPr>
        <w:t xml:space="preserve">бесперебойного питания Исполнителя в соответствии с требованиями </w:t>
      </w:r>
      <w:r w:rsidR="000D3147" w:rsidRPr="005F4CE7">
        <w:rPr>
          <w:rFonts w:eastAsia="Times New Roman"/>
          <w:sz w:val="22"/>
          <w:szCs w:val="22"/>
        </w:rPr>
        <w:t xml:space="preserve">стандартов </w:t>
      </w:r>
      <w:r w:rsidR="000D3147" w:rsidRPr="005F4CE7">
        <w:rPr>
          <w:rFonts w:eastAsia="Times New Roman"/>
          <w:sz w:val="22"/>
          <w:szCs w:val="22"/>
          <w:lang w:val="en-US"/>
        </w:rPr>
        <w:t>TIA</w:t>
      </w:r>
      <w:r w:rsidR="000D3147" w:rsidRPr="005F4CE7">
        <w:rPr>
          <w:rFonts w:eastAsia="Times New Roman"/>
          <w:sz w:val="22"/>
          <w:szCs w:val="22"/>
        </w:rPr>
        <w:t xml:space="preserve">-942 и </w:t>
      </w:r>
      <w:r w:rsidR="000D3147" w:rsidRPr="005F4CE7">
        <w:rPr>
          <w:rFonts w:eastAsia="Times New Roman"/>
          <w:sz w:val="22"/>
          <w:szCs w:val="22"/>
          <w:lang w:val="en-US"/>
        </w:rPr>
        <w:t>Uptime</w:t>
      </w:r>
      <w:r w:rsidR="000D3147" w:rsidRPr="005F4CE7">
        <w:rPr>
          <w:rFonts w:eastAsia="Times New Roman"/>
          <w:sz w:val="22"/>
          <w:szCs w:val="22"/>
        </w:rPr>
        <w:t xml:space="preserve"> </w:t>
      </w:r>
      <w:r w:rsidR="000D3147" w:rsidRPr="005F4CE7">
        <w:rPr>
          <w:rFonts w:eastAsia="Times New Roman"/>
          <w:sz w:val="22"/>
          <w:szCs w:val="22"/>
          <w:lang w:val="en-US"/>
        </w:rPr>
        <w:t>Institute</w:t>
      </w:r>
      <w:r w:rsidR="000D3147" w:rsidRPr="005F4CE7">
        <w:rPr>
          <w:rFonts w:eastAsia="Times New Roman"/>
          <w:sz w:val="22"/>
          <w:szCs w:val="22"/>
        </w:rPr>
        <w:t xml:space="preserve">, предъявляемыми к ЦОД уровня </w:t>
      </w:r>
      <w:r w:rsidR="000D3147" w:rsidRPr="005F4CE7">
        <w:rPr>
          <w:rFonts w:eastAsia="Times New Roman"/>
          <w:sz w:val="22"/>
          <w:szCs w:val="22"/>
          <w:lang w:val="en-US"/>
        </w:rPr>
        <w:t>TIER</w:t>
      </w:r>
      <w:r w:rsidR="000D3147" w:rsidRPr="005F4CE7">
        <w:rPr>
          <w:rFonts w:eastAsia="Times New Roman"/>
          <w:sz w:val="22"/>
          <w:szCs w:val="22"/>
        </w:rPr>
        <w:t xml:space="preserve">3 соответствующих стандартов. Данные требования обозначают, что кабели к стойко-местам подводятся парами. Каждый кабель из пары рассчитан на полную подводимую мощность, в штатном режиме работы ЦОД электропитание обеспечивается либо по обоим кабелям из пары, либо по одному кабелю из каждой </w:t>
      </w:r>
      <w:r w:rsidR="000D3147" w:rsidRPr="005F4CE7">
        <w:rPr>
          <w:rFonts w:eastAsia="Times New Roman"/>
          <w:sz w:val="22"/>
          <w:szCs w:val="22"/>
        </w:rPr>
        <w:lastRenderedPageBreak/>
        <w:t>пары. Отсутствие электропитания на одном из кабелей пары не является нештатной ситуацией и не может быть интерпретировано, как нарушение обязательств по обеспечению оборудования электропитанием;</w:t>
      </w:r>
    </w:p>
    <w:p w14:paraId="136F70FE" w14:textId="77777777" w:rsidR="00CF4BB0" w:rsidRPr="005F4CE7" w:rsidRDefault="00CF4BB0"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предоставление точек подключения к контуру защитного и рабочего заземления в соответствии с согласованным проектом и требованиями ПУЭ;</w:t>
      </w:r>
    </w:p>
    <w:p w14:paraId="354E85A8" w14:textId="77777777" w:rsidR="00CF4BB0" w:rsidRPr="005F4CE7" w:rsidRDefault="00CF4BB0"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обеспечение основного и аварийного освещения в соответствии с действующими на территории Российской Федерации нормами;</w:t>
      </w:r>
    </w:p>
    <w:p w14:paraId="206A5F84" w14:textId="77777777" w:rsidR="00CF4BB0" w:rsidRPr="005F4CE7" w:rsidRDefault="00CF4BB0"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 xml:space="preserve">обеспечение температурно-влажностного режима, соответствующего ТУ на используемые технические средства (температура 22 ± 2 </w:t>
      </w:r>
      <w:r w:rsidRPr="005F4CE7">
        <w:rPr>
          <w:rFonts w:eastAsia="Times New Roman"/>
          <w:sz w:val="22"/>
          <w:szCs w:val="22"/>
          <w:vertAlign w:val="superscript"/>
        </w:rPr>
        <w:t>o</w:t>
      </w:r>
      <w:r w:rsidRPr="005F4CE7">
        <w:rPr>
          <w:rFonts w:eastAsia="Times New Roman"/>
          <w:sz w:val="22"/>
          <w:szCs w:val="22"/>
        </w:rPr>
        <w:t xml:space="preserve">C, влажность 40 - 60%); </w:t>
      </w:r>
    </w:p>
    <w:p w14:paraId="2BDF0A7E" w14:textId="77777777" w:rsidR="00CF4BB0" w:rsidRPr="005F4CE7" w:rsidRDefault="00CF4BB0"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обеспечение сохранности Оборудования, переданного З</w:t>
      </w:r>
      <w:r w:rsidR="00F83AB5" w:rsidRPr="005F4CE7">
        <w:rPr>
          <w:rFonts w:eastAsia="Times New Roman"/>
          <w:sz w:val="22"/>
          <w:szCs w:val="22"/>
        </w:rPr>
        <w:t>аказчиком Исполнителю по Актам</w:t>
      </w:r>
      <w:r w:rsidRPr="005F4CE7">
        <w:rPr>
          <w:rFonts w:eastAsia="Times New Roman"/>
          <w:sz w:val="22"/>
          <w:szCs w:val="22"/>
        </w:rPr>
        <w:t xml:space="preserve"> приема-передачи Оборудования;</w:t>
      </w:r>
    </w:p>
    <w:p w14:paraId="26A25ED0" w14:textId="77777777" w:rsidR="00CF4BB0" w:rsidRPr="005F4CE7" w:rsidRDefault="00CF4BB0"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 xml:space="preserve">обеспечение круглосуточного доступа технического персонала Заказчика к Оборудованию Заказчика; </w:t>
      </w:r>
    </w:p>
    <w:p w14:paraId="3E1C1FA3" w14:textId="77777777" w:rsidR="00CF4BB0" w:rsidRPr="005F4CE7" w:rsidRDefault="00CF4BB0"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обеспечение содержания производственных площадей, на которых размещено Оборудование, в соответствии с действующими на территории Российской Федерации нормами пожарной, санитарной и электрической безопасности;</w:t>
      </w:r>
    </w:p>
    <w:p w14:paraId="57F69465" w14:textId="77777777" w:rsidR="00CF4BB0" w:rsidRPr="005F4CE7" w:rsidRDefault="00CF4BB0"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lastRenderedPageBreak/>
        <w:t>обеспечение по запросам Заказчика визуального контроля состояния Оборудования Заказчика представителем Исполнителя;</w:t>
      </w:r>
    </w:p>
    <w:p w14:paraId="29A7BAEA" w14:textId="77777777" w:rsidR="00CF4BB0" w:rsidRPr="005F4CE7" w:rsidRDefault="00CF4BB0"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обеспечение по запросам уполномоченных на выдачу таких запросов представителей Заказчика перезагрузки по питанию Оборудования Заказчика;</w:t>
      </w:r>
    </w:p>
    <w:p w14:paraId="22BA5CC8" w14:textId="77777777" w:rsidR="00CF4BB0" w:rsidRPr="005F4CE7" w:rsidRDefault="00CF4BB0"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круглосуточное видеонаблюдение в зале ЦОД, круглосуточная охрана помещения ЦОД, круглосуточная служба мониторинга состояния всей инженерной инфраструктуры ЦОД (система бесперебойного и гарантированного электропитания, система кондициони</w:t>
      </w:r>
      <w:r w:rsidR="0007592C" w:rsidRPr="005F4CE7">
        <w:rPr>
          <w:rFonts w:eastAsia="Times New Roman"/>
          <w:sz w:val="22"/>
          <w:szCs w:val="22"/>
        </w:rPr>
        <w:t>рования, система пожаротушения)</w:t>
      </w:r>
      <w:r w:rsidRPr="005F4CE7">
        <w:rPr>
          <w:rFonts w:eastAsia="Times New Roman"/>
          <w:sz w:val="22"/>
          <w:szCs w:val="22"/>
        </w:rPr>
        <w:t>.</w:t>
      </w:r>
    </w:p>
    <w:p w14:paraId="628619DB" w14:textId="77777777" w:rsidR="00F83AB5" w:rsidRPr="005F4CE7" w:rsidRDefault="00F83AB5" w:rsidP="00953C0B">
      <w:pPr>
        <w:pStyle w:val="a6"/>
        <w:tabs>
          <w:tab w:val="clear" w:pos="4153"/>
          <w:tab w:val="clear" w:pos="8306"/>
        </w:tabs>
        <w:suppressAutoHyphens/>
        <w:rPr>
          <w:rFonts w:eastAsia="Times New Roman"/>
          <w:b/>
          <w:iCs/>
          <w:sz w:val="22"/>
          <w:szCs w:val="22"/>
        </w:rPr>
      </w:pPr>
    </w:p>
    <w:p w14:paraId="4D9ABF0C" w14:textId="77777777" w:rsidR="00CF4BB0" w:rsidRPr="005F4CE7" w:rsidRDefault="00CF4BB0" w:rsidP="00953C0B">
      <w:pPr>
        <w:pStyle w:val="a6"/>
        <w:tabs>
          <w:tab w:val="clear" w:pos="4153"/>
          <w:tab w:val="clear" w:pos="8306"/>
        </w:tabs>
        <w:suppressAutoHyphens/>
        <w:spacing w:before="120"/>
        <w:jc w:val="center"/>
        <w:rPr>
          <w:rFonts w:eastAsia="Times New Roman"/>
          <w:b/>
          <w:sz w:val="22"/>
          <w:szCs w:val="22"/>
        </w:rPr>
      </w:pPr>
      <w:r w:rsidRPr="005F4CE7">
        <w:rPr>
          <w:rFonts w:eastAsia="Times New Roman"/>
          <w:b/>
          <w:sz w:val="22"/>
          <w:szCs w:val="22"/>
        </w:rPr>
        <w:t>Подписи Сторон:</w:t>
      </w:r>
    </w:p>
    <w:p w14:paraId="44A01D0E" w14:textId="77777777" w:rsidR="00CF4BB0" w:rsidRPr="005F4CE7" w:rsidRDefault="00CF4BB0" w:rsidP="00953C0B">
      <w:pPr>
        <w:pStyle w:val="a6"/>
        <w:tabs>
          <w:tab w:val="clear" w:pos="4153"/>
          <w:tab w:val="clear" w:pos="8306"/>
        </w:tabs>
        <w:suppressAutoHyphens/>
        <w:spacing w:before="120"/>
        <w:jc w:val="center"/>
        <w:rPr>
          <w:rFonts w:eastAsia="Times New Roman"/>
          <w:b/>
          <w:sz w:val="22"/>
          <w:szCs w:val="22"/>
        </w:rPr>
      </w:pPr>
    </w:p>
    <w:tbl>
      <w:tblPr>
        <w:tblW w:w="9590" w:type="dxa"/>
        <w:jc w:val="right"/>
        <w:tblLayout w:type="fixed"/>
        <w:tblLook w:val="0000" w:firstRow="0" w:lastRow="0" w:firstColumn="0" w:lastColumn="0" w:noHBand="0" w:noVBand="0"/>
      </w:tblPr>
      <w:tblGrid>
        <w:gridCol w:w="4952"/>
        <w:gridCol w:w="4638"/>
      </w:tblGrid>
      <w:tr w:rsidR="00BC70F1" w:rsidRPr="00243986" w14:paraId="792732F8" w14:textId="77777777" w:rsidTr="009948E3">
        <w:trPr>
          <w:cantSplit/>
          <w:trHeight w:val="1157"/>
          <w:jc w:val="right"/>
        </w:trPr>
        <w:tc>
          <w:tcPr>
            <w:tcW w:w="4952" w:type="dxa"/>
          </w:tcPr>
          <w:p w14:paraId="4D8778ED" w14:textId="77777777" w:rsidR="00BC70F1" w:rsidRPr="00243986" w:rsidRDefault="00BC70F1" w:rsidP="00C603D8">
            <w:pPr>
              <w:rPr>
                <w:rFonts w:eastAsia="Times New Roman"/>
                <w:b/>
                <w:sz w:val="22"/>
                <w:szCs w:val="22"/>
              </w:rPr>
            </w:pPr>
            <w:r w:rsidRPr="00243986">
              <w:rPr>
                <w:rFonts w:eastAsia="Times New Roman"/>
                <w:b/>
                <w:sz w:val="22"/>
                <w:szCs w:val="22"/>
              </w:rPr>
              <w:t>От Исполнителя:</w:t>
            </w:r>
          </w:p>
          <w:p w14:paraId="613709F1" w14:textId="77777777" w:rsidR="00BC70F1" w:rsidRPr="00243986" w:rsidRDefault="00BC70F1" w:rsidP="00C603D8">
            <w:pPr>
              <w:ind w:right="-73"/>
              <w:jc w:val="both"/>
              <w:rPr>
                <w:rFonts w:eastAsia="Times New Roman"/>
                <w:b/>
                <w:bCs/>
                <w:sz w:val="22"/>
                <w:szCs w:val="22"/>
              </w:rPr>
            </w:pPr>
            <w:r w:rsidRPr="00243986">
              <w:rPr>
                <w:rFonts w:eastAsia="Times New Roman"/>
                <w:b/>
                <w:bCs/>
                <w:sz w:val="22"/>
                <w:szCs w:val="22"/>
              </w:rPr>
              <w:t>___________________</w:t>
            </w:r>
          </w:p>
          <w:p w14:paraId="17854755" w14:textId="77777777" w:rsidR="00BC70F1" w:rsidRPr="00243986" w:rsidRDefault="00BC70F1" w:rsidP="00C603D8">
            <w:pPr>
              <w:ind w:right="-73"/>
              <w:jc w:val="both"/>
              <w:rPr>
                <w:rFonts w:eastAsia="Times New Roman"/>
                <w:b/>
                <w:bCs/>
                <w:sz w:val="22"/>
                <w:szCs w:val="22"/>
              </w:rPr>
            </w:pPr>
            <w:r w:rsidRPr="00243986">
              <w:rPr>
                <w:rFonts w:eastAsia="Times New Roman"/>
                <w:b/>
                <w:bCs/>
                <w:sz w:val="22"/>
                <w:szCs w:val="22"/>
              </w:rPr>
              <w:t>___________________</w:t>
            </w:r>
          </w:p>
          <w:p w14:paraId="6F0E471E" w14:textId="77777777" w:rsidR="00BC70F1" w:rsidRPr="00243986" w:rsidRDefault="00BC70F1" w:rsidP="00C603D8">
            <w:pPr>
              <w:ind w:right="-73"/>
              <w:jc w:val="both"/>
              <w:rPr>
                <w:rFonts w:eastAsia="Times New Roman"/>
                <w:b/>
                <w:sz w:val="22"/>
                <w:szCs w:val="22"/>
              </w:rPr>
            </w:pPr>
          </w:p>
          <w:p w14:paraId="11CB2F6E" w14:textId="77777777" w:rsidR="00BC70F1" w:rsidRPr="00243986" w:rsidRDefault="00BC70F1" w:rsidP="00C603D8">
            <w:pPr>
              <w:ind w:right="-73"/>
              <w:jc w:val="both"/>
              <w:rPr>
                <w:rFonts w:eastAsia="Times New Roman"/>
                <w:b/>
                <w:sz w:val="22"/>
                <w:szCs w:val="22"/>
              </w:rPr>
            </w:pPr>
          </w:p>
          <w:p w14:paraId="3AE7473C" w14:textId="77777777" w:rsidR="00BC70F1" w:rsidRPr="00243986" w:rsidRDefault="00BC70F1" w:rsidP="00C603D8">
            <w:pPr>
              <w:ind w:right="-73"/>
              <w:jc w:val="both"/>
              <w:rPr>
                <w:rFonts w:eastAsia="Times New Roman"/>
                <w:b/>
                <w:sz w:val="22"/>
                <w:szCs w:val="22"/>
              </w:rPr>
            </w:pPr>
          </w:p>
          <w:p w14:paraId="55A48C15" w14:textId="77777777" w:rsidR="00976DB0" w:rsidRPr="00243986" w:rsidRDefault="00976DB0" w:rsidP="00C603D8">
            <w:pPr>
              <w:rPr>
                <w:rFonts w:eastAsia="Times New Roman"/>
                <w:b/>
                <w:sz w:val="22"/>
                <w:szCs w:val="22"/>
              </w:rPr>
            </w:pPr>
          </w:p>
          <w:p w14:paraId="249EDFD1" w14:textId="77777777" w:rsidR="00BC70F1" w:rsidRPr="00243986" w:rsidRDefault="00BC70F1" w:rsidP="00C603D8">
            <w:pPr>
              <w:rPr>
                <w:rFonts w:eastAsia="Times New Roman"/>
                <w:b/>
                <w:bCs/>
                <w:sz w:val="22"/>
                <w:szCs w:val="22"/>
              </w:rPr>
            </w:pPr>
            <w:r w:rsidRPr="00243986">
              <w:rPr>
                <w:rFonts w:eastAsia="Times New Roman"/>
                <w:b/>
                <w:sz w:val="22"/>
                <w:szCs w:val="22"/>
              </w:rPr>
              <w:t xml:space="preserve">______________ / </w:t>
            </w:r>
            <w:r w:rsidRPr="00243986">
              <w:rPr>
                <w:rFonts w:eastAsia="Times New Roman"/>
                <w:b/>
                <w:bCs/>
                <w:sz w:val="22"/>
                <w:szCs w:val="22"/>
              </w:rPr>
              <w:t>_______________ /</w:t>
            </w:r>
          </w:p>
          <w:p w14:paraId="7DFD14C3" w14:textId="77777777" w:rsidR="00BC70F1" w:rsidRPr="00243986" w:rsidRDefault="00BC70F1" w:rsidP="00C603D8">
            <w:pPr>
              <w:rPr>
                <w:rFonts w:eastAsia="Times New Roman"/>
                <w:b/>
                <w:sz w:val="22"/>
                <w:szCs w:val="22"/>
              </w:rPr>
            </w:pPr>
            <w:r w:rsidRPr="00243986">
              <w:rPr>
                <w:rFonts w:eastAsia="Times New Roman"/>
                <w:b/>
                <w:sz w:val="22"/>
                <w:szCs w:val="22"/>
              </w:rPr>
              <w:t>м.п.</w:t>
            </w:r>
          </w:p>
        </w:tc>
        <w:tc>
          <w:tcPr>
            <w:tcW w:w="4638" w:type="dxa"/>
          </w:tcPr>
          <w:p w14:paraId="711273C0" w14:textId="77777777" w:rsidR="009948E3" w:rsidRPr="00243986" w:rsidRDefault="009948E3" w:rsidP="009948E3">
            <w:pPr>
              <w:rPr>
                <w:rFonts w:eastAsia="Times New Roman"/>
                <w:b/>
                <w:sz w:val="22"/>
                <w:szCs w:val="22"/>
              </w:rPr>
            </w:pPr>
            <w:r w:rsidRPr="00243986">
              <w:rPr>
                <w:rFonts w:eastAsia="Times New Roman"/>
                <w:b/>
                <w:sz w:val="22"/>
                <w:szCs w:val="22"/>
              </w:rPr>
              <w:t>От Заказчика:</w:t>
            </w:r>
          </w:p>
          <w:p w14:paraId="6BEF70C7" w14:textId="77777777" w:rsidR="009948E3" w:rsidRPr="00243986" w:rsidRDefault="009948E3" w:rsidP="009948E3">
            <w:pPr>
              <w:ind w:right="-426"/>
              <w:jc w:val="both"/>
              <w:rPr>
                <w:b/>
                <w:sz w:val="22"/>
                <w:szCs w:val="22"/>
              </w:rPr>
            </w:pPr>
            <w:r w:rsidRPr="00243986">
              <w:rPr>
                <w:b/>
                <w:sz w:val="22"/>
                <w:szCs w:val="22"/>
              </w:rPr>
              <w:t>АО "Атомэнергопроект"</w:t>
            </w:r>
          </w:p>
          <w:p w14:paraId="5BC66F03" w14:textId="77777777" w:rsidR="009948E3" w:rsidRPr="00243986" w:rsidRDefault="009948E3" w:rsidP="009948E3">
            <w:pPr>
              <w:ind w:right="-426"/>
              <w:rPr>
                <w:b/>
                <w:sz w:val="22"/>
                <w:szCs w:val="22"/>
              </w:rPr>
            </w:pPr>
            <w:r w:rsidRPr="00243986">
              <w:rPr>
                <w:b/>
                <w:sz w:val="22"/>
                <w:szCs w:val="22"/>
              </w:rPr>
              <w:t>Первый заместитель генерального директора</w:t>
            </w:r>
          </w:p>
          <w:p w14:paraId="669DB582" w14:textId="77777777" w:rsidR="009948E3" w:rsidRPr="00243986" w:rsidRDefault="009948E3" w:rsidP="009948E3">
            <w:pPr>
              <w:rPr>
                <w:rFonts w:eastAsia="Times New Roman"/>
                <w:b/>
                <w:sz w:val="22"/>
                <w:szCs w:val="22"/>
              </w:rPr>
            </w:pPr>
          </w:p>
          <w:p w14:paraId="4B4919E3" w14:textId="77777777" w:rsidR="009948E3" w:rsidRDefault="009948E3" w:rsidP="009948E3">
            <w:pPr>
              <w:rPr>
                <w:rFonts w:eastAsia="Times New Roman"/>
                <w:b/>
                <w:sz w:val="22"/>
                <w:szCs w:val="22"/>
              </w:rPr>
            </w:pPr>
          </w:p>
          <w:p w14:paraId="4E72F540" w14:textId="77777777" w:rsidR="00243986" w:rsidRDefault="00243986" w:rsidP="009948E3">
            <w:pPr>
              <w:rPr>
                <w:rFonts w:eastAsia="Times New Roman"/>
                <w:b/>
                <w:sz w:val="22"/>
                <w:szCs w:val="22"/>
              </w:rPr>
            </w:pPr>
          </w:p>
          <w:p w14:paraId="2B3785A6" w14:textId="77777777" w:rsidR="00243986" w:rsidRPr="00243986" w:rsidRDefault="00243986" w:rsidP="009948E3">
            <w:pPr>
              <w:rPr>
                <w:rFonts w:eastAsia="Times New Roman"/>
                <w:b/>
                <w:sz w:val="22"/>
                <w:szCs w:val="22"/>
              </w:rPr>
            </w:pPr>
          </w:p>
          <w:p w14:paraId="0C0EEC47" w14:textId="77777777" w:rsidR="009948E3" w:rsidRPr="00243986" w:rsidRDefault="009948E3" w:rsidP="009948E3">
            <w:pPr>
              <w:rPr>
                <w:rFonts w:eastAsia="Times New Roman"/>
                <w:b/>
                <w:sz w:val="22"/>
                <w:szCs w:val="22"/>
              </w:rPr>
            </w:pPr>
            <w:r w:rsidRPr="00243986">
              <w:rPr>
                <w:rFonts w:eastAsia="Times New Roman"/>
                <w:b/>
                <w:sz w:val="22"/>
                <w:szCs w:val="22"/>
              </w:rPr>
              <w:t>______________ /</w:t>
            </w:r>
            <w:r w:rsidRPr="00243986">
              <w:rPr>
                <w:b/>
                <w:sz w:val="22"/>
                <w:szCs w:val="22"/>
              </w:rPr>
              <w:t>Л.В. Егоров</w:t>
            </w:r>
            <w:r w:rsidRPr="00243986">
              <w:rPr>
                <w:rFonts w:eastAsia="Times New Roman"/>
                <w:b/>
                <w:sz w:val="22"/>
                <w:szCs w:val="22"/>
              </w:rPr>
              <w:t>/</w:t>
            </w:r>
          </w:p>
          <w:p w14:paraId="338B1166" w14:textId="77777777" w:rsidR="00BC70F1" w:rsidRPr="00243986" w:rsidRDefault="009948E3" w:rsidP="009948E3">
            <w:pPr>
              <w:rPr>
                <w:rFonts w:eastAsia="Times New Roman"/>
                <w:b/>
                <w:sz w:val="22"/>
                <w:szCs w:val="22"/>
              </w:rPr>
            </w:pPr>
            <w:r w:rsidRPr="00243986">
              <w:rPr>
                <w:rFonts w:eastAsia="Times New Roman"/>
                <w:b/>
                <w:sz w:val="22"/>
                <w:szCs w:val="22"/>
              </w:rPr>
              <w:t>м.п.</w:t>
            </w:r>
          </w:p>
        </w:tc>
      </w:tr>
    </w:tbl>
    <w:p w14:paraId="6FDB47C8" w14:textId="77777777" w:rsidR="00F83AB5" w:rsidRPr="005F4CE7" w:rsidRDefault="00CF4BB0" w:rsidP="00BC70F1">
      <w:pPr>
        <w:rPr>
          <w:rFonts w:eastAsia="Times New Roman"/>
          <w:b/>
          <w:color w:val="000000"/>
          <w:sz w:val="22"/>
          <w:szCs w:val="22"/>
        </w:rPr>
      </w:pPr>
      <w:r w:rsidRPr="005F4CE7">
        <w:rPr>
          <w:rFonts w:eastAsia="Times New Roman"/>
          <w:sz w:val="22"/>
          <w:szCs w:val="22"/>
        </w:rPr>
        <w:br w:type="page"/>
      </w:r>
    </w:p>
    <w:tbl>
      <w:tblPr>
        <w:tblW w:w="0" w:type="auto"/>
        <w:tblInd w:w="216" w:type="dxa"/>
        <w:tblLayout w:type="fixed"/>
        <w:tblLook w:val="0000" w:firstRow="0" w:lastRow="0" w:firstColumn="0" w:lastColumn="0" w:noHBand="0" w:noVBand="0"/>
      </w:tblPr>
      <w:tblGrid>
        <w:gridCol w:w="5103"/>
        <w:gridCol w:w="4395"/>
      </w:tblGrid>
      <w:tr w:rsidR="00F83AB5" w:rsidRPr="005F4CE7" w14:paraId="432FCF18" w14:textId="77777777" w:rsidTr="00F83AB5">
        <w:trPr>
          <w:trHeight w:val="406"/>
        </w:trPr>
        <w:tc>
          <w:tcPr>
            <w:tcW w:w="5103" w:type="dxa"/>
          </w:tcPr>
          <w:p w14:paraId="4A5DAEE1" w14:textId="77777777" w:rsidR="00F83AB5" w:rsidRPr="005F4CE7" w:rsidRDefault="00F83AB5" w:rsidP="00F83AB5">
            <w:pPr>
              <w:suppressAutoHyphens/>
              <w:jc w:val="right"/>
              <w:rPr>
                <w:rFonts w:eastAsia="Times New Roman"/>
                <w:i/>
                <w:sz w:val="22"/>
                <w:szCs w:val="22"/>
              </w:rPr>
            </w:pPr>
            <w:r w:rsidRPr="005F4CE7">
              <w:rPr>
                <w:rFonts w:eastAsia="Times New Roman"/>
                <w:b/>
                <w:sz w:val="22"/>
                <w:szCs w:val="22"/>
              </w:rPr>
              <w:lastRenderedPageBreak/>
              <w:br w:type="page"/>
            </w:r>
          </w:p>
        </w:tc>
        <w:tc>
          <w:tcPr>
            <w:tcW w:w="4395" w:type="dxa"/>
          </w:tcPr>
          <w:p w14:paraId="070AC4E2" w14:textId="77777777" w:rsidR="00F83AB5" w:rsidRPr="005F4CE7" w:rsidRDefault="00F83AB5" w:rsidP="00F83AB5">
            <w:pPr>
              <w:pStyle w:val="8"/>
              <w:suppressAutoHyphens/>
              <w:jc w:val="right"/>
              <w:rPr>
                <w:szCs w:val="22"/>
              </w:rPr>
            </w:pPr>
            <w:r w:rsidRPr="005F4CE7">
              <w:rPr>
                <w:rFonts w:eastAsia="Times New Roman"/>
                <w:szCs w:val="22"/>
              </w:rPr>
              <w:t>Приложение №</w:t>
            </w:r>
            <w:r w:rsidRPr="005F4CE7">
              <w:rPr>
                <w:szCs w:val="22"/>
              </w:rPr>
              <w:t>2</w:t>
            </w:r>
          </w:p>
        </w:tc>
      </w:tr>
      <w:tr w:rsidR="00F83AB5" w:rsidRPr="005F4CE7" w14:paraId="591E0063" w14:textId="77777777" w:rsidTr="00F83AB5">
        <w:tc>
          <w:tcPr>
            <w:tcW w:w="5103" w:type="dxa"/>
          </w:tcPr>
          <w:p w14:paraId="1C28A004" w14:textId="77777777" w:rsidR="00F83AB5" w:rsidRPr="005F4CE7" w:rsidRDefault="00F83AB5" w:rsidP="00F83AB5">
            <w:pPr>
              <w:suppressAutoHyphens/>
              <w:jc w:val="right"/>
              <w:rPr>
                <w:rFonts w:eastAsia="Times New Roman"/>
                <w:sz w:val="22"/>
                <w:szCs w:val="22"/>
              </w:rPr>
            </w:pPr>
          </w:p>
        </w:tc>
        <w:tc>
          <w:tcPr>
            <w:tcW w:w="4395" w:type="dxa"/>
          </w:tcPr>
          <w:p w14:paraId="5D8F7A31" w14:textId="77777777" w:rsidR="00F83AB5" w:rsidRPr="005F4CE7" w:rsidRDefault="00F83AB5" w:rsidP="00F83AB5">
            <w:pPr>
              <w:suppressAutoHyphens/>
              <w:jc w:val="right"/>
              <w:rPr>
                <w:rFonts w:eastAsia="Times New Roman"/>
                <w:b/>
                <w:sz w:val="22"/>
                <w:szCs w:val="22"/>
              </w:rPr>
            </w:pPr>
            <w:r w:rsidRPr="005F4CE7">
              <w:rPr>
                <w:rFonts w:eastAsia="Times New Roman"/>
                <w:b/>
                <w:sz w:val="22"/>
                <w:szCs w:val="22"/>
              </w:rPr>
              <w:t>к Договору № __________</w:t>
            </w:r>
          </w:p>
          <w:p w14:paraId="644F813D" w14:textId="77777777" w:rsidR="00F83AB5" w:rsidRPr="005F4CE7" w:rsidRDefault="00F83AB5" w:rsidP="00F83AB5">
            <w:pPr>
              <w:suppressAutoHyphens/>
              <w:jc w:val="right"/>
              <w:rPr>
                <w:rFonts w:eastAsia="Times New Roman"/>
                <w:sz w:val="22"/>
                <w:szCs w:val="22"/>
              </w:rPr>
            </w:pPr>
            <w:r w:rsidRPr="005F4CE7">
              <w:rPr>
                <w:rFonts w:eastAsia="Times New Roman"/>
                <w:sz w:val="22"/>
                <w:szCs w:val="22"/>
              </w:rPr>
              <w:t xml:space="preserve">от «__» </w:t>
            </w:r>
            <w:r w:rsidR="000A7537" w:rsidRPr="005F4CE7">
              <w:rPr>
                <w:rFonts w:eastAsia="Times New Roman"/>
                <w:sz w:val="22"/>
                <w:szCs w:val="22"/>
              </w:rPr>
              <w:t>___________ 201</w:t>
            </w:r>
            <w:r w:rsidR="009948E3">
              <w:rPr>
                <w:rFonts w:eastAsia="Times New Roman"/>
                <w:sz w:val="22"/>
                <w:szCs w:val="22"/>
              </w:rPr>
              <w:t>5</w:t>
            </w:r>
            <w:r w:rsidRPr="005F4CE7">
              <w:rPr>
                <w:rFonts w:eastAsia="Times New Roman"/>
                <w:sz w:val="22"/>
                <w:szCs w:val="22"/>
              </w:rPr>
              <w:t>г.</w:t>
            </w:r>
          </w:p>
        </w:tc>
      </w:tr>
    </w:tbl>
    <w:p w14:paraId="6F01C023" w14:textId="77777777" w:rsidR="00F83AB5" w:rsidRPr="005F4CE7" w:rsidRDefault="00F83AB5" w:rsidP="00F83AB5">
      <w:pPr>
        <w:suppressAutoHyphens/>
        <w:jc w:val="center"/>
        <w:rPr>
          <w:b/>
          <w:sz w:val="22"/>
          <w:szCs w:val="22"/>
        </w:rPr>
      </w:pPr>
    </w:p>
    <w:p w14:paraId="3134E751" w14:textId="77777777" w:rsidR="00F83AB5" w:rsidRPr="005F4CE7" w:rsidRDefault="00E04EE1" w:rsidP="00F83AB5">
      <w:pPr>
        <w:suppressAutoHyphens/>
        <w:jc w:val="center"/>
        <w:rPr>
          <w:b/>
          <w:sz w:val="22"/>
          <w:szCs w:val="22"/>
        </w:rPr>
      </w:pPr>
      <w:r w:rsidRPr="005F4CE7">
        <w:rPr>
          <w:b/>
          <w:sz w:val="22"/>
          <w:szCs w:val="22"/>
        </w:rPr>
        <w:t>Уровень</w:t>
      </w:r>
      <w:r w:rsidR="00F83AB5" w:rsidRPr="005F4CE7">
        <w:rPr>
          <w:b/>
          <w:sz w:val="22"/>
          <w:szCs w:val="22"/>
        </w:rPr>
        <w:t xml:space="preserve"> </w:t>
      </w:r>
      <w:r w:rsidR="00EC23D7" w:rsidRPr="005F4CE7">
        <w:rPr>
          <w:b/>
          <w:sz w:val="22"/>
          <w:szCs w:val="22"/>
        </w:rPr>
        <w:t>доступности</w:t>
      </w:r>
      <w:r w:rsidR="00F83AB5" w:rsidRPr="005F4CE7">
        <w:rPr>
          <w:b/>
          <w:sz w:val="22"/>
          <w:szCs w:val="22"/>
        </w:rPr>
        <w:t xml:space="preserve"> Услуг</w:t>
      </w:r>
    </w:p>
    <w:p w14:paraId="559AD7C8" w14:textId="77777777" w:rsidR="00F83AB5" w:rsidRPr="005F4CE7" w:rsidRDefault="00F83AB5" w:rsidP="00E04EE1">
      <w:pPr>
        <w:suppressAutoHyphens/>
        <w:ind w:firstLine="567"/>
        <w:jc w:val="both"/>
        <w:rPr>
          <w:rFonts w:eastAsia="Times New Roman"/>
          <w:bCs/>
          <w:sz w:val="22"/>
          <w:szCs w:val="22"/>
        </w:rPr>
      </w:pPr>
    </w:p>
    <w:p w14:paraId="3054E6D4" w14:textId="77777777" w:rsidR="00DB1B08" w:rsidRPr="00243986" w:rsidRDefault="00DB1B08" w:rsidP="00DB1B08">
      <w:pPr>
        <w:suppressAutoHyphens/>
        <w:ind w:firstLine="567"/>
        <w:jc w:val="both"/>
        <w:rPr>
          <w:rFonts w:eastAsia="Times New Roman"/>
          <w:b/>
          <w:bCs/>
          <w:sz w:val="22"/>
          <w:szCs w:val="22"/>
        </w:rPr>
      </w:pPr>
      <w:r w:rsidRPr="00243986">
        <w:rPr>
          <w:rFonts w:eastAsia="Times New Roman"/>
          <w:bCs/>
          <w:sz w:val="22"/>
          <w:szCs w:val="22"/>
        </w:rPr>
        <w:t xml:space="preserve">Мы, нижеподписавшиеся, </w:t>
      </w:r>
    </w:p>
    <w:p w14:paraId="44281E52" w14:textId="77777777" w:rsidR="00EC23D7" w:rsidRPr="00243986" w:rsidRDefault="00BC70F1" w:rsidP="001035A7">
      <w:pPr>
        <w:suppressAutoHyphens/>
        <w:ind w:firstLine="567"/>
        <w:jc w:val="both"/>
        <w:rPr>
          <w:rFonts w:eastAsia="Times New Roman"/>
          <w:bCs/>
          <w:sz w:val="22"/>
          <w:szCs w:val="22"/>
        </w:rPr>
      </w:pPr>
      <w:r w:rsidRPr="00243986">
        <w:rPr>
          <w:rFonts w:eastAsia="Times New Roman"/>
          <w:bCs/>
          <w:sz w:val="22"/>
          <w:szCs w:val="22"/>
        </w:rPr>
        <w:t>__________________</w:t>
      </w:r>
      <w:r w:rsidR="00DB1B08" w:rsidRPr="00243986">
        <w:rPr>
          <w:rFonts w:eastAsia="Times New Roman"/>
          <w:bCs/>
          <w:sz w:val="22"/>
          <w:szCs w:val="22"/>
        </w:rPr>
        <w:t xml:space="preserve">, именуемое в дальнейшем «Исполнитель», в лице </w:t>
      </w:r>
      <w:r w:rsidRPr="00243986">
        <w:rPr>
          <w:rFonts w:eastAsia="Times New Roman"/>
          <w:bCs/>
          <w:sz w:val="22"/>
          <w:szCs w:val="22"/>
        </w:rPr>
        <w:t>________________</w:t>
      </w:r>
      <w:r w:rsidR="00DB1B08" w:rsidRPr="00243986">
        <w:rPr>
          <w:rFonts w:eastAsia="Times New Roman"/>
          <w:bCs/>
          <w:sz w:val="22"/>
          <w:szCs w:val="22"/>
        </w:rPr>
        <w:t xml:space="preserve">, действующего на основании </w:t>
      </w:r>
      <w:r w:rsidRPr="00243986">
        <w:rPr>
          <w:rFonts w:eastAsia="Times New Roman"/>
          <w:bCs/>
          <w:sz w:val="22"/>
          <w:szCs w:val="22"/>
        </w:rPr>
        <w:t>__________</w:t>
      </w:r>
      <w:r w:rsidR="00DB1B08" w:rsidRPr="00243986">
        <w:rPr>
          <w:rFonts w:eastAsia="Times New Roman"/>
          <w:bCs/>
          <w:sz w:val="22"/>
          <w:szCs w:val="22"/>
        </w:rPr>
        <w:t xml:space="preserve">, с одной стороны, и </w:t>
      </w:r>
      <w:r w:rsidRPr="00243986">
        <w:rPr>
          <w:b/>
          <w:sz w:val="22"/>
          <w:szCs w:val="22"/>
        </w:rPr>
        <w:t>АО "Атомэнергопроект"</w:t>
      </w:r>
      <w:r w:rsidR="00DB1B08" w:rsidRPr="00243986">
        <w:rPr>
          <w:rFonts w:eastAsia="Times New Roman"/>
          <w:bCs/>
          <w:sz w:val="22"/>
          <w:szCs w:val="22"/>
        </w:rPr>
        <w:t xml:space="preserve">, именуемый в дальнейшем «Заказчик», </w:t>
      </w:r>
      <w:r w:rsidR="00243986" w:rsidRPr="00243986">
        <w:rPr>
          <w:sz w:val="22"/>
          <w:szCs w:val="22"/>
        </w:rPr>
        <w:t>в лице Первого заместителя генерального директора Егорова Леонида Валентиновича,  действующего на основании  Доверенности от 17.11.2014 г., удостоверенной нотариусом города Нижнего Новгорода Табаковой Т.И. по реестру № 1-4238</w:t>
      </w:r>
      <w:r w:rsidRPr="00243986">
        <w:rPr>
          <w:sz w:val="22"/>
          <w:szCs w:val="22"/>
        </w:rPr>
        <w:t>.</w:t>
      </w:r>
      <w:r w:rsidR="00DB1B08" w:rsidRPr="00243986">
        <w:rPr>
          <w:sz w:val="22"/>
          <w:szCs w:val="22"/>
        </w:rPr>
        <w:t>,</w:t>
      </w:r>
      <w:r w:rsidR="00DB1B08" w:rsidRPr="00243986">
        <w:rPr>
          <w:rFonts w:eastAsia="Times New Roman"/>
          <w:bCs/>
          <w:sz w:val="22"/>
          <w:szCs w:val="22"/>
        </w:rPr>
        <w:t xml:space="preserve"> с другой стороны, настоящим подтверждаем, что Стороны пришли к соглашению об уровне </w:t>
      </w:r>
      <w:r w:rsidR="00EC23D7" w:rsidRPr="00243986">
        <w:rPr>
          <w:rFonts w:eastAsia="Times New Roman"/>
          <w:bCs/>
          <w:sz w:val="22"/>
          <w:szCs w:val="22"/>
        </w:rPr>
        <w:t>доступности</w:t>
      </w:r>
      <w:r w:rsidR="001035A7" w:rsidRPr="00243986">
        <w:rPr>
          <w:rFonts w:eastAsia="Times New Roman"/>
          <w:bCs/>
          <w:sz w:val="22"/>
          <w:szCs w:val="22"/>
        </w:rPr>
        <w:t xml:space="preserve"> Услуг:</w:t>
      </w:r>
    </w:p>
    <w:p w14:paraId="521FF852" w14:textId="77777777" w:rsidR="001035A7" w:rsidRPr="00243986" w:rsidRDefault="001035A7" w:rsidP="001035A7">
      <w:pPr>
        <w:suppressAutoHyphens/>
        <w:ind w:firstLine="567"/>
        <w:jc w:val="both"/>
        <w:rPr>
          <w:rFonts w:eastAsia="Times New Roman"/>
          <w:bCs/>
          <w:sz w:val="22"/>
          <w:szCs w:val="22"/>
        </w:rPr>
      </w:pPr>
    </w:p>
    <w:p w14:paraId="2F863509" w14:textId="77777777" w:rsidR="00923095" w:rsidRPr="005F4CE7" w:rsidRDefault="00923095" w:rsidP="00131E35">
      <w:pPr>
        <w:pStyle w:val="af"/>
        <w:numPr>
          <w:ilvl w:val="0"/>
          <w:numId w:val="20"/>
        </w:numPr>
        <w:suppressAutoHyphens/>
        <w:spacing w:before="120" w:after="120"/>
        <w:jc w:val="both"/>
        <w:rPr>
          <w:rFonts w:eastAsia="Times New Roman"/>
          <w:sz w:val="22"/>
          <w:szCs w:val="22"/>
        </w:rPr>
      </w:pPr>
      <w:r w:rsidRPr="005F4CE7">
        <w:rPr>
          <w:rFonts w:eastAsia="Times New Roman"/>
          <w:sz w:val="22"/>
          <w:szCs w:val="22"/>
          <w:lang w:val="en-US"/>
        </w:rPr>
        <w:t>Термины:</w:t>
      </w:r>
    </w:p>
    <w:p w14:paraId="4AAD6C8A" w14:textId="77777777" w:rsidR="00EC23D7" w:rsidRPr="005F4CE7" w:rsidRDefault="00EC23D7" w:rsidP="00EC23D7">
      <w:pPr>
        <w:suppressAutoHyphens/>
        <w:spacing w:before="120" w:after="120"/>
        <w:jc w:val="both"/>
        <w:rPr>
          <w:rFonts w:eastAsia="Times New Roman"/>
          <w:sz w:val="22"/>
          <w:szCs w:val="22"/>
          <w:lang w:val="en-US"/>
        </w:rPr>
      </w:pPr>
    </w:p>
    <w:p w14:paraId="7A29D4E7" w14:textId="77777777" w:rsidR="00923095" w:rsidRPr="005F4CE7" w:rsidRDefault="00923095" w:rsidP="00131E35">
      <w:pPr>
        <w:pStyle w:val="af"/>
        <w:numPr>
          <w:ilvl w:val="1"/>
          <w:numId w:val="20"/>
        </w:numPr>
        <w:tabs>
          <w:tab w:val="clear" w:pos="702"/>
          <w:tab w:val="num" w:pos="851"/>
        </w:tabs>
        <w:suppressAutoHyphens/>
        <w:spacing w:before="120" w:after="120"/>
        <w:ind w:left="851" w:hanging="567"/>
        <w:jc w:val="both"/>
        <w:rPr>
          <w:rFonts w:eastAsia="Times New Roman"/>
          <w:sz w:val="22"/>
          <w:szCs w:val="22"/>
        </w:rPr>
      </w:pPr>
      <w:r w:rsidRPr="005F4CE7">
        <w:rPr>
          <w:rFonts w:eastAsia="Times New Roman"/>
          <w:b/>
          <w:sz w:val="22"/>
          <w:szCs w:val="22"/>
        </w:rPr>
        <w:t>Уровень доступности Услуги</w:t>
      </w:r>
      <w:r w:rsidRPr="005F4CE7">
        <w:rPr>
          <w:rFonts w:eastAsia="Times New Roman"/>
          <w:sz w:val="22"/>
          <w:szCs w:val="22"/>
        </w:rPr>
        <w:t xml:space="preserve"> –</w:t>
      </w:r>
      <w:r w:rsidR="009705DD" w:rsidRPr="005F4CE7">
        <w:rPr>
          <w:rFonts w:eastAsia="Times New Roman"/>
          <w:sz w:val="22"/>
          <w:szCs w:val="22"/>
        </w:rPr>
        <w:t xml:space="preserve"> величина, равная разнице между 100% (ста процентами) и </w:t>
      </w:r>
      <w:r w:rsidR="00B46C0D" w:rsidRPr="005F4CE7">
        <w:rPr>
          <w:rFonts w:eastAsia="Times New Roman"/>
          <w:sz w:val="22"/>
          <w:szCs w:val="22"/>
        </w:rPr>
        <w:t>уровнем</w:t>
      </w:r>
      <w:r w:rsidR="009705DD" w:rsidRPr="005F4CE7">
        <w:rPr>
          <w:rFonts w:eastAsia="Times New Roman"/>
          <w:sz w:val="22"/>
          <w:szCs w:val="22"/>
        </w:rPr>
        <w:t xml:space="preserve"> недоступности Услуги.</w:t>
      </w:r>
    </w:p>
    <w:p w14:paraId="31D99BE7" w14:textId="77777777" w:rsidR="00EE569F" w:rsidRPr="005F4CE7" w:rsidRDefault="00EE569F" w:rsidP="00131E35">
      <w:pPr>
        <w:pStyle w:val="af"/>
        <w:numPr>
          <w:ilvl w:val="1"/>
          <w:numId w:val="20"/>
        </w:numPr>
        <w:tabs>
          <w:tab w:val="clear" w:pos="702"/>
          <w:tab w:val="num" w:pos="851"/>
        </w:tabs>
        <w:suppressAutoHyphens/>
        <w:spacing w:before="120" w:after="120"/>
        <w:ind w:left="851" w:hanging="567"/>
        <w:jc w:val="both"/>
        <w:rPr>
          <w:rFonts w:eastAsia="Times New Roman"/>
          <w:sz w:val="22"/>
          <w:szCs w:val="22"/>
        </w:rPr>
      </w:pPr>
      <w:r w:rsidRPr="005F4CE7">
        <w:rPr>
          <w:rFonts w:eastAsia="Times New Roman"/>
          <w:b/>
          <w:sz w:val="22"/>
          <w:szCs w:val="22"/>
        </w:rPr>
        <w:t xml:space="preserve">Установленный уровень доступности Услуги </w:t>
      </w:r>
      <w:r w:rsidRPr="005F4CE7">
        <w:rPr>
          <w:rFonts w:eastAsia="Times New Roman"/>
          <w:sz w:val="22"/>
          <w:szCs w:val="22"/>
        </w:rPr>
        <w:t xml:space="preserve">– величина уровня доступности Услуги, ниже которого не </w:t>
      </w:r>
      <w:r w:rsidRPr="005F4CE7">
        <w:rPr>
          <w:rFonts w:eastAsia="Times New Roman"/>
          <w:sz w:val="22"/>
          <w:szCs w:val="22"/>
        </w:rPr>
        <w:lastRenderedPageBreak/>
        <w:t>должен опускаться уровень доступности Услуги. Установленный уровень доступности Услуги фиксируется для каждо</w:t>
      </w:r>
      <w:r w:rsidR="00594920" w:rsidRPr="005F4CE7">
        <w:rPr>
          <w:rFonts w:eastAsia="Times New Roman"/>
          <w:sz w:val="22"/>
          <w:szCs w:val="22"/>
        </w:rPr>
        <w:t>й отдельной услуги в Тарифах.</w:t>
      </w:r>
    </w:p>
    <w:p w14:paraId="043EBBAC" w14:textId="77777777" w:rsidR="009705DD" w:rsidRPr="005F4CE7" w:rsidRDefault="00B46C0D" w:rsidP="00131E35">
      <w:pPr>
        <w:pStyle w:val="af"/>
        <w:numPr>
          <w:ilvl w:val="1"/>
          <w:numId w:val="20"/>
        </w:numPr>
        <w:tabs>
          <w:tab w:val="clear" w:pos="702"/>
          <w:tab w:val="num" w:pos="851"/>
        </w:tabs>
        <w:suppressAutoHyphens/>
        <w:spacing w:before="120" w:after="120"/>
        <w:ind w:left="851" w:hanging="567"/>
        <w:jc w:val="both"/>
        <w:rPr>
          <w:rFonts w:eastAsia="Times New Roman"/>
          <w:sz w:val="22"/>
          <w:szCs w:val="22"/>
        </w:rPr>
      </w:pPr>
      <w:r w:rsidRPr="005F4CE7">
        <w:rPr>
          <w:rFonts w:eastAsia="Times New Roman"/>
          <w:b/>
          <w:sz w:val="22"/>
          <w:szCs w:val="22"/>
        </w:rPr>
        <w:t>Уровень недоступности Услуги</w:t>
      </w:r>
      <w:r w:rsidRPr="005F4CE7">
        <w:rPr>
          <w:rFonts w:eastAsia="Times New Roman"/>
          <w:sz w:val="22"/>
          <w:szCs w:val="22"/>
        </w:rPr>
        <w:t xml:space="preserve"> – величина, измеряемая в процентах, и равная отношению длительности недоступности Услуги к длительности стандартного периода</w:t>
      </w:r>
      <w:r w:rsidR="00EE569F" w:rsidRPr="005F4CE7">
        <w:rPr>
          <w:rFonts w:eastAsia="Times New Roman"/>
          <w:sz w:val="22"/>
          <w:szCs w:val="22"/>
        </w:rPr>
        <w:t xml:space="preserve"> оказания Услуг.</w:t>
      </w:r>
    </w:p>
    <w:p w14:paraId="75B26549" w14:textId="77777777" w:rsidR="00EE569F" w:rsidRPr="005F4CE7" w:rsidRDefault="00EE569F" w:rsidP="00131E35">
      <w:pPr>
        <w:pStyle w:val="af"/>
        <w:numPr>
          <w:ilvl w:val="1"/>
          <w:numId w:val="20"/>
        </w:numPr>
        <w:tabs>
          <w:tab w:val="clear" w:pos="702"/>
          <w:tab w:val="num" w:pos="851"/>
        </w:tabs>
        <w:suppressAutoHyphens/>
        <w:spacing w:before="120" w:after="120"/>
        <w:ind w:left="851" w:hanging="567"/>
        <w:jc w:val="both"/>
        <w:rPr>
          <w:rFonts w:eastAsia="Times New Roman"/>
          <w:sz w:val="22"/>
          <w:szCs w:val="22"/>
        </w:rPr>
      </w:pPr>
      <w:r w:rsidRPr="005F4CE7">
        <w:rPr>
          <w:rFonts w:eastAsia="Times New Roman"/>
          <w:b/>
          <w:sz w:val="22"/>
          <w:szCs w:val="22"/>
        </w:rPr>
        <w:t>Длительность недоступности Услуги</w:t>
      </w:r>
      <w:r w:rsidRPr="005F4CE7">
        <w:rPr>
          <w:rFonts w:eastAsia="Times New Roman"/>
          <w:sz w:val="22"/>
          <w:szCs w:val="22"/>
        </w:rPr>
        <w:t xml:space="preserve"> – </w:t>
      </w:r>
      <w:r w:rsidR="0037222A" w:rsidRPr="005F4CE7">
        <w:rPr>
          <w:rFonts w:eastAsia="Times New Roman"/>
          <w:sz w:val="22"/>
          <w:szCs w:val="22"/>
        </w:rPr>
        <w:t xml:space="preserve">суммарная длительность </w:t>
      </w:r>
      <w:r w:rsidR="00FE4FF4" w:rsidRPr="005F4CE7">
        <w:rPr>
          <w:rFonts w:eastAsia="Times New Roman"/>
          <w:sz w:val="22"/>
          <w:szCs w:val="22"/>
        </w:rPr>
        <w:t>инт</w:t>
      </w:r>
      <w:r w:rsidR="0037222A" w:rsidRPr="005F4CE7">
        <w:rPr>
          <w:rFonts w:eastAsia="Times New Roman"/>
          <w:sz w:val="22"/>
          <w:szCs w:val="22"/>
        </w:rPr>
        <w:t>ервалов времени</w:t>
      </w:r>
      <w:r w:rsidR="00D147F4" w:rsidRPr="005F4CE7">
        <w:rPr>
          <w:rFonts w:eastAsia="Times New Roman"/>
          <w:sz w:val="22"/>
          <w:szCs w:val="22"/>
        </w:rPr>
        <w:t xml:space="preserve"> недоступности Услуги</w:t>
      </w:r>
      <w:r w:rsidR="0037222A" w:rsidRPr="005F4CE7">
        <w:rPr>
          <w:rFonts w:eastAsia="Times New Roman"/>
          <w:sz w:val="22"/>
          <w:szCs w:val="22"/>
        </w:rPr>
        <w:t xml:space="preserve">, и которые попадают в учетный период оказания Услуг. </w:t>
      </w:r>
      <w:r w:rsidR="00D147F4" w:rsidRPr="005F4CE7">
        <w:rPr>
          <w:rFonts w:eastAsia="Times New Roman"/>
          <w:sz w:val="22"/>
          <w:szCs w:val="22"/>
        </w:rPr>
        <w:t>Измеряется в минутах. В расчет включается только та часть интервалов времени недоступности Услуги, которая попадает в учетный период оказания Услуги.</w:t>
      </w:r>
    </w:p>
    <w:p w14:paraId="57E49D60" w14:textId="77777777" w:rsidR="00D13827" w:rsidRPr="005F4CE7" w:rsidRDefault="00D13827" w:rsidP="00131E35">
      <w:pPr>
        <w:pStyle w:val="af"/>
        <w:numPr>
          <w:ilvl w:val="1"/>
          <w:numId w:val="20"/>
        </w:numPr>
        <w:tabs>
          <w:tab w:val="clear" w:pos="702"/>
          <w:tab w:val="num" w:pos="851"/>
        </w:tabs>
        <w:suppressAutoHyphens/>
        <w:spacing w:before="120" w:after="120"/>
        <w:ind w:left="851" w:hanging="567"/>
        <w:jc w:val="both"/>
        <w:rPr>
          <w:rFonts w:eastAsia="Times New Roman"/>
          <w:sz w:val="22"/>
          <w:szCs w:val="22"/>
        </w:rPr>
      </w:pPr>
      <w:r w:rsidRPr="005F4CE7">
        <w:rPr>
          <w:rFonts w:eastAsia="Times New Roman"/>
          <w:b/>
          <w:sz w:val="22"/>
          <w:szCs w:val="22"/>
        </w:rPr>
        <w:t>Недоступность Услуги</w:t>
      </w:r>
      <w:r w:rsidRPr="005F4CE7">
        <w:rPr>
          <w:rFonts w:eastAsia="Times New Roman"/>
          <w:sz w:val="22"/>
          <w:szCs w:val="22"/>
        </w:rPr>
        <w:t xml:space="preserve"> – невозможность Заказчика использовать Услугу, которую в данный момент </w:t>
      </w:r>
      <w:r w:rsidR="00D147F4" w:rsidRPr="005F4CE7">
        <w:rPr>
          <w:rFonts w:eastAsia="Times New Roman"/>
          <w:sz w:val="22"/>
          <w:szCs w:val="22"/>
        </w:rPr>
        <w:t>Исполнитель</w:t>
      </w:r>
      <w:r w:rsidRPr="005F4CE7">
        <w:rPr>
          <w:rFonts w:eastAsia="Times New Roman"/>
          <w:sz w:val="22"/>
          <w:szCs w:val="22"/>
        </w:rPr>
        <w:t xml:space="preserve"> должен был оказывать, возникшая по вине Исполнителя. Невозможность использования Услуги, возникшая по вине Заказчика или по вине третьих лиц, недоступностью </w:t>
      </w:r>
      <w:r w:rsidRPr="005F4CE7">
        <w:rPr>
          <w:rFonts w:eastAsia="Times New Roman"/>
          <w:sz w:val="22"/>
          <w:szCs w:val="22"/>
          <w:lang w:val="en-US"/>
        </w:rPr>
        <w:t>Услуги не считается.</w:t>
      </w:r>
    </w:p>
    <w:p w14:paraId="78764F74" w14:textId="77777777" w:rsidR="00EE569F" w:rsidRPr="005F4CE7" w:rsidRDefault="00EE569F" w:rsidP="00131E35">
      <w:pPr>
        <w:pStyle w:val="af"/>
        <w:numPr>
          <w:ilvl w:val="1"/>
          <w:numId w:val="20"/>
        </w:numPr>
        <w:tabs>
          <w:tab w:val="clear" w:pos="702"/>
          <w:tab w:val="num" w:pos="851"/>
        </w:tabs>
        <w:suppressAutoHyphens/>
        <w:spacing w:before="120" w:after="120"/>
        <w:ind w:left="851" w:hanging="567"/>
        <w:jc w:val="both"/>
        <w:rPr>
          <w:rFonts w:eastAsia="Times New Roman"/>
          <w:sz w:val="22"/>
          <w:szCs w:val="22"/>
        </w:rPr>
      </w:pPr>
      <w:r w:rsidRPr="005F4CE7">
        <w:rPr>
          <w:rFonts w:eastAsia="Times New Roman"/>
          <w:b/>
          <w:sz w:val="22"/>
          <w:szCs w:val="22"/>
        </w:rPr>
        <w:t xml:space="preserve">Стандартный период оказания Услуг </w:t>
      </w:r>
      <w:r w:rsidRPr="005F4CE7">
        <w:rPr>
          <w:rFonts w:eastAsia="Times New Roman"/>
          <w:sz w:val="22"/>
          <w:szCs w:val="22"/>
        </w:rPr>
        <w:t xml:space="preserve">– </w:t>
      </w:r>
      <w:r w:rsidR="00D13827" w:rsidRPr="005F4CE7">
        <w:rPr>
          <w:rFonts w:eastAsia="Times New Roman"/>
          <w:sz w:val="22"/>
          <w:szCs w:val="22"/>
        </w:rPr>
        <w:t>длительность периода времени, эквивалентная одному календарному году длительностью 365 дней, измеряемая в минутах и равная 525</w:t>
      </w:r>
      <w:r w:rsidR="00D13827" w:rsidRPr="005F4CE7">
        <w:rPr>
          <w:rFonts w:eastAsia="Times New Roman"/>
          <w:sz w:val="22"/>
          <w:szCs w:val="22"/>
          <w:lang w:val="en-US"/>
        </w:rPr>
        <w:t> </w:t>
      </w:r>
      <w:r w:rsidR="00D13827" w:rsidRPr="005F4CE7">
        <w:rPr>
          <w:rFonts w:eastAsia="Times New Roman"/>
          <w:sz w:val="22"/>
          <w:szCs w:val="22"/>
        </w:rPr>
        <w:t>600 (пятьсот двадцати пяти тысяч</w:t>
      </w:r>
      <w:r w:rsidR="002C7243" w:rsidRPr="005F4CE7">
        <w:rPr>
          <w:rFonts w:eastAsia="Times New Roman"/>
          <w:sz w:val="22"/>
          <w:szCs w:val="22"/>
        </w:rPr>
        <w:t>ам шестистам</w:t>
      </w:r>
      <w:r w:rsidR="00D13827" w:rsidRPr="005F4CE7">
        <w:rPr>
          <w:rFonts w:eastAsia="Times New Roman"/>
          <w:sz w:val="22"/>
          <w:szCs w:val="22"/>
        </w:rPr>
        <w:t>) минутам</w:t>
      </w:r>
      <w:r w:rsidR="002C7243" w:rsidRPr="005F4CE7">
        <w:rPr>
          <w:rFonts w:eastAsia="Times New Roman"/>
          <w:sz w:val="22"/>
          <w:szCs w:val="22"/>
        </w:rPr>
        <w:t>.</w:t>
      </w:r>
    </w:p>
    <w:p w14:paraId="6DD2FE56" w14:textId="77777777" w:rsidR="00594920" w:rsidRPr="005F4CE7" w:rsidRDefault="00D13827" w:rsidP="00131E35">
      <w:pPr>
        <w:pStyle w:val="af"/>
        <w:numPr>
          <w:ilvl w:val="1"/>
          <w:numId w:val="20"/>
        </w:numPr>
        <w:tabs>
          <w:tab w:val="clear" w:pos="702"/>
          <w:tab w:val="num" w:pos="851"/>
        </w:tabs>
        <w:suppressAutoHyphens/>
        <w:spacing w:before="120" w:after="120"/>
        <w:ind w:left="851" w:hanging="567"/>
        <w:jc w:val="both"/>
        <w:rPr>
          <w:rFonts w:eastAsia="Times New Roman"/>
          <w:sz w:val="22"/>
          <w:szCs w:val="22"/>
        </w:rPr>
      </w:pPr>
      <w:r w:rsidRPr="005F4CE7">
        <w:rPr>
          <w:rFonts w:eastAsia="Times New Roman"/>
          <w:b/>
          <w:sz w:val="22"/>
          <w:szCs w:val="22"/>
        </w:rPr>
        <w:lastRenderedPageBreak/>
        <w:t>Учетный период оказания Услуг</w:t>
      </w:r>
      <w:r w:rsidRPr="005F4CE7">
        <w:rPr>
          <w:rFonts w:eastAsia="Times New Roman"/>
          <w:sz w:val="22"/>
          <w:szCs w:val="22"/>
        </w:rPr>
        <w:t xml:space="preserve"> – </w:t>
      </w:r>
      <w:r w:rsidR="002C7243" w:rsidRPr="005F4CE7">
        <w:rPr>
          <w:rFonts w:eastAsia="Times New Roman"/>
          <w:sz w:val="22"/>
          <w:szCs w:val="22"/>
        </w:rPr>
        <w:t>отрезок времени</w:t>
      </w:r>
      <w:r w:rsidR="00594920" w:rsidRPr="005F4CE7">
        <w:rPr>
          <w:rFonts w:eastAsia="Times New Roman"/>
          <w:sz w:val="22"/>
          <w:szCs w:val="22"/>
        </w:rPr>
        <w:t xml:space="preserve"> между началом учетного периода оказания Услуг и окончанием учетного периода оказания Услуг.</w:t>
      </w:r>
    </w:p>
    <w:p w14:paraId="52742A58" w14:textId="77777777" w:rsidR="00594920" w:rsidRPr="005F4CE7" w:rsidRDefault="00594920" w:rsidP="00131E35">
      <w:pPr>
        <w:pStyle w:val="af"/>
        <w:numPr>
          <w:ilvl w:val="1"/>
          <w:numId w:val="20"/>
        </w:numPr>
        <w:tabs>
          <w:tab w:val="clear" w:pos="702"/>
          <w:tab w:val="num" w:pos="851"/>
        </w:tabs>
        <w:suppressAutoHyphens/>
        <w:spacing w:before="120" w:after="120"/>
        <w:ind w:left="851" w:hanging="567"/>
        <w:jc w:val="both"/>
        <w:rPr>
          <w:rFonts w:eastAsia="Times New Roman"/>
          <w:sz w:val="22"/>
          <w:szCs w:val="22"/>
        </w:rPr>
      </w:pPr>
      <w:r w:rsidRPr="005F4CE7">
        <w:rPr>
          <w:rFonts w:eastAsia="Times New Roman"/>
          <w:b/>
          <w:sz w:val="22"/>
          <w:szCs w:val="22"/>
        </w:rPr>
        <w:t>Начало учетного периода оказания Услуг</w:t>
      </w:r>
      <w:r w:rsidRPr="005F4CE7">
        <w:rPr>
          <w:rFonts w:eastAsia="Times New Roman"/>
          <w:sz w:val="22"/>
          <w:szCs w:val="22"/>
        </w:rPr>
        <w:t xml:space="preserve"> – 00 часов 00 минут 00 секунд суток, наиболее близких к окончанию учетного периода оказания Услуг, выбранных так, чтобы между началом и окончанием учетного периода оказания Услуг Исполнитель должен был оказывать</w:t>
      </w:r>
      <w:r w:rsidR="00D147F4" w:rsidRPr="005F4CE7">
        <w:rPr>
          <w:rFonts w:eastAsia="Times New Roman"/>
          <w:sz w:val="22"/>
          <w:szCs w:val="22"/>
        </w:rPr>
        <w:t xml:space="preserve"> </w:t>
      </w:r>
      <w:r w:rsidRPr="005F4CE7">
        <w:rPr>
          <w:rFonts w:eastAsia="Times New Roman"/>
          <w:sz w:val="22"/>
          <w:szCs w:val="22"/>
        </w:rPr>
        <w:t>Заказчику Услугу в течение времени не менее, чем в течение стандартного периода оказания Услуг.</w:t>
      </w:r>
    </w:p>
    <w:p w14:paraId="4D894A9C" w14:textId="77777777" w:rsidR="00D147F4" w:rsidRPr="005F4CE7" w:rsidRDefault="00D147F4" w:rsidP="00131E35">
      <w:pPr>
        <w:pStyle w:val="af"/>
        <w:numPr>
          <w:ilvl w:val="1"/>
          <w:numId w:val="20"/>
        </w:numPr>
        <w:tabs>
          <w:tab w:val="clear" w:pos="702"/>
          <w:tab w:val="num" w:pos="851"/>
        </w:tabs>
        <w:suppressAutoHyphens/>
        <w:spacing w:before="120" w:after="120"/>
        <w:ind w:left="851" w:hanging="567"/>
        <w:jc w:val="both"/>
        <w:rPr>
          <w:rFonts w:eastAsia="Times New Roman"/>
          <w:sz w:val="22"/>
          <w:szCs w:val="22"/>
        </w:rPr>
      </w:pPr>
      <w:r w:rsidRPr="005F4CE7">
        <w:rPr>
          <w:rFonts w:eastAsia="Times New Roman"/>
          <w:b/>
          <w:sz w:val="22"/>
          <w:szCs w:val="22"/>
        </w:rPr>
        <w:t>Окончание учетного периода оказания Услуг</w:t>
      </w:r>
      <w:r w:rsidRPr="005F4CE7">
        <w:rPr>
          <w:rFonts w:eastAsia="Times New Roman"/>
          <w:sz w:val="22"/>
          <w:szCs w:val="22"/>
        </w:rPr>
        <w:t xml:space="preserve"> - 23 часа 59 минут 59 секунд суток, предшествующих текущим суткам.</w:t>
      </w:r>
    </w:p>
    <w:p w14:paraId="270017F1" w14:textId="77777777" w:rsidR="00D13827" w:rsidRPr="005F4CE7" w:rsidRDefault="00D13827" w:rsidP="00EC23D7">
      <w:pPr>
        <w:pStyle w:val="af"/>
        <w:suppressAutoHyphens/>
        <w:spacing w:before="120" w:after="120"/>
        <w:ind w:left="851"/>
        <w:jc w:val="both"/>
        <w:rPr>
          <w:sz w:val="22"/>
          <w:szCs w:val="22"/>
        </w:rPr>
      </w:pPr>
    </w:p>
    <w:p w14:paraId="49A34726" w14:textId="77777777" w:rsidR="00EC23D7" w:rsidRPr="005F4CE7" w:rsidRDefault="00EC23D7" w:rsidP="00EC23D7">
      <w:pPr>
        <w:pStyle w:val="af"/>
        <w:suppressAutoHyphens/>
        <w:spacing w:before="120" w:after="120"/>
        <w:ind w:left="851"/>
        <w:jc w:val="both"/>
        <w:rPr>
          <w:rFonts w:eastAsia="Times New Roman"/>
          <w:sz w:val="22"/>
          <w:szCs w:val="22"/>
        </w:rPr>
      </w:pPr>
    </w:p>
    <w:p w14:paraId="17ED6B67" w14:textId="77777777" w:rsidR="00D147F4" w:rsidRPr="005F4CE7" w:rsidRDefault="00D147F4" w:rsidP="00131E35">
      <w:pPr>
        <w:pStyle w:val="af"/>
        <w:numPr>
          <w:ilvl w:val="0"/>
          <w:numId w:val="20"/>
        </w:numPr>
        <w:suppressAutoHyphens/>
        <w:spacing w:before="120" w:after="120"/>
        <w:jc w:val="both"/>
        <w:rPr>
          <w:rFonts w:eastAsia="Times New Roman"/>
          <w:sz w:val="22"/>
          <w:szCs w:val="22"/>
        </w:rPr>
      </w:pPr>
      <w:r w:rsidRPr="005F4CE7">
        <w:rPr>
          <w:rFonts w:eastAsia="Times New Roman"/>
          <w:sz w:val="22"/>
          <w:szCs w:val="22"/>
        </w:rPr>
        <w:t>Исполнитель обязан оказывать каждую из Услуг так, чтобы уровень доступности Услуги был не ниже установленного уровня доступности Услуги.</w:t>
      </w:r>
    </w:p>
    <w:p w14:paraId="0A3E05CB" w14:textId="77777777" w:rsidR="00DB1B08" w:rsidRPr="005F4CE7" w:rsidRDefault="00DB1B08" w:rsidP="00131E35">
      <w:pPr>
        <w:pStyle w:val="af"/>
        <w:numPr>
          <w:ilvl w:val="0"/>
          <w:numId w:val="20"/>
        </w:numPr>
        <w:suppressAutoHyphens/>
        <w:spacing w:before="120" w:after="120"/>
        <w:jc w:val="both"/>
        <w:rPr>
          <w:rFonts w:eastAsia="Times New Roman"/>
          <w:sz w:val="22"/>
          <w:szCs w:val="22"/>
        </w:rPr>
      </w:pPr>
      <w:r w:rsidRPr="005F4CE7">
        <w:rPr>
          <w:rFonts w:eastAsia="Times New Roman"/>
          <w:sz w:val="22"/>
          <w:szCs w:val="22"/>
        </w:rPr>
        <w:t xml:space="preserve">Любые компенсации, причитающиеся Заказчику в результате того, что Исполнитель не </w:t>
      </w:r>
      <w:r w:rsidR="00D147F4" w:rsidRPr="005F4CE7">
        <w:rPr>
          <w:rFonts w:eastAsia="Times New Roman"/>
          <w:sz w:val="22"/>
          <w:szCs w:val="22"/>
        </w:rPr>
        <w:t xml:space="preserve">обеспечил выполнение п.2 настоящего Приложения, </w:t>
      </w:r>
      <w:r w:rsidRPr="005F4CE7">
        <w:rPr>
          <w:rFonts w:eastAsia="Times New Roman"/>
          <w:sz w:val="22"/>
          <w:szCs w:val="22"/>
        </w:rPr>
        <w:t>должны быть выражены исключительно в виде уменьшения платежей за оказание Услуг.</w:t>
      </w:r>
    </w:p>
    <w:p w14:paraId="0870F924" w14:textId="58BF0E7D" w:rsidR="00DB1B08" w:rsidRPr="005F4CE7" w:rsidRDefault="00DB1B08" w:rsidP="00131E35">
      <w:pPr>
        <w:pStyle w:val="af"/>
        <w:numPr>
          <w:ilvl w:val="0"/>
          <w:numId w:val="20"/>
        </w:numPr>
        <w:suppressAutoHyphens/>
        <w:spacing w:before="120" w:after="120"/>
        <w:jc w:val="both"/>
        <w:rPr>
          <w:rFonts w:eastAsia="Times New Roman"/>
          <w:sz w:val="22"/>
          <w:szCs w:val="22"/>
        </w:rPr>
      </w:pPr>
      <w:r w:rsidRPr="005F4CE7">
        <w:rPr>
          <w:rFonts w:eastAsia="Times New Roman"/>
          <w:sz w:val="22"/>
          <w:szCs w:val="22"/>
        </w:rPr>
        <w:t xml:space="preserve">В случае фиксирования Заказчиком факта </w:t>
      </w:r>
      <w:r w:rsidR="00CD3766" w:rsidRPr="005F4CE7">
        <w:rPr>
          <w:rFonts w:eastAsia="Times New Roman"/>
          <w:sz w:val="22"/>
          <w:szCs w:val="22"/>
        </w:rPr>
        <w:t>недоступности Услуги</w:t>
      </w:r>
      <w:r w:rsidRPr="005F4CE7">
        <w:rPr>
          <w:rFonts w:eastAsia="Times New Roman"/>
          <w:sz w:val="22"/>
          <w:szCs w:val="22"/>
        </w:rPr>
        <w:t xml:space="preserve">, Заказчик направляет Исполнителю Заявку о </w:t>
      </w:r>
      <w:r w:rsidRPr="005F4CE7">
        <w:rPr>
          <w:rFonts w:eastAsia="Times New Roman"/>
          <w:sz w:val="22"/>
          <w:szCs w:val="22"/>
        </w:rPr>
        <w:lastRenderedPageBreak/>
        <w:t>недоступности в Службу Технической Поддержки Исполнителя в соответствии с Регламентом (приложение №11 к настоящему Договору).</w:t>
      </w:r>
    </w:p>
    <w:p w14:paraId="71129CFD" w14:textId="77777777" w:rsidR="00EC23D7" w:rsidRPr="005F4CE7" w:rsidRDefault="00EC23D7" w:rsidP="00EC23D7">
      <w:pPr>
        <w:suppressAutoHyphens/>
        <w:spacing w:before="120" w:after="120"/>
        <w:jc w:val="both"/>
        <w:rPr>
          <w:sz w:val="22"/>
          <w:szCs w:val="22"/>
        </w:rPr>
      </w:pPr>
    </w:p>
    <w:p w14:paraId="721D779D" w14:textId="77777777" w:rsidR="00DB1B08" w:rsidRPr="005F4CE7" w:rsidRDefault="00DB1B08" w:rsidP="00131E35">
      <w:pPr>
        <w:pStyle w:val="af"/>
        <w:numPr>
          <w:ilvl w:val="0"/>
          <w:numId w:val="20"/>
        </w:numPr>
        <w:suppressAutoHyphens/>
        <w:spacing w:before="120" w:after="120"/>
        <w:jc w:val="both"/>
        <w:rPr>
          <w:rFonts w:eastAsia="Times New Roman"/>
          <w:sz w:val="22"/>
          <w:szCs w:val="22"/>
        </w:rPr>
      </w:pPr>
      <w:r w:rsidRPr="005F4CE7">
        <w:rPr>
          <w:rFonts w:eastAsia="Times New Roman"/>
          <w:sz w:val="22"/>
          <w:szCs w:val="22"/>
        </w:rPr>
        <w:t xml:space="preserve">Сразу после устранения выявленного факта недоступности Услуги Исполнитель уведомляет представителя Заказчика, зарегистрировавшего данный факт недоступности, об устранении данной недоступности. </w:t>
      </w:r>
      <w:r w:rsidRPr="005F4CE7">
        <w:rPr>
          <w:sz w:val="22"/>
          <w:szCs w:val="22"/>
        </w:rPr>
        <w:t>Уполномоченный представитель Заказчика должен в течение 2-х часов с момента получения такого уведомления согласиться с устранением недоступности либо прислать аргументированный отказ. В случае получения аргументированного отказа заявка вновь переводится в работу</w:t>
      </w:r>
      <w:r w:rsidR="00497C52" w:rsidRPr="005F4CE7">
        <w:rPr>
          <w:sz w:val="22"/>
          <w:szCs w:val="22"/>
        </w:rPr>
        <w:t>,</w:t>
      </w:r>
      <w:r w:rsidRPr="005F4CE7">
        <w:rPr>
          <w:sz w:val="22"/>
          <w:szCs w:val="22"/>
        </w:rPr>
        <w:t xml:space="preserve"> и начинает отсчитываться время недоступности услуги. В случае получения подтверждения либо отсутс</w:t>
      </w:r>
      <w:r w:rsidR="001A0A8F" w:rsidRPr="005F4CE7">
        <w:rPr>
          <w:sz w:val="22"/>
          <w:szCs w:val="22"/>
        </w:rPr>
        <w:t>т</w:t>
      </w:r>
      <w:r w:rsidRPr="005F4CE7">
        <w:rPr>
          <w:sz w:val="22"/>
          <w:szCs w:val="22"/>
        </w:rPr>
        <w:t>вия ответа в течение 2-х часов Заявка считается исполненной и закрывается.</w:t>
      </w:r>
    </w:p>
    <w:p w14:paraId="6F82BCD7" w14:textId="77777777" w:rsidR="00DB1B08" w:rsidRPr="005F4CE7" w:rsidRDefault="00DB1B08" w:rsidP="00131E35">
      <w:pPr>
        <w:pStyle w:val="af"/>
        <w:numPr>
          <w:ilvl w:val="0"/>
          <w:numId w:val="20"/>
        </w:numPr>
        <w:suppressAutoHyphens/>
        <w:spacing w:before="120" w:after="120"/>
        <w:jc w:val="both"/>
        <w:rPr>
          <w:rFonts w:eastAsia="Times New Roman"/>
          <w:sz w:val="22"/>
          <w:szCs w:val="22"/>
        </w:rPr>
      </w:pPr>
      <w:r w:rsidRPr="005F4CE7">
        <w:rPr>
          <w:sz w:val="22"/>
          <w:szCs w:val="22"/>
        </w:rPr>
        <w:t>По каждому зарегистрированному случаю недоступности Услуги Стороны формируют двусторонний Акт (форма Акта приведена в Приложении №14) о недоступности Услуги. Уменьшение цены Услуги рассчитывается на основе информации, зафиксированной в данном Акте.</w:t>
      </w:r>
    </w:p>
    <w:p w14:paraId="05937939" w14:textId="77777777" w:rsidR="00CF3826" w:rsidRPr="005F4CE7" w:rsidRDefault="00CF3826" w:rsidP="00131E35">
      <w:pPr>
        <w:pStyle w:val="af"/>
        <w:numPr>
          <w:ilvl w:val="0"/>
          <w:numId w:val="20"/>
        </w:numPr>
        <w:suppressAutoHyphens/>
        <w:spacing w:before="120" w:after="120"/>
        <w:jc w:val="both"/>
        <w:rPr>
          <w:rFonts w:eastAsia="Times New Roman"/>
          <w:sz w:val="22"/>
          <w:szCs w:val="22"/>
        </w:rPr>
      </w:pPr>
      <w:r w:rsidRPr="005F4CE7">
        <w:rPr>
          <w:rFonts w:eastAsia="Times New Roman"/>
          <w:sz w:val="22"/>
          <w:szCs w:val="22"/>
        </w:rPr>
        <w:t xml:space="preserve">Начало интервала времени недоступности Услуги определяется, как время получения электронного письма на почтовый ящик представителя Исполнителя или время </w:t>
      </w:r>
      <w:r w:rsidRPr="005F4CE7">
        <w:rPr>
          <w:rFonts w:eastAsia="Times New Roman"/>
          <w:sz w:val="22"/>
          <w:szCs w:val="22"/>
        </w:rPr>
        <w:lastRenderedPageBreak/>
        <w:t>регистрации Заявки о недоступности в случае, если данная заявка поступила по телефону. Окончание интервала времени недоступности Услуги определяется как время отправления письма об устранении недоступности с почтового ящика представителя Исполнителя.</w:t>
      </w:r>
    </w:p>
    <w:p w14:paraId="059E2F97" w14:textId="77777777" w:rsidR="00DB1B08" w:rsidRPr="005F4CE7" w:rsidRDefault="00CF3826" w:rsidP="00131E35">
      <w:pPr>
        <w:pStyle w:val="af"/>
        <w:numPr>
          <w:ilvl w:val="0"/>
          <w:numId w:val="20"/>
        </w:numPr>
        <w:suppressAutoHyphens/>
        <w:spacing w:before="120" w:after="120"/>
        <w:jc w:val="both"/>
        <w:rPr>
          <w:rFonts w:eastAsia="Times New Roman"/>
          <w:sz w:val="22"/>
          <w:szCs w:val="22"/>
        </w:rPr>
      </w:pPr>
      <w:r w:rsidRPr="005F4CE7">
        <w:rPr>
          <w:rFonts w:eastAsia="Times New Roman"/>
          <w:sz w:val="22"/>
          <w:szCs w:val="22"/>
        </w:rPr>
        <w:t>Уменьшение</w:t>
      </w:r>
      <w:r w:rsidR="00DB1B08" w:rsidRPr="005F4CE7">
        <w:rPr>
          <w:rFonts w:eastAsia="Times New Roman"/>
          <w:sz w:val="22"/>
          <w:szCs w:val="22"/>
        </w:rPr>
        <w:t xml:space="preserve"> цены относится только к </w:t>
      </w:r>
      <w:r w:rsidRPr="005F4CE7">
        <w:rPr>
          <w:rFonts w:eastAsia="Times New Roman"/>
          <w:sz w:val="22"/>
          <w:szCs w:val="22"/>
        </w:rPr>
        <w:t>той Услуге, по которой было зафиксировано превышение Установленного уровня доступности Услуги над у</w:t>
      </w:r>
      <w:r w:rsidR="0021066C" w:rsidRPr="005F4CE7">
        <w:rPr>
          <w:rFonts w:eastAsia="Times New Roman"/>
          <w:sz w:val="22"/>
          <w:szCs w:val="22"/>
        </w:rPr>
        <w:t>р</w:t>
      </w:r>
      <w:r w:rsidRPr="005F4CE7">
        <w:rPr>
          <w:rFonts w:eastAsia="Times New Roman"/>
          <w:sz w:val="22"/>
          <w:szCs w:val="22"/>
        </w:rPr>
        <w:t>овнем доступности Услуги.</w:t>
      </w:r>
      <w:r w:rsidR="00DB1B08" w:rsidRPr="005F4CE7">
        <w:rPr>
          <w:rFonts w:eastAsia="Times New Roman"/>
          <w:sz w:val="22"/>
          <w:szCs w:val="22"/>
        </w:rPr>
        <w:t xml:space="preserve"> Уменьшение цены не распространяется на любые другие платежи Заказчика за любые, не подверженные неполадкам услуги.</w:t>
      </w:r>
    </w:p>
    <w:p w14:paraId="209469F5" w14:textId="77777777" w:rsidR="007C4B9A" w:rsidRPr="005F4CE7" w:rsidRDefault="007C4B9A" w:rsidP="00131E35">
      <w:pPr>
        <w:pStyle w:val="af"/>
        <w:numPr>
          <w:ilvl w:val="0"/>
          <w:numId w:val="20"/>
        </w:numPr>
        <w:suppressAutoHyphens/>
        <w:spacing w:before="120" w:after="120"/>
        <w:jc w:val="both"/>
        <w:rPr>
          <w:rFonts w:eastAsia="Times New Roman"/>
          <w:sz w:val="22"/>
          <w:szCs w:val="22"/>
        </w:rPr>
      </w:pPr>
      <w:r w:rsidRPr="005F4CE7">
        <w:rPr>
          <w:rFonts w:eastAsia="Times New Roman"/>
          <w:sz w:val="22"/>
          <w:szCs w:val="22"/>
        </w:rPr>
        <w:t>Если уровень доступности Услуги оказывается ниже, чем установленный уровень доступности Услуги, то Заказчик вправе потребовать от Исполнителя уменьшить стоимость Услуги за тот месяц, в котором был зафиксирован данный факт. В случае предъявления такого требования Заказчика Исполнитель обязан предоставить такое уменьшение стоимости. Величина уменьшения стоимости Услуги в этом месяце определяется по формуле:</w:t>
      </w:r>
    </w:p>
    <w:p w14:paraId="78B19505" w14:textId="77777777" w:rsidR="00EC23D7" w:rsidRPr="005F4CE7" w:rsidRDefault="00EC23D7" w:rsidP="00EC23D7">
      <w:pPr>
        <w:suppressAutoHyphens/>
        <w:spacing w:before="120" w:after="120"/>
        <w:jc w:val="both"/>
        <w:rPr>
          <w:sz w:val="22"/>
          <w:szCs w:val="22"/>
        </w:rPr>
      </w:pPr>
    </w:p>
    <w:p w14:paraId="4FAEE9C9" w14:textId="77777777" w:rsidR="007C4B9A" w:rsidRPr="005F4CE7" w:rsidRDefault="007C4B9A" w:rsidP="007C4B9A">
      <w:pPr>
        <w:pStyle w:val="af"/>
        <w:suppressAutoHyphens/>
        <w:spacing w:before="120" w:after="120"/>
        <w:ind w:left="360"/>
        <w:jc w:val="both"/>
        <w:rPr>
          <w:rFonts w:eastAsia="Times New Roman"/>
          <w:sz w:val="22"/>
          <w:szCs w:val="22"/>
          <w:lang w:val="en-US"/>
        </w:rPr>
      </w:pPr>
      <m:oMathPara>
        <m:oMath>
          <m:r>
            <w:rPr>
              <w:rFonts w:ascii="Cambria Math" w:eastAsia="Arial Unicode MS"/>
              <w:sz w:val="22"/>
              <w:szCs w:val="22"/>
            </w:rPr>
            <m:t>Уменьшение</m:t>
          </m:r>
          <m:r>
            <w:rPr>
              <w:rFonts w:ascii="Cambria Math" w:eastAsia="Arial Unicode MS"/>
              <w:sz w:val="22"/>
              <w:szCs w:val="22"/>
            </w:rPr>
            <m:t xml:space="preserve"> </m:t>
          </m:r>
          <m:r>
            <w:rPr>
              <w:rFonts w:ascii="Cambria Math" w:eastAsia="Arial Unicode MS"/>
              <w:sz w:val="22"/>
              <w:szCs w:val="22"/>
            </w:rPr>
            <m:t>стоимости</m:t>
          </m:r>
          <m:r>
            <w:rPr>
              <w:rFonts w:ascii="Cambria Math" w:eastAsia="Arial Unicode MS"/>
              <w:sz w:val="22"/>
              <w:szCs w:val="22"/>
            </w:rPr>
            <m:t>=2</m:t>
          </m:r>
          <m:r>
            <w:rPr>
              <w:rFonts w:ascii="Cambria Math" w:eastAsia="Arial Unicode MS"/>
              <w:sz w:val="22"/>
              <w:szCs w:val="22"/>
            </w:rPr>
            <m:t>*Стоимость*</m:t>
          </m:r>
          <m:r>
            <m:rPr>
              <m:sty m:val="p"/>
            </m:rPr>
            <w:rPr>
              <w:rFonts w:ascii="Cambria Math" w:eastAsia="Arial Unicode MS"/>
              <w:sz w:val="22"/>
              <w:szCs w:val="22"/>
              <w:lang w:val="en-US"/>
            </w:rPr>
            <w:br/>
          </m:r>
        </m:oMath>
        <m:oMath>
          <m:r>
            <w:rPr>
              <w:rFonts w:ascii="Cambria Math" w:eastAsia="Arial Unicode MS"/>
              <w:sz w:val="22"/>
              <w:szCs w:val="22"/>
              <w:lang w:val="en-US"/>
            </w:rPr>
            <m:t>*</m:t>
          </m:r>
          <m:r>
            <w:rPr>
              <w:rFonts w:ascii="Cambria Math" w:eastAsia="Arial Unicode MS"/>
              <w:sz w:val="22"/>
              <w:szCs w:val="22"/>
            </w:rPr>
            <m:t>(</m:t>
          </m:r>
          <m:r>
            <w:rPr>
              <w:rFonts w:ascii="Cambria Math" w:eastAsia="Arial Unicode MS"/>
              <w:sz w:val="22"/>
              <w:szCs w:val="22"/>
            </w:rPr>
            <m:t>Установленный</m:t>
          </m:r>
          <m:r>
            <w:rPr>
              <w:rFonts w:ascii="Cambria Math" w:eastAsia="Arial Unicode MS"/>
              <w:sz w:val="22"/>
              <w:szCs w:val="22"/>
            </w:rPr>
            <m:t xml:space="preserve"> </m:t>
          </m:r>
          <m:r>
            <w:rPr>
              <w:rFonts w:ascii="Cambria Math" w:eastAsia="Arial Unicode MS"/>
              <w:sz w:val="22"/>
              <w:szCs w:val="22"/>
            </w:rPr>
            <m:t>уровень</m:t>
          </m:r>
          <m:r>
            <w:rPr>
              <w:rFonts w:ascii="Cambria Math" w:eastAsia="Arial Unicode MS"/>
              <w:sz w:val="22"/>
              <w:szCs w:val="22"/>
            </w:rPr>
            <m:t xml:space="preserve"> </m:t>
          </m:r>
          <m:r>
            <w:rPr>
              <w:rFonts w:ascii="Cambria Math" w:eastAsia="Arial Unicode MS"/>
              <w:sz w:val="22"/>
              <w:szCs w:val="22"/>
            </w:rPr>
            <m:t>доступности</m:t>
          </m:r>
          <m:r>
            <w:rPr>
              <w:rFonts w:ascii="Cambria Math" w:eastAsia="Arial Unicode MS"/>
              <w:sz w:val="22"/>
              <w:szCs w:val="22"/>
            </w:rPr>
            <m:t xml:space="preserve"> </m:t>
          </m:r>
          <m:r>
            <w:rPr>
              <w:rFonts w:ascii="Cambria Math" w:eastAsia="Arial Unicode MS"/>
              <w:sz w:val="22"/>
              <w:szCs w:val="22"/>
            </w:rPr>
            <m:t>Услуги-Уровень</m:t>
          </m:r>
          <m:r>
            <w:rPr>
              <w:rFonts w:ascii="Cambria Math" w:eastAsia="Arial Unicode MS"/>
              <w:sz w:val="22"/>
              <w:szCs w:val="22"/>
            </w:rPr>
            <m:t xml:space="preserve"> </m:t>
          </m:r>
          <m:r>
            <w:rPr>
              <w:rFonts w:ascii="Cambria Math" w:eastAsia="Arial Unicode MS"/>
              <w:sz w:val="22"/>
              <w:szCs w:val="22"/>
            </w:rPr>
            <m:t>доступности</m:t>
          </m:r>
          <m:r>
            <w:rPr>
              <w:rFonts w:ascii="Cambria Math" w:eastAsia="Arial Unicode MS"/>
              <w:sz w:val="22"/>
              <w:szCs w:val="22"/>
            </w:rPr>
            <m:t xml:space="preserve"> </m:t>
          </m:r>
          <m:r>
            <w:rPr>
              <w:rFonts w:ascii="Cambria Math" w:eastAsia="Arial Unicode MS"/>
              <w:sz w:val="22"/>
              <w:szCs w:val="22"/>
            </w:rPr>
            <m:t>Услуги</m:t>
          </m:r>
          <m:r>
            <w:rPr>
              <w:rFonts w:ascii="Cambria Math" w:eastAsia="Arial Unicode MS"/>
              <w:sz w:val="22"/>
              <w:szCs w:val="22"/>
            </w:rPr>
            <m:t>)</m:t>
          </m:r>
        </m:oMath>
      </m:oMathPara>
    </w:p>
    <w:p w14:paraId="044B9F5C" w14:textId="77777777" w:rsidR="00EC23D7" w:rsidRPr="005F4CE7" w:rsidRDefault="00EC23D7" w:rsidP="007C4B9A">
      <w:pPr>
        <w:pStyle w:val="af"/>
        <w:suppressAutoHyphens/>
        <w:spacing w:before="120" w:after="120"/>
        <w:ind w:left="360"/>
        <w:jc w:val="both"/>
        <w:rPr>
          <w:rFonts w:eastAsia="Times New Roman"/>
          <w:i/>
          <w:sz w:val="22"/>
          <w:szCs w:val="22"/>
          <w:lang w:val="en-US"/>
        </w:rPr>
      </w:pPr>
    </w:p>
    <w:p w14:paraId="642D5001" w14:textId="77777777" w:rsidR="007C4B9A" w:rsidRPr="005F4CE7" w:rsidRDefault="007C4B9A" w:rsidP="00A3376D">
      <w:pPr>
        <w:tabs>
          <w:tab w:val="left" w:pos="1134"/>
        </w:tabs>
        <w:suppressAutoHyphens/>
        <w:spacing w:before="120" w:after="120"/>
        <w:ind w:left="3686" w:hanging="3416"/>
        <w:jc w:val="both"/>
        <w:rPr>
          <w:rFonts w:eastAsia="Times New Roman"/>
          <w:sz w:val="22"/>
          <w:szCs w:val="22"/>
        </w:rPr>
      </w:pPr>
      <w:r w:rsidRPr="005F4CE7">
        <w:rPr>
          <w:rFonts w:eastAsia="Times New Roman"/>
          <w:sz w:val="22"/>
          <w:szCs w:val="22"/>
        </w:rPr>
        <w:lastRenderedPageBreak/>
        <w:t xml:space="preserve">где: </w:t>
      </w:r>
      <w:r w:rsidRPr="005F4CE7">
        <w:rPr>
          <w:rFonts w:eastAsia="Times New Roman"/>
          <w:sz w:val="22"/>
          <w:szCs w:val="22"/>
        </w:rPr>
        <w:tab/>
      </w:r>
      <w:r w:rsidR="00A3376D" w:rsidRPr="005F4CE7">
        <w:rPr>
          <w:rFonts w:eastAsia="Times New Roman"/>
          <w:sz w:val="22"/>
          <w:szCs w:val="22"/>
        </w:rPr>
        <w:t>Уменьшение стоимости</w:t>
      </w:r>
      <w:r w:rsidRPr="005F4CE7">
        <w:rPr>
          <w:rFonts w:eastAsia="Times New Roman"/>
          <w:sz w:val="22"/>
          <w:szCs w:val="22"/>
        </w:rPr>
        <w:tab/>
        <w:t xml:space="preserve">- </w:t>
      </w:r>
      <w:r w:rsidR="00A3376D" w:rsidRPr="005F4CE7">
        <w:rPr>
          <w:rFonts w:eastAsia="Times New Roman"/>
          <w:sz w:val="22"/>
          <w:szCs w:val="22"/>
        </w:rPr>
        <w:t>величина уменьшения стоимости Услуги в указанном выше месяце</w:t>
      </w:r>
      <w:r w:rsidRPr="005F4CE7">
        <w:rPr>
          <w:rFonts w:eastAsia="Times New Roman"/>
          <w:sz w:val="22"/>
          <w:szCs w:val="22"/>
        </w:rPr>
        <w:t>;</w:t>
      </w:r>
    </w:p>
    <w:p w14:paraId="3963306C" w14:textId="77777777" w:rsidR="007C4B9A" w:rsidRPr="005F4CE7" w:rsidRDefault="00A3376D" w:rsidP="00A3376D">
      <w:pPr>
        <w:tabs>
          <w:tab w:val="left" w:pos="1134"/>
        </w:tabs>
        <w:suppressAutoHyphens/>
        <w:spacing w:before="120" w:after="120"/>
        <w:ind w:left="3686" w:hanging="3416"/>
        <w:jc w:val="both"/>
        <w:rPr>
          <w:rFonts w:eastAsia="Times New Roman"/>
          <w:sz w:val="22"/>
          <w:szCs w:val="22"/>
        </w:rPr>
      </w:pPr>
      <w:r w:rsidRPr="005F4CE7">
        <w:rPr>
          <w:rFonts w:eastAsia="Times New Roman"/>
          <w:sz w:val="22"/>
          <w:szCs w:val="22"/>
        </w:rPr>
        <w:tab/>
      </w:r>
      <w:r w:rsidR="007C4B9A" w:rsidRPr="005F4CE7">
        <w:rPr>
          <w:rFonts w:eastAsia="Times New Roman"/>
          <w:sz w:val="22"/>
          <w:szCs w:val="22"/>
        </w:rPr>
        <w:t>Стоимость</w:t>
      </w:r>
      <w:r w:rsidR="007C4B9A" w:rsidRPr="005F4CE7">
        <w:rPr>
          <w:rFonts w:eastAsia="Times New Roman"/>
          <w:sz w:val="22"/>
          <w:szCs w:val="22"/>
        </w:rPr>
        <w:tab/>
        <w:t>- ежемесячная стоимость Услуги согласно Приложению №4;</w:t>
      </w:r>
    </w:p>
    <w:p w14:paraId="2D4574F4" w14:textId="77777777" w:rsidR="00EC23D7" w:rsidRPr="005F4CE7" w:rsidRDefault="00EC23D7" w:rsidP="00EC23D7">
      <w:pPr>
        <w:suppressAutoHyphens/>
        <w:spacing w:before="120" w:after="120"/>
        <w:jc w:val="both"/>
        <w:rPr>
          <w:rFonts w:eastAsia="Times New Roman"/>
          <w:sz w:val="22"/>
          <w:szCs w:val="22"/>
          <w:lang w:val="en-US"/>
        </w:rPr>
      </w:pPr>
    </w:p>
    <w:p w14:paraId="5CA486B0" w14:textId="77777777" w:rsidR="00CF3826" w:rsidRPr="005F4CE7" w:rsidRDefault="00A3376D" w:rsidP="00131E35">
      <w:pPr>
        <w:pStyle w:val="af"/>
        <w:numPr>
          <w:ilvl w:val="0"/>
          <w:numId w:val="20"/>
        </w:numPr>
        <w:suppressAutoHyphens/>
        <w:spacing w:before="120" w:after="120"/>
        <w:jc w:val="both"/>
        <w:rPr>
          <w:rFonts w:eastAsia="Times New Roman"/>
          <w:sz w:val="22"/>
          <w:szCs w:val="22"/>
        </w:rPr>
      </w:pPr>
      <w:r w:rsidRPr="005F4CE7">
        <w:rPr>
          <w:rFonts w:eastAsia="Times New Roman"/>
          <w:sz w:val="22"/>
          <w:szCs w:val="22"/>
        </w:rPr>
        <w:t>Интервалы времени недоступности Услуги, использованные ранее для уменьшения стоимости Услуги, повторно использоваться не могут.</w:t>
      </w:r>
    </w:p>
    <w:p w14:paraId="2ECFE3CF" w14:textId="77777777" w:rsidR="00A3376D" w:rsidRPr="005F4CE7" w:rsidRDefault="00A3376D" w:rsidP="00131E35">
      <w:pPr>
        <w:pStyle w:val="af"/>
        <w:numPr>
          <w:ilvl w:val="0"/>
          <w:numId w:val="20"/>
        </w:numPr>
        <w:suppressAutoHyphens/>
        <w:spacing w:before="120" w:after="120"/>
        <w:jc w:val="both"/>
        <w:rPr>
          <w:rFonts w:eastAsia="Times New Roman"/>
          <w:sz w:val="22"/>
          <w:szCs w:val="22"/>
        </w:rPr>
      </w:pPr>
      <w:r w:rsidRPr="005F4CE7">
        <w:rPr>
          <w:rFonts w:eastAsia="Times New Roman"/>
          <w:sz w:val="22"/>
          <w:szCs w:val="22"/>
        </w:rPr>
        <w:t>Если Заказчик требует предоставить уменьшение стоимости Услуги, он должен направить Заказчику письменное требование с изложением всех фактов недоступности Услуги за учетный период оказания Услуги</w:t>
      </w:r>
      <w:r w:rsidR="00EC23D7" w:rsidRPr="005F4CE7">
        <w:rPr>
          <w:rFonts w:eastAsia="Times New Roman"/>
          <w:sz w:val="22"/>
          <w:szCs w:val="22"/>
        </w:rPr>
        <w:t>.</w:t>
      </w:r>
      <w:r w:rsidRPr="005F4CE7">
        <w:rPr>
          <w:rFonts w:eastAsia="Times New Roman"/>
          <w:sz w:val="22"/>
          <w:szCs w:val="22"/>
        </w:rPr>
        <w:t xml:space="preserve"> При этом в требовании должна содержаться информация о номере заявки, предоставленном Службой Технической Поддержки по каждому факту недоступности Услуги, времена начала и окончания интервала времени недоступности Услуги. В случае отсутствия письменного требования или указания в требовании недостоверных данных Исполнитель имеет право отказать </w:t>
      </w:r>
      <w:r w:rsidR="00EC23D7" w:rsidRPr="005F4CE7">
        <w:rPr>
          <w:rFonts w:eastAsia="Times New Roman"/>
          <w:sz w:val="22"/>
          <w:szCs w:val="22"/>
        </w:rPr>
        <w:t xml:space="preserve">Заказчику </w:t>
      </w:r>
      <w:r w:rsidRPr="005F4CE7">
        <w:rPr>
          <w:rFonts w:eastAsia="Times New Roman"/>
          <w:sz w:val="22"/>
          <w:szCs w:val="22"/>
        </w:rPr>
        <w:t>в уменьшении стоимости Услуги.</w:t>
      </w:r>
    </w:p>
    <w:p w14:paraId="786335D1" w14:textId="77777777" w:rsidR="00DB1B08" w:rsidRPr="005F4CE7" w:rsidRDefault="00DB1B08" w:rsidP="00DB1B08">
      <w:pPr>
        <w:pStyle w:val="a6"/>
        <w:tabs>
          <w:tab w:val="clear" w:pos="4153"/>
          <w:tab w:val="clear" w:pos="8306"/>
        </w:tabs>
        <w:suppressAutoHyphens/>
        <w:spacing w:before="120"/>
        <w:jc w:val="center"/>
        <w:rPr>
          <w:rFonts w:eastAsia="Times New Roman"/>
          <w:b/>
          <w:sz w:val="22"/>
          <w:szCs w:val="22"/>
          <w:lang w:val="en-US"/>
        </w:rPr>
      </w:pPr>
      <w:r w:rsidRPr="005F4CE7">
        <w:rPr>
          <w:rFonts w:eastAsia="Times New Roman"/>
          <w:b/>
          <w:sz w:val="22"/>
          <w:szCs w:val="22"/>
        </w:rPr>
        <w:t>Подписи Сторон:</w:t>
      </w:r>
    </w:p>
    <w:p w14:paraId="111486EB" w14:textId="77777777" w:rsidR="00EC23D7" w:rsidRPr="005F4CE7" w:rsidRDefault="00EC23D7" w:rsidP="00DB1B08">
      <w:pPr>
        <w:pStyle w:val="a6"/>
        <w:tabs>
          <w:tab w:val="clear" w:pos="4153"/>
          <w:tab w:val="clear" w:pos="8306"/>
        </w:tabs>
        <w:suppressAutoHyphens/>
        <w:spacing w:before="120"/>
        <w:jc w:val="center"/>
        <w:rPr>
          <w:rFonts w:eastAsia="Times New Roman"/>
          <w:b/>
          <w:sz w:val="22"/>
          <w:szCs w:val="22"/>
          <w:lang w:val="en-US"/>
        </w:rPr>
      </w:pPr>
    </w:p>
    <w:tbl>
      <w:tblPr>
        <w:tblW w:w="9590" w:type="dxa"/>
        <w:jc w:val="right"/>
        <w:tblLayout w:type="fixed"/>
        <w:tblLook w:val="0000" w:firstRow="0" w:lastRow="0" w:firstColumn="0" w:lastColumn="0" w:noHBand="0" w:noVBand="0"/>
      </w:tblPr>
      <w:tblGrid>
        <w:gridCol w:w="4952"/>
        <w:gridCol w:w="4638"/>
      </w:tblGrid>
      <w:tr w:rsidR="001035A7" w:rsidRPr="00243986" w14:paraId="175EAA28" w14:textId="77777777" w:rsidTr="00770511">
        <w:trPr>
          <w:cantSplit/>
          <w:trHeight w:val="1157"/>
          <w:jc w:val="right"/>
        </w:trPr>
        <w:tc>
          <w:tcPr>
            <w:tcW w:w="4952" w:type="dxa"/>
          </w:tcPr>
          <w:p w14:paraId="5B889FBD" w14:textId="77777777" w:rsidR="001035A7" w:rsidRPr="00243986" w:rsidRDefault="001035A7" w:rsidP="00C603D8">
            <w:pPr>
              <w:rPr>
                <w:rFonts w:eastAsia="Times New Roman"/>
                <w:b/>
                <w:sz w:val="22"/>
                <w:szCs w:val="22"/>
              </w:rPr>
            </w:pPr>
            <w:r w:rsidRPr="00243986">
              <w:rPr>
                <w:rFonts w:eastAsia="Times New Roman"/>
                <w:b/>
                <w:sz w:val="22"/>
                <w:szCs w:val="22"/>
              </w:rPr>
              <w:lastRenderedPageBreak/>
              <w:t>От Исполнителя:</w:t>
            </w:r>
          </w:p>
          <w:p w14:paraId="2365029C" w14:textId="77777777" w:rsidR="001035A7" w:rsidRPr="00243986" w:rsidRDefault="001035A7" w:rsidP="00C603D8">
            <w:pPr>
              <w:ind w:right="-73"/>
              <w:jc w:val="both"/>
              <w:rPr>
                <w:rFonts w:eastAsia="Times New Roman"/>
                <w:b/>
                <w:bCs/>
                <w:sz w:val="22"/>
                <w:szCs w:val="22"/>
              </w:rPr>
            </w:pPr>
            <w:r w:rsidRPr="00243986">
              <w:rPr>
                <w:rFonts w:eastAsia="Times New Roman"/>
                <w:b/>
                <w:bCs/>
                <w:sz w:val="22"/>
                <w:szCs w:val="22"/>
              </w:rPr>
              <w:t>___________________</w:t>
            </w:r>
          </w:p>
          <w:p w14:paraId="7521D231" w14:textId="77777777" w:rsidR="001035A7" w:rsidRPr="00243986" w:rsidRDefault="001035A7" w:rsidP="00C603D8">
            <w:pPr>
              <w:ind w:right="-73"/>
              <w:jc w:val="both"/>
              <w:rPr>
                <w:rFonts w:eastAsia="Times New Roman"/>
                <w:b/>
                <w:bCs/>
                <w:sz w:val="22"/>
                <w:szCs w:val="22"/>
              </w:rPr>
            </w:pPr>
            <w:r w:rsidRPr="00243986">
              <w:rPr>
                <w:rFonts w:eastAsia="Times New Roman"/>
                <w:b/>
                <w:bCs/>
                <w:sz w:val="22"/>
                <w:szCs w:val="22"/>
              </w:rPr>
              <w:t>___________________</w:t>
            </w:r>
          </w:p>
          <w:p w14:paraId="2D89927F" w14:textId="77777777" w:rsidR="001035A7" w:rsidRPr="00243986" w:rsidRDefault="001035A7" w:rsidP="00C603D8">
            <w:pPr>
              <w:ind w:right="-73"/>
              <w:jc w:val="both"/>
              <w:rPr>
                <w:rFonts w:eastAsia="Times New Roman"/>
                <w:b/>
                <w:sz w:val="22"/>
                <w:szCs w:val="22"/>
              </w:rPr>
            </w:pPr>
          </w:p>
          <w:p w14:paraId="11C5CCCF" w14:textId="77777777" w:rsidR="001035A7" w:rsidRPr="00243986" w:rsidRDefault="001035A7" w:rsidP="00C603D8">
            <w:pPr>
              <w:ind w:right="-73"/>
              <w:jc w:val="both"/>
              <w:rPr>
                <w:rFonts w:eastAsia="Times New Roman"/>
                <w:b/>
                <w:sz w:val="22"/>
                <w:szCs w:val="22"/>
              </w:rPr>
            </w:pPr>
          </w:p>
          <w:p w14:paraId="6C4EDD4A" w14:textId="77777777" w:rsidR="001035A7" w:rsidRPr="00243986" w:rsidRDefault="001035A7" w:rsidP="00C603D8">
            <w:pPr>
              <w:ind w:right="-73"/>
              <w:jc w:val="both"/>
              <w:rPr>
                <w:rFonts w:eastAsia="Times New Roman"/>
                <w:b/>
                <w:sz w:val="22"/>
                <w:szCs w:val="22"/>
              </w:rPr>
            </w:pPr>
          </w:p>
          <w:p w14:paraId="288C53A6" w14:textId="77777777" w:rsidR="00976DB0" w:rsidRPr="00243986" w:rsidRDefault="00976DB0" w:rsidP="00C603D8">
            <w:pPr>
              <w:rPr>
                <w:rFonts w:eastAsia="Times New Roman"/>
                <w:b/>
                <w:sz w:val="22"/>
                <w:szCs w:val="22"/>
              </w:rPr>
            </w:pPr>
          </w:p>
          <w:p w14:paraId="2A71D335" w14:textId="77777777" w:rsidR="001035A7" w:rsidRPr="00243986" w:rsidRDefault="001035A7" w:rsidP="00C603D8">
            <w:pPr>
              <w:rPr>
                <w:rFonts w:eastAsia="Times New Roman"/>
                <w:b/>
                <w:bCs/>
                <w:sz w:val="22"/>
                <w:szCs w:val="22"/>
              </w:rPr>
            </w:pPr>
            <w:r w:rsidRPr="00243986">
              <w:rPr>
                <w:rFonts w:eastAsia="Times New Roman"/>
                <w:b/>
                <w:sz w:val="22"/>
                <w:szCs w:val="22"/>
              </w:rPr>
              <w:t xml:space="preserve">______________ / </w:t>
            </w:r>
            <w:r w:rsidRPr="00243986">
              <w:rPr>
                <w:rFonts w:eastAsia="Times New Roman"/>
                <w:b/>
                <w:bCs/>
                <w:sz w:val="22"/>
                <w:szCs w:val="22"/>
              </w:rPr>
              <w:t>_______________ /</w:t>
            </w:r>
          </w:p>
          <w:p w14:paraId="6BC0722A" w14:textId="77777777" w:rsidR="001035A7" w:rsidRPr="00243986" w:rsidRDefault="001035A7" w:rsidP="00C603D8">
            <w:pPr>
              <w:rPr>
                <w:rFonts w:eastAsia="Times New Roman"/>
                <w:b/>
                <w:sz w:val="22"/>
                <w:szCs w:val="22"/>
              </w:rPr>
            </w:pPr>
            <w:r w:rsidRPr="00243986">
              <w:rPr>
                <w:rFonts w:eastAsia="Times New Roman"/>
                <w:b/>
                <w:sz w:val="22"/>
                <w:szCs w:val="22"/>
              </w:rPr>
              <w:t>м.п.</w:t>
            </w:r>
          </w:p>
        </w:tc>
        <w:tc>
          <w:tcPr>
            <w:tcW w:w="4638" w:type="dxa"/>
          </w:tcPr>
          <w:p w14:paraId="50E8B443" w14:textId="77777777" w:rsidR="009948E3" w:rsidRPr="00243986" w:rsidRDefault="009948E3" w:rsidP="009948E3">
            <w:pPr>
              <w:rPr>
                <w:rFonts w:eastAsia="Times New Roman"/>
                <w:b/>
                <w:sz w:val="22"/>
                <w:szCs w:val="22"/>
              </w:rPr>
            </w:pPr>
            <w:r w:rsidRPr="00243986">
              <w:rPr>
                <w:rFonts w:eastAsia="Times New Roman"/>
                <w:b/>
                <w:sz w:val="22"/>
                <w:szCs w:val="22"/>
              </w:rPr>
              <w:t>От Заказчика:</w:t>
            </w:r>
          </w:p>
          <w:p w14:paraId="0A5843B0" w14:textId="77777777" w:rsidR="009948E3" w:rsidRPr="00243986" w:rsidRDefault="009948E3" w:rsidP="009948E3">
            <w:pPr>
              <w:ind w:right="-426"/>
              <w:jc w:val="both"/>
              <w:rPr>
                <w:b/>
                <w:sz w:val="22"/>
                <w:szCs w:val="22"/>
              </w:rPr>
            </w:pPr>
            <w:r w:rsidRPr="00243986">
              <w:rPr>
                <w:b/>
                <w:sz w:val="22"/>
                <w:szCs w:val="22"/>
              </w:rPr>
              <w:t>АО "Атомэнергопроект"</w:t>
            </w:r>
          </w:p>
          <w:p w14:paraId="77296624" w14:textId="77777777" w:rsidR="009948E3" w:rsidRPr="00243986" w:rsidRDefault="009948E3" w:rsidP="009948E3">
            <w:pPr>
              <w:ind w:right="-426"/>
              <w:rPr>
                <w:b/>
                <w:sz w:val="22"/>
                <w:szCs w:val="22"/>
              </w:rPr>
            </w:pPr>
            <w:r w:rsidRPr="00243986">
              <w:rPr>
                <w:b/>
                <w:sz w:val="22"/>
                <w:szCs w:val="22"/>
              </w:rPr>
              <w:t>Первый заместитель генерального директора</w:t>
            </w:r>
          </w:p>
          <w:p w14:paraId="0A405D8E" w14:textId="77777777" w:rsidR="009948E3" w:rsidRPr="00243986" w:rsidRDefault="009948E3" w:rsidP="009948E3">
            <w:pPr>
              <w:rPr>
                <w:rFonts w:eastAsia="Times New Roman"/>
                <w:b/>
                <w:sz w:val="22"/>
                <w:szCs w:val="22"/>
              </w:rPr>
            </w:pPr>
          </w:p>
          <w:p w14:paraId="6251C868" w14:textId="77777777" w:rsidR="009948E3" w:rsidRDefault="009948E3" w:rsidP="009948E3">
            <w:pPr>
              <w:rPr>
                <w:rFonts w:eastAsia="Times New Roman"/>
                <w:b/>
                <w:sz w:val="22"/>
                <w:szCs w:val="22"/>
              </w:rPr>
            </w:pPr>
          </w:p>
          <w:p w14:paraId="768223FB" w14:textId="77777777" w:rsidR="00243986" w:rsidRDefault="00243986" w:rsidP="009948E3">
            <w:pPr>
              <w:rPr>
                <w:rFonts w:eastAsia="Times New Roman"/>
                <w:b/>
                <w:sz w:val="22"/>
                <w:szCs w:val="22"/>
              </w:rPr>
            </w:pPr>
          </w:p>
          <w:p w14:paraId="79AB4B17" w14:textId="77777777" w:rsidR="00243986" w:rsidRPr="00243986" w:rsidRDefault="00243986" w:rsidP="009948E3">
            <w:pPr>
              <w:rPr>
                <w:rFonts w:eastAsia="Times New Roman"/>
                <w:b/>
                <w:sz w:val="22"/>
                <w:szCs w:val="22"/>
              </w:rPr>
            </w:pPr>
          </w:p>
          <w:p w14:paraId="3B6CBBC0" w14:textId="77777777" w:rsidR="009948E3" w:rsidRPr="00243986" w:rsidRDefault="009948E3" w:rsidP="009948E3">
            <w:pPr>
              <w:rPr>
                <w:rFonts w:eastAsia="Times New Roman"/>
                <w:b/>
                <w:sz w:val="22"/>
                <w:szCs w:val="22"/>
              </w:rPr>
            </w:pPr>
            <w:r w:rsidRPr="00243986">
              <w:rPr>
                <w:rFonts w:eastAsia="Times New Roman"/>
                <w:b/>
                <w:sz w:val="22"/>
                <w:szCs w:val="22"/>
              </w:rPr>
              <w:t>______________ /</w:t>
            </w:r>
            <w:r w:rsidRPr="00243986">
              <w:rPr>
                <w:b/>
                <w:sz w:val="22"/>
                <w:szCs w:val="22"/>
              </w:rPr>
              <w:t>Л.В. Егоров</w:t>
            </w:r>
            <w:r w:rsidRPr="00243986">
              <w:rPr>
                <w:rFonts w:eastAsia="Times New Roman"/>
                <w:b/>
                <w:sz w:val="22"/>
                <w:szCs w:val="22"/>
              </w:rPr>
              <w:t>/</w:t>
            </w:r>
          </w:p>
          <w:p w14:paraId="556B7B1B" w14:textId="77777777" w:rsidR="001035A7" w:rsidRPr="00243986" w:rsidRDefault="009948E3" w:rsidP="009948E3">
            <w:pPr>
              <w:rPr>
                <w:rFonts w:eastAsia="Times New Roman"/>
                <w:b/>
                <w:sz w:val="22"/>
                <w:szCs w:val="22"/>
              </w:rPr>
            </w:pPr>
            <w:r w:rsidRPr="00243986">
              <w:rPr>
                <w:rFonts w:eastAsia="Times New Roman"/>
                <w:b/>
                <w:sz w:val="22"/>
                <w:szCs w:val="22"/>
              </w:rPr>
              <w:t>м.п.</w:t>
            </w:r>
          </w:p>
        </w:tc>
      </w:tr>
    </w:tbl>
    <w:p w14:paraId="25B270DD" w14:textId="77777777" w:rsidR="00F83AB5" w:rsidRDefault="00F83AB5" w:rsidP="00770511">
      <w:pPr>
        <w:suppressAutoHyphens/>
        <w:jc w:val="both"/>
        <w:rPr>
          <w:rFonts w:eastAsia="Times New Roman"/>
          <w:b/>
          <w:sz w:val="22"/>
          <w:szCs w:val="22"/>
        </w:rPr>
      </w:pPr>
    </w:p>
    <w:p w14:paraId="49A087D4" w14:textId="77777777" w:rsidR="008F2269" w:rsidRPr="005F4CE7" w:rsidRDefault="008F2269" w:rsidP="00770511">
      <w:pPr>
        <w:suppressAutoHyphens/>
        <w:jc w:val="both"/>
        <w:rPr>
          <w:rFonts w:eastAsia="Times New Roman"/>
          <w:bCs/>
          <w:sz w:val="22"/>
          <w:szCs w:val="22"/>
        </w:rPr>
      </w:pPr>
    </w:p>
    <w:p w14:paraId="2E87BD0A" w14:textId="77777777" w:rsidR="00CF4BB0" w:rsidRPr="005F4CE7" w:rsidRDefault="00CF4BB0" w:rsidP="00F83AB5">
      <w:pPr>
        <w:jc w:val="right"/>
        <w:rPr>
          <w:rFonts w:eastAsia="Times New Roman"/>
          <w:color w:val="000000"/>
          <w:sz w:val="22"/>
          <w:szCs w:val="22"/>
        </w:rPr>
      </w:pPr>
      <w:r w:rsidRPr="005F4CE7">
        <w:rPr>
          <w:rFonts w:eastAsia="Times New Roman"/>
          <w:b/>
          <w:color w:val="000000"/>
          <w:sz w:val="22"/>
          <w:szCs w:val="22"/>
        </w:rPr>
        <w:t xml:space="preserve">Приложение </w:t>
      </w:r>
      <w:r w:rsidR="00F83AB5" w:rsidRPr="005F4CE7">
        <w:rPr>
          <w:rFonts w:eastAsia="Times New Roman"/>
          <w:b/>
          <w:color w:val="000000"/>
          <w:sz w:val="22"/>
          <w:szCs w:val="22"/>
        </w:rPr>
        <w:t>№3</w:t>
      </w:r>
    </w:p>
    <w:p w14:paraId="286BE720" w14:textId="77777777" w:rsidR="00CF4BB0" w:rsidRPr="005F4CE7" w:rsidRDefault="00CF4BB0" w:rsidP="00953C0B">
      <w:pPr>
        <w:spacing w:after="200" w:line="276" w:lineRule="auto"/>
        <w:jc w:val="right"/>
        <w:rPr>
          <w:rFonts w:eastAsia="Times New Roman"/>
          <w:b/>
          <w:color w:val="000000"/>
          <w:sz w:val="22"/>
          <w:szCs w:val="22"/>
        </w:rPr>
      </w:pPr>
      <w:r w:rsidRPr="005F4CE7">
        <w:rPr>
          <w:rFonts w:eastAsia="Times New Roman"/>
          <w:b/>
          <w:color w:val="000000"/>
          <w:sz w:val="22"/>
          <w:szCs w:val="22"/>
        </w:rPr>
        <w:t xml:space="preserve">к Договору № </w:t>
      </w:r>
      <w:r w:rsidR="00041712" w:rsidRPr="005F4CE7">
        <w:rPr>
          <w:rFonts w:eastAsia="Times New Roman"/>
          <w:b/>
          <w:sz w:val="22"/>
          <w:szCs w:val="22"/>
        </w:rPr>
        <w:t>___________</w:t>
      </w:r>
    </w:p>
    <w:p w14:paraId="4E8E7CD5" w14:textId="77777777" w:rsidR="00CF4BB0" w:rsidRPr="005F4CE7" w:rsidRDefault="00CF4BB0" w:rsidP="00953C0B">
      <w:pPr>
        <w:pStyle w:val="a6"/>
        <w:tabs>
          <w:tab w:val="clear" w:pos="4153"/>
          <w:tab w:val="clear" w:pos="8306"/>
        </w:tabs>
        <w:suppressAutoHyphens/>
        <w:jc w:val="right"/>
        <w:rPr>
          <w:rFonts w:eastAsia="Times New Roman"/>
          <w:color w:val="000000"/>
          <w:sz w:val="22"/>
          <w:szCs w:val="22"/>
        </w:rPr>
      </w:pPr>
      <w:r w:rsidRPr="005F4CE7">
        <w:rPr>
          <w:rFonts w:eastAsia="Times New Roman"/>
          <w:color w:val="000000"/>
          <w:sz w:val="22"/>
          <w:szCs w:val="22"/>
        </w:rPr>
        <w:t>от «__» _________</w:t>
      </w:r>
      <w:r w:rsidR="000A7537" w:rsidRPr="005F4CE7">
        <w:rPr>
          <w:rFonts w:eastAsia="Times New Roman"/>
          <w:color w:val="000000"/>
          <w:sz w:val="22"/>
          <w:szCs w:val="22"/>
        </w:rPr>
        <w:t xml:space="preserve"> 201</w:t>
      </w:r>
      <w:r w:rsidR="009948E3">
        <w:rPr>
          <w:rFonts w:eastAsia="Times New Roman"/>
          <w:color w:val="000000"/>
          <w:sz w:val="22"/>
          <w:szCs w:val="22"/>
        </w:rPr>
        <w:t>5</w:t>
      </w:r>
      <w:r w:rsidRPr="005F4CE7">
        <w:rPr>
          <w:rFonts w:eastAsia="Times New Roman"/>
          <w:color w:val="000000"/>
          <w:sz w:val="22"/>
          <w:szCs w:val="22"/>
        </w:rPr>
        <w:t>г</w:t>
      </w:r>
      <w:r w:rsidR="001035A7" w:rsidRPr="005F4CE7">
        <w:rPr>
          <w:rFonts w:eastAsia="Times New Roman"/>
          <w:color w:val="000000"/>
          <w:sz w:val="22"/>
          <w:szCs w:val="22"/>
        </w:rPr>
        <w:t>.</w:t>
      </w:r>
    </w:p>
    <w:p w14:paraId="4B57D8C9" w14:textId="77777777" w:rsidR="001035A7" w:rsidRPr="005F4CE7" w:rsidRDefault="001035A7" w:rsidP="00953C0B">
      <w:pPr>
        <w:pStyle w:val="a6"/>
        <w:tabs>
          <w:tab w:val="clear" w:pos="4153"/>
          <w:tab w:val="clear" w:pos="8306"/>
        </w:tabs>
        <w:suppressAutoHyphens/>
        <w:jc w:val="right"/>
        <w:rPr>
          <w:rFonts w:eastAsia="Times New Roman"/>
          <w:color w:val="000000"/>
          <w:sz w:val="22"/>
          <w:szCs w:val="22"/>
        </w:rPr>
      </w:pPr>
    </w:p>
    <w:p w14:paraId="042475F5" w14:textId="77777777" w:rsidR="00CF4BB0" w:rsidRPr="005F4CE7" w:rsidRDefault="00AD156A" w:rsidP="00953C0B">
      <w:pPr>
        <w:pStyle w:val="a6"/>
        <w:tabs>
          <w:tab w:val="clear" w:pos="4153"/>
          <w:tab w:val="clear" w:pos="8306"/>
        </w:tabs>
        <w:suppressAutoHyphens/>
        <w:jc w:val="center"/>
        <w:rPr>
          <w:rFonts w:eastAsia="Times New Roman"/>
          <w:b/>
          <w:sz w:val="22"/>
          <w:szCs w:val="22"/>
        </w:rPr>
      </w:pPr>
      <w:r w:rsidRPr="005F4CE7">
        <w:rPr>
          <w:rFonts w:eastAsia="Times New Roman"/>
          <w:b/>
          <w:sz w:val="22"/>
          <w:szCs w:val="22"/>
        </w:rPr>
        <w:t xml:space="preserve">Перечень технических мероприятий, проводимых Исполнителем </w:t>
      </w:r>
    </w:p>
    <w:p w14:paraId="05CDF0CE" w14:textId="77777777" w:rsidR="00CF4BB0" w:rsidRPr="005F4CE7" w:rsidRDefault="00AD156A" w:rsidP="001035A7">
      <w:pPr>
        <w:pStyle w:val="a6"/>
        <w:tabs>
          <w:tab w:val="clear" w:pos="4153"/>
          <w:tab w:val="clear" w:pos="8306"/>
        </w:tabs>
        <w:suppressAutoHyphens/>
        <w:jc w:val="center"/>
        <w:rPr>
          <w:rFonts w:eastAsia="Times New Roman"/>
          <w:b/>
          <w:sz w:val="22"/>
          <w:szCs w:val="22"/>
        </w:rPr>
      </w:pPr>
      <w:r w:rsidRPr="005F4CE7">
        <w:rPr>
          <w:rFonts w:eastAsia="Times New Roman"/>
          <w:b/>
          <w:sz w:val="22"/>
          <w:szCs w:val="22"/>
        </w:rPr>
        <w:t>в части средств и методов обеспечения безопасности Оборудования Заказчика</w:t>
      </w:r>
    </w:p>
    <w:p w14:paraId="489BB62C" w14:textId="349BC34D" w:rsidR="00CF4BB0" w:rsidRPr="005F4CE7" w:rsidRDefault="00AD156A" w:rsidP="00953C0B">
      <w:pPr>
        <w:pStyle w:val="2"/>
        <w:spacing w:before="480" w:after="200"/>
        <w:jc w:val="both"/>
        <w:rPr>
          <w:b w:val="0"/>
          <w:i/>
          <w:kern w:val="32"/>
          <w:sz w:val="22"/>
          <w:szCs w:val="22"/>
        </w:rPr>
      </w:pPr>
      <w:r w:rsidRPr="005F4CE7">
        <w:rPr>
          <w:b w:val="0"/>
          <w:kern w:val="32"/>
          <w:sz w:val="22"/>
          <w:szCs w:val="22"/>
        </w:rPr>
        <w:t xml:space="preserve">В рамках настоящего Договора Исполнитель </w:t>
      </w:r>
      <w:r w:rsidR="007E6597" w:rsidRPr="005F4CE7">
        <w:rPr>
          <w:b w:val="0"/>
          <w:kern w:val="32"/>
          <w:sz w:val="22"/>
          <w:szCs w:val="22"/>
        </w:rPr>
        <w:t>реализует следующие</w:t>
      </w:r>
      <w:r w:rsidRPr="005F4CE7">
        <w:rPr>
          <w:b w:val="0"/>
          <w:kern w:val="32"/>
          <w:sz w:val="22"/>
          <w:szCs w:val="22"/>
        </w:rPr>
        <w:t xml:space="preserve"> системы обеспечения безопасности Оборудования Заказчика: </w:t>
      </w:r>
    </w:p>
    <w:p w14:paraId="18A89DB0" w14:textId="77777777" w:rsidR="00CF4BB0" w:rsidRPr="005F4CE7" w:rsidRDefault="00AD156A" w:rsidP="00131E35">
      <w:pPr>
        <w:pStyle w:val="af"/>
        <w:numPr>
          <w:ilvl w:val="0"/>
          <w:numId w:val="14"/>
        </w:numPr>
        <w:jc w:val="both"/>
        <w:rPr>
          <w:b/>
          <w:sz w:val="22"/>
          <w:szCs w:val="22"/>
        </w:rPr>
      </w:pPr>
      <w:r w:rsidRPr="005F4CE7">
        <w:rPr>
          <w:b/>
          <w:sz w:val="22"/>
          <w:szCs w:val="22"/>
        </w:rPr>
        <w:t>Система охранного телевидения</w:t>
      </w:r>
    </w:p>
    <w:p w14:paraId="17B62B67" w14:textId="77777777" w:rsidR="00CF4BB0" w:rsidRPr="005F4CE7" w:rsidRDefault="00AD156A" w:rsidP="00953C0B">
      <w:pPr>
        <w:jc w:val="both"/>
        <w:rPr>
          <w:sz w:val="22"/>
          <w:szCs w:val="22"/>
        </w:rPr>
      </w:pPr>
      <w:r w:rsidRPr="005F4CE7">
        <w:rPr>
          <w:sz w:val="22"/>
          <w:szCs w:val="22"/>
        </w:rPr>
        <w:t>В здании, в котором расположен ЦОД, реализуется единая система охранного телевидения (СОТ). Управление системой охранного телевидения осуществляется с центрального поста охраны здания.</w:t>
      </w:r>
    </w:p>
    <w:p w14:paraId="42ABC651" w14:textId="77777777" w:rsidR="00CF4BB0" w:rsidRPr="005F4CE7" w:rsidRDefault="00AD156A" w:rsidP="00953C0B">
      <w:pPr>
        <w:jc w:val="both"/>
        <w:rPr>
          <w:sz w:val="22"/>
          <w:szCs w:val="22"/>
        </w:rPr>
      </w:pPr>
      <w:r w:rsidRPr="005F4CE7">
        <w:rPr>
          <w:sz w:val="22"/>
          <w:szCs w:val="22"/>
        </w:rPr>
        <w:lastRenderedPageBreak/>
        <w:t>Телевизионные камеры системы охранного телевидения устанавливаются таким образом, чтобы вести постоянно наблюдение за следующими объектами:</w:t>
      </w:r>
    </w:p>
    <w:p w14:paraId="52E3D83B"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фасады здания;</w:t>
      </w:r>
    </w:p>
    <w:p w14:paraId="09EB423A"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автостоянка;</w:t>
      </w:r>
    </w:p>
    <w:p w14:paraId="2158690A"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входы/выходы на лестничные клетки;</w:t>
      </w:r>
    </w:p>
    <w:p w14:paraId="57C2606D"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вход в помещение поста пожарной и охранной сигнализации;</w:t>
      </w:r>
    </w:p>
    <w:p w14:paraId="56FA0D7D"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вестибюли;</w:t>
      </w:r>
    </w:p>
    <w:p w14:paraId="51E450B9"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коридоры;</w:t>
      </w:r>
    </w:p>
    <w:p w14:paraId="3EF99AA8"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двери помещений ЦОД, коммуникационное ядро ЦОД.</w:t>
      </w:r>
    </w:p>
    <w:p w14:paraId="08AEE385" w14:textId="77777777" w:rsidR="00CF4BB0" w:rsidRPr="005F4CE7" w:rsidRDefault="00AD156A" w:rsidP="00953C0B">
      <w:pPr>
        <w:jc w:val="both"/>
        <w:rPr>
          <w:sz w:val="22"/>
          <w:szCs w:val="22"/>
        </w:rPr>
      </w:pPr>
      <w:r w:rsidRPr="005F4CE7">
        <w:rPr>
          <w:snapToGrid w:val="0"/>
          <w:sz w:val="22"/>
          <w:szCs w:val="22"/>
        </w:rPr>
        <w:t>СОТ состоит</w:t>
      </w:r>
      <w:r w:rsidRPr="005F4CE7">
        <w:rPr>
          <w:sz w:val="22"/>
          <w:szCs w:val="22"/>
        </w:rPr>
        <w:t xml:space="preserve"> из системы, построенной на </w:t>
      </w:r>
      <w:r w:rsidRPr="005F4CE7">
        <w:rPr>
          <w:snapToGrid w:val="0"/>
          <w:sz w:val="22"/>
          <w:szCs w:val="22"/>
        </w:rPr>
        <w:t xml:space="preserve">базе цветных и черно-белых телевизионных камер. </w:t>
      </w:r>
      <w:r w:rsidRPr="005F4CE7">
        <w:rPr>
          <w:sz w:val="22"/>
          <w:szCs w:val="22"/>
        </w:rPr>
        <w:t xml:space="preserve">Телевизионные камеры наблюдения за внешним периметром здания размещаются на стенах здания в обогреваемых термокожухах, обеспечивающих защиту от атмосферных осадков и изменений температуры. Класс пылевлагозащищенности термокожухов </w:t>
      </w:r>
      <w:r w:rsidRPr="005F4CE7">
        <w:rPr>
          <w:sz w:val="22"/>
          <w:szCs w:val="22"/>
          <w:lang w:val="en-US"/>
        </w:rPr>
        <w:t>IP</w:t>
      </w:r>
      <w:r w:rsidRPr="005F4CE7">
        <w:rPr>
          <w:sz w:val="22"/>
          <w:szCs w:val="22"/>
        </w:rPr>
        <w:t xml:space="preserve">=66. </w:t>
      </w:r>
    </w:p>
    <w:p w14:paraId="385B198B" w14:textId="77777777" w:rsidR="00CF4BB0" w:rsidRPr="005F4CE7" w:rsidRDefault="00AD156A" w:rsidP="00953C0B">
      <w:pPr>
        <w:jc w:val="both"/>
        <w:rPr>
          <w:sz w:val="22"/>
          <w:szCs w:val="22"/>
        </w:rPr>
      </w:pPr>
      <w:r w:rsidRPr="005F4CE7">
        <w:rPr>
          <w:sz w:val="22"/>
          <w:szCs w:val="22"/>
        </w:rPr>
        <w:t>Центральное оборудование системы охранного телевидения обеспечивает:</w:t>
      </w:r>
    </w:p>
    <w:p w14:paraId="19EFB421"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независимую по входным каналам 24-часовую видеорегистрацию изображений от всех телекамер на устройствах цифровой видеозаписи;</w:t>
      </w:r>
    </w:p>
    <w:p w14:paraId="1BDE062B"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 xml:space="preserve">просмотр полноэкранных изображений от любой из телевизионных камер по выбору, по программе или по </w:t>
      </w:r>
      <w:r w:rsidRPr="005F4CE7">
        <w:rPr>
          <w:rFonts w:eastAsia="Times New Roman"/>
          <w:sz w:val="22"/>
          <w:szCs w:val="22"/>
        </w:rPr>
        <w:lastRenderedPageBreak/>
        <w:t>тревоге от автоматической установки охранной сигнализации;</w:t>
      </w:r>
    </w:p>
    <w:p w14:paraId="2F9F7198"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одновременный просмотр изображений («мультикартинка») на одном из мониторов каждого устройства цифровой видеозаписи от телевизионных камер, подключенных к этому устройству;</w:t>
      </w:r>
    </w:p>
    <w:p w14:paraId="12D5A31F"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ручное и аппаратное управление элементами СОТ.</w:t>
      </w:r>
    </w:p>
    <w:p w14:paraId="28DF9A01" w14:textId="77777777" w:rsidR="00CF4BB0" w:rsidRPr="005F4CE7" w:rsidRDefault="00AD156A" w:rsidP="00953C0B">
      <w:pPr>
        <w:jc w:val="both"/>
        <w:rPr>
          <w:sz w:val="22"/>
          <w:szCs w:val="22"/>
        </w:rPr>
      </w:pPr>
      <w:r w:rsidRPr="005F4CE7">
        <w:rPr>
          <w:sz w:val="22"/>
          <w:szCs w:val="22"/>
        </w:rPr>
        <w:t>Устанавливаемое оборудование имеет сертификаты соответствия требованиям нормативных документов.</w:t>
      </w:r>
    </w:p>
    <w:p w14:paraId="2523E59E" w14:textId="77777777" w:rsidR="00CF4BB0" w:rsidRPr="005F4CE7" w:rsidRDefault="00AD156A" w:rsidP="00953C0B">
      <w:pPr>
        <w:jc w:val="both"/>
        <w:rPr>
          <w:sz w:val="22"/>
          <w:szCs w:val="22"/>
        </w:rPr>
      </w:pPr>
      <w:r w:rsidRPr="005F4CE7">
        <w:rPr>
          <w:sz w:val="22"/>
          <w:szCs w:val="22"/>
        </w:rPr>
        <w:t xml:space="preserve">Видеорегистратор производит цифровую запись изображений от всех камер наблюдения на встроенный накопитель. Программное обеспечение позволяет находить видеофрагменты по времени, дате, сигналу тревоги, номеру камеры, тексту. Также возможно отправлять видеофрагменты по электронной почте, сохранять их на жестком диске, распечатывать стоп-кадры на принтере. При необходимости будет обеспечен постоянный доступ к видеокамере по </w:t>
      </w:r>
      <w:r w:rsidRPr="005F4CE7">
        <w:rPr>
          <w:sz w:val="22"/>
          <w:szCs w:val="22"/>
          <w:lang w:val="en-US"/>
        </w:rPr>
        <w:t>IP</w:t>
      </w:r>
      <w:r w:rsidRPr="005F4CE7">
        <w:rPr>
          <w:sz w:val="22"/>
          <w:szCs w:val="22"/>
        </w:rPr>
        <w:t>-интерфейсу для сотрудников службы безопасности Заказчика.</w:t>
      </w:r>
    </w:p>
    <w:p w14:paraId="6D2C9C49" w14:textId="77777777" w:rsidR="00CF4BB0" w:rsidRPr="005F4CE7" w:rsidRDefault="00CF4BB0" w:rsidP="00953C0B">
      <w:pPr>
        <w:jc w:val="both"/>
        <w:rPr>
          <w:sz w:val="22"/>
          <w:szCs w:val="22"/>
        </w:rPr>
      </w:pPr>
    </w:p>
    <w:p w14:paraId="63749E12" w14:textId="77777777" w:rsidR="00CF4BB0" w:rsidRPr="005F4CE7" w:rsidRDefault="00AD156A" w:rsidP="00131E35">
      <w:pPr>
        <w:pStyle w:val="af"/>
        <w:numPr>
          <w:ilvl w:val="0"/>
          <w:numId w:val="14"/>
        </w:numPr>
        <w:jc w:val="both"/>
        <w:rPr>
          <w:b/>
          <w:sz w:val="22"/>
          <w:szCs w:val="22"/>
        </w:rPr>
      </w:pPr>
      <w:r w:rsidRPr="005F4CE7">
        <w:rPr>
          <w:b/>
          <w:sz w:val="22"/>
          <w:szCs w:val="22"/>
        </w:rPr>
        <w:t>Система контроля и управления доступом</w:t>
      </w:r>
    </w:p>
    <w:p w14:paraId="0BE0F4A1" w14:textId="77777777" w:rsidR="00CF4BB0" w:rsidRPr="005F4CE7" w:rsidRDefault="00AD156A" w:rsidP="00953C0B">
      <w:pPr>
        <w:jc w:val="both"/>
        <w:rPr>
          <w:sz w:val="22"/>
          <w:szCs w:val="22"/>
        </w:rPr>
      </w:pPr>
      <w:r w:rsidRPr="005F4CE7">
        <w:rPr>
          <w:sz w:val="22"/>
          <w:szCs w:val="22"/>
        </w:rPr>
        <w:t>В здании, в котором расположен ЦОД, используется единая система контроля и управления доступом.</w:t>
      </w:r>
    </w:p>
    <w:p w14:paraId="50158108" w14:textId="77777777" w:rsidR="00CF4BB0" w:rsidRPr="005F4CE7" w:rsidRDefault="00AD156A" w:rsidP="00953C0B">
      <w:pPr>
        <w:jc w:val="both"/>
        <w:rPr>
          <w:sz w:val="22"/>
          <w:szCs w:val="22"/>
        </w:rPr>
      </w:pPr>
      <w:r w:rsidRPr="005F4CE7">
        <w:rPr>
          <w:sz w:val="22"/>
          <w:szCs w:val="22"/>
        </w:rPr>
        <w:t>СКУД здания обеспечивает:</w:t>
      </w:r>
    </w:p>
    <w:p w14:paraId="6403E0C1"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lastRenderedPageBreak/>
        <w:t>интеграцию с другими системами охраны здания на программно-аппаратном уровне;</w:t>
      </w:r>
    </w:p>
    <w:p w14:paraId="03D22595"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многоуровневую организацию доступа с возможностью корректировки базы данных администратором комплекса в соответствии с решаемыми задачами;</w:t>
      </w:r>
    </w:p>
    <w:p w14:paraId="2FF873F6"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функции «Бюро пропусков»;</w:t>
      </w:r>
    </w:p>
    <w:p w14:paraId="69856BFF"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видеоверификацию проходящих через турникеты;</w:t>
      </w:r>
    </w:p>
    <w:p w14:paraId="3E8D085A"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графическое отображение состояния системы (наличие тревог, нештатных ситуаций, оперативной информации с выводом поэтажных планов, мест установки датчиков и считывателей);</w:t>
      </w:r>
    </w:p>
    <w:p w14:paraId="4386420E"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создание архива, обеспечивающего регистрацию всех фактов посещения объекта сотрудниками и посетителями с указанием даты, времени посещения и иных данных;</w:t>
      </w:r>
    </w:p>
    <w:p w14:paraId="10A0F95E"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формирование любых отчетов по журналу событий;</w:t>
      </w:r>
    </w:p>
    <w:p w14:paraId="0A8B3C4E"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поиск событий в журнале по заданному фильтру.</w:t>
      </w:r>
    </w:p>
    <w:p w14:paraId="1A9535CF" w14:textId="77777777" w:rsidR="00CF4BB0" w:rsidRPr="005F4CE7" w:rsidRDefault="00AD156A" w:rsidP="00953C0B">
      <w:pPr>
        <w:jc w:val="both"/>
        <w:rPr>
          <w:sz w:val="22"/>
          <w:szCs w:val="22"/>
        </w:rPr>
      </w:pPr>
      <w:r w:rsidRPr="005F4CE7">
        <w:rPr>
          <w:sz w:val="22"/>
          <w:szCs w:val="22"/>
        </w:rPr>
        <w:t>Двери ЦОД, а также всех помещений, входящих в структуру ЦОД, оборудованы электронными замками и считывателями карт. Доступ в помещения ЦОД имеет только обслуживающий персонал.</w:t>
      </w:r>
    </w:p>
    <w:p w14:paraId="693E05E3" w14:textId="77777777" w:rsidR="00CF4BB0" w:rsidRPr="005F4CE7" w:rsidRDefault="00AD156A" w:rsidP="00953C0B">
      <w:pPr>
        <w:jc w:val="both"/>
        <w:rPr>
          <w:sz w:val="22"/>
          <w:szCs w:val="22"/>
        </w:rPr>
      </w:pPr>
      <w:r w:rsidRPr="005F4CE7">
        <w:rPr>
          <w:sz w:val="22"/>
          <w:szCs w:val="22"/>
        </w:rPr>
        <w:lastRenderedPageBreak/>
        <w:t>При необходимости посещения ЦОД для выполнения работ, представителям Заказчика выдается временный пропуск, который позволяет им войти в здание. Посещение машинного зала ЦОД возможно только в сопровождении дежурного администратора ЦОД.</w:t>
      </w:r>
    </w:p>
    <w:p w14:paraId="0B74BE71" w14:textId="77777777" w:rsidR="00CF4BB0" w:rsidRPr="005F4CE7" w:rsidRDefault="00CF4BB0" w:rsidP="00953C0B">
      <w:pPr>
        <w:jc w:val="both"/>
        <w:rPr>
          <w:sz w:val="22"/>
          <w:szCs w:val="22"/>
        </w:rPr>
      </w:pPr>
    </w:p>
    <w:p w14:paraId="18BABAE3" w14:textId="77777777" w:rsidR="00CF4BB0" w:rsidRPr="005F4CE7" w:rsidRDefault="00AD156A" w:rsidP="00953C0B">
      <w:pPr>
        <w:jc w:val="both"/>
        <w:rPr>
          <w:sz w:val="22"/>
          <w:szCs w:val="22"/>
        </w:rPr>
      </w:pPr>
      <w:r w:rsidRPr="005F4CE7">
        <w:rPr>
          <w:sz w:val="22"/>
          <w:szCs w:val="22"/>
        </w:rPr>
        <w:t>При помощи этих систем Исполнитель также обязуется обеспечить следующие параметры безопасности ЦОД:</w:t>
      </w:r>
    </w:p>
    <w:p w14:paraId="4EA05508"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Круглосуточное видеонаблюдение в здании и машинном зале ЦОД с записью и хранением данных с видеокамер не менее 1 месяца;</w:t>
      </w:r>
    </w:p>
    <w:p w14:paraId="77EAE114"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Система контроля доступа в помещение ЦОД с электронным журналированием прохода посетителей, не менее 3 периметров доступа – на входе в здание, на входе в часть здания, где расположены помещения ЦОД и вспомогательные помещения (комната ИБП и т.д.), и на входе в машинный зал ЦОД. Проходы каждого из периметров контролируются видеокамерами и имеют возрастающую селективность доступа. Контроль доступа осуществляется при помощи электронной системы (электронные карты или система биометрического контроля);</w:t>
      </w:r>
    </w:p>
    <w:p w14:paraId="08C9BFEB" w14:textId="77777777" w:rsidR="00CF4BB0" w:rsidRPr="005F4CE7" w:rsidRDefault="00AD156A" w:rsidP="00131E35">
      <w:pPr>
        <w:pStyle w:val="af"/>
        <w:numPr>
          <w:ilvl w:val="0"/>
          <w:numId w:val="13"/>
        </w:numPr>
        <w:suppressAutoHyphens/>
        <w:spacing w:after="120"/>
        <w:ind w:left="1418" w:hanging="284"/>
        <w:jc w:val="both"/>
        <w:rPr>
          <w:rFonts w:eastAsia="Times New Roman"/>
          <w:sz w:val="22"/>
          <w:szCs w:val="22"/>
        </w:rPr>
      </w:pPr>
      <w:r w:rsidRPr="005F4CE7">
        <w:rPr>
          <w:rFonts w:eastAsia="Times New Roman"/>
          <w:sz w:val="22"/>
          <w:szCs w:val="22"/>
        </w:rPr>
        <w:t>Круглосуточная охрана помещения ЦОД и всего комплекса зданий Исполнителя, обеспечивающих функционирование ЦОД.</w:t>
      </w:r>
    </w:p>
    <w:p w14:paraId="3ED45364" w14:textId="77777777" w:rsidR="00CF4BB0" w:rsidRPr="005F4CE7" w:rsidRDefault="00CF4BB0" w:rsidP="00953C0B">
      <w:pPr>
        <w:jc w:val="both"/>
        <w:rPr>
          <w:sz w:val="22"/>
          <w:szCs w:val="22"/>
        </w:rPr>
      </w:pPr>
    </w:p>
    <w:p w14:paraId="729005EE" w14:textId="77777777" w:rsidR="00CF4BB0" w:rsidRPr="005F4CE7" w:rsidRDefault="00CF4BB0" w:rsidP="00953C0B">
      <w:pPr>
        <w:jc w:val="center"/>
        <w:rPr>
          <w:b/>
          <w:sz w:val="22"/>
          <w:szCs w:val="22"/>
        </w:rPr>
      </w:pPr>
      <w:r w:rsidRPr="005F4CE7">
        <w:rPr>
          <w:b/>
          <w:sz w:val="22"/>
          <w:szCs w:val="22"/>
        </w:rPr>
        <w:t>Подписи сторон:</w:t>
      </w:r>
    </w:p>
    <w:p w14:paraId="1A407D2A" w14:textId="77777777" w:rsidR="001035A7" w:rsidRPr="005F4CE7" w:rsidRDefault="001035A7" w:rsidP="00953C0B">
      <w:pPr>
        <w:jc w:val="center"/>
        <w:rPr>
          <w:b/>
          <w:sz w:val="22"/>
          <w:szCs w:val="22"/>
          <w:lang w:val="en-US"/>
        </w:rPr>
      </w:pPr>
    </w:p>
    <w:tbl>
      <w:tblPr>
        <w:tblW w:w="9590" w:type="dxa"/>
        <w:jc w:val="right"/>
        <w:tblLayout w:type="fixed"/>
        <w:tblLook w:val="0000" w:firstRow="0" w:lastRow="0" w:firstColumn="0" w:lastColumn="0" w:noHBand="0" w:noVBand="0"/>
      </w:tblPr>
      <w:tblGrid>
        <w:gridCol w:w="4952"/>
        <w:gridCol w:w="4638"/>
      </w:tblGrid>
      <w:tr w:rsidR="001035A7" w:rsidRPr="00243986" w14:paraId="15352150" w14:textId="77777777" w:rsidTr="00D4693E">
        <w:trPr>
          <w:cantSplit/>
          <w:trHeight w:val="1157"/>
          <w:jc w:val="right"/>
        </w:trPr>
        <w:tc>
          <w:tcPr>
            <w:tcW w:w="4952" w:type="dxa"/>
          </w:tcPr>
          <w:p w14:paraId="370E77EB" w14:textId="77777777" w:rsidR="001035A7" w:rsidRPr="00243986" w:rsidRDefault="001035A7" w:rsidP="00C603D8">
            <w:pPr>
              <w:rPr>
                <w:rFonts w:eastAsia="Times New Roman"/>
                <w:b/>
                <w:sz w:val="22"/>
                <w:szCs w:val="22"/>
              </w:rPr>
            </w:pPr>
            <w:r w:rsidRPr="00243986">
              <w:rPr>
                <w:rFonts w:eastAsia="Times New Roman"/>
                <w:b/>
                <w:sz w:val="22"/>
                <w:szCs w:val="22"/>
              </w:rPr>
              <w:t>От Исполнителя:</w:t>
            </w:r>
          </w:p>
          <w:p w14:paraId="411B4D09" w14:textId="77777777" w:rsidR="001035A7" w:rsidRPr="00243986" w:rsidRDefault="001035A7" w:rsidP="00C603D8">
            <w:pPr>
              <w:ind w:right="-73"/>
              <w:jc w:val="both"/>
              <w:rPr>
                <w:rFonts w:eastAsia="Times New Roman"/>
                <w:b/>
                <w:bCs/>
                <w:sz w:val="22"/>
                <w:szCs w:val="22"/>
              </w:rPr>
            </w:pPr>
            <w:r w:rsidRPr="00243986">
              <w:rPr>
                <w:rFonts w:eastAsia="Times New Roman"/>
                <w:b/>
                <w:bCs/>
                <w:sz w:val="22"/>
                <w:szCs w:val="22"/>
              </w:rPr>
              <w:t>___________________</w:t>
            </w:r>
          </w:p>
          <w:p w14:paraId="4F6723DE" w14:textId="77777777" w:rsidR="001035A7" w:rsidRPr="00243986" w:rsidRDefault="001035A7" w:rsidP="00C603D8">
            <w:pPr>
              <w:ind w:right="-73"/>
              <w:jc w:val="both"/>
              <w:rPr>
                <w:rFonts w:eastAsia="Times New Roman"/>
                <w:b/>
                <w:bCs/>
                <w:sz w:val="22"/>
                <w:szCs w:val="22"/>
              </w:rPr>
            </w:pPr>
            <w:r w:rsidRPr="00243986">
              <w:rPr>
                <w:rFonts w:eastAsia="Times New Roman"/>
                <w:b/>
                <w:bCs/>
                <w:sz w:val="22"/>
                <w:szCs w:val="22"/>
              </w:rPr>
              <w:t>___________________</w:t>
            </w:r>
          </w:p>
          <w:p w14:paraId="42D7CE12" w14:textId="77777777" w:rsidR="001035A7" w:rsidRPr="00243986" w:rsidRDefault="001035A7" w:rsidP="00C603D8">
            <w:pPr>
              <w:ind w:right="-73"/>
              <w:jc w:val="both"/>
              <w:rPr>
                <w:rFonts w:eastAsia="Times New Roman"/>
                <w:b/>
                <w:sz w:val="22"/>
                <w:szCs w:val="22"/>
              </w:rPr>
            </w:pPr>
          </w:p>
          <w:p w14:paraId="6C095AE2" w14:textId="77777777" w:rsidR="001035A7" w:rsidRPr="00243986" w:rsidRDefault="001035A7" w:rsidP="00C603D8">
            <w:pPr>
              <w:ind w:right="-73"/>
              <w:jc w:val="both"/>
              <w:rPr>
                <w:rFonts w:eastAsia="Times New Roman"/>
                <w:b/>
                <w:sz w:val="22"/>
                <w:szCs w:val="22"/>
              </w:rPr>
            </w:pPr>
          </w:p>
          <w:p w14:paraId="3DF081D8" w14:textId="77777777" w:rsidR="001035A7" w:rsidRPr="00243986" w:rsidRDefault="001035A7" w:rsidP="00C603D8">
            <w:pPr>
              <w:ind w:right="-73"/>
              <w:jc w:val="both"/>
              <w:rPr>
                <w:rFonts w:eastAsia="Times New Roman"/>
                <w:b/>
                <w:sz w:val="22"/>
                <w:szCs w:val="22"/>
              </w:rPr>
            </w:pPr>
          </w:p>
          <w:p w14:paraId="4EB20B1E" w14:textId="77777777" w:rsidR="008F2269" w:rsidRPr="00243986" w:rsidRDefault="008F2269" w:rsidP="00C603D8">
            <w:pPr>
              <w:rPr>
                <w:rFonts w:eastAsia="Times New Roman"/>
                <w:b/>
                <w:sz w:val="22"/>
                <w:szCs w:val="22"/>
              </w:rPr>
            </w:pPr>
          </w:p>
          <w:p w14:paraId="1F615AF6" w14:textId="77777777" w:rsidR="001035A7" w:rsidRPr="00243986" w:rsidRDefault="001035A7" w:rsidP="00C603D8">
            <w:pPr>
              <w:rPr>
                <w:rFonts w:eastAsia="Times New Roman"/>
                <w:b/>
                <w:bCs/>
                <w:sz w:val="22"/>
                <w:szCs w:val="22"/>
              </w:rPr>
            </w:pPr>
            <w:r w:rsidRPr="00243986">
              <w:rPr>
                <w:rFonts w:eastAsia="Times New Roman"/>
                <w:b/>
                <w:sz w:val="22"/>
                <w:szCs w:val="22"/>
              </w:rPr>
              <w:t xml:space="preserve">______________ / </w:t>
            </w:r>
            <w:r w:rsidRPr="00243986">
              <w:rPr>
                <w:rFonts w:eastAsia="Times New Roman"/>
                <w:b/>
                <w:bCs/>
                <w:sz w:val="22"/>
                <w:szCs w:val="22"/>
              </w:rPr>
              <w:t>_______________ /</w:t>
            </w:r>
          </w:p>
          <w:p w14:paraId="74EB59C5" w14:textId="77777777" w:rsidR="001035A7" w:rsidRPr="00243986" w:rsidRDefault="001035A7" w:rsidP="00C603D8">
            <w:pPr>
              <w:rPr>
                <w:rFonts w:eastAsia="Times New Roman"/>
                <w:b/>
                <w:sz w:val="22"/>
                <w:szCs w:val="22"/>
              </w:rPr>
            </w:pPr>
            <w:r w:rsidRPr="00243986">
              <w:rPr>
                <w:rFonts w:eastAsia="Times New Roman"/>
                <w:b/>
                <w:sz w:val="22"/>
                <w:szCs w:val="22"/>
              </w:rPr>
              <w:t>м.п.</w:t>
            </w:r>
          </w:p>
        </w:tc>
        <w:tc>
          <w:tcPr>
            <w:tcW w:w="4638" w:type="dxa"/>
          </w:tcPr>
          <w:p w14:paraId="03DFC292" w14:textId="77777777" w:rsidR="009948E3" w:rsidRPr="00243986" w:rsidRDefault="009948E3" w:rsidP="009948E3">
            <w:pPr>
              <w:rPr>
                <w:rFonts w:eastAsia="Times New Roman"/>
                <w:b/>
                <w:sz w:val="22"/>
                <w:szCs w:val="22"/>
              </w:rPr>
            </w:pPr>
            <w:r w:rsidRPr="00243986">
              <w:rPr>
                <w:rFonts w:eastAsia="Times New Roman"/>
                <w:b/>
                <w:sz w:val="22"/>
                <w:szCs w:val="22"/>
              </w:rPr>
              <w:t>От Заказчика:</w:t>
            </w:r>
          </w:p>
          <w:p w14:paraId="3A381303" w14:textId="77777777" w:rsidR="009948E3" w:rsidRPr="00243986" w:rsidRDefault="009948E3" w:rsidP="009948E3">
            <w:pPr>
              <w:ind w:right="-426"/>
              <w:jc w:val="both"/>
              <w:rPr>
                <w:b/>
                <w:sz w:val="22"/>
                <w:szCs w:val="22"/>
              </w:rPr>
            </w:pPr>
            <w:r w:rsidRPr="00243986">
              <w:rPr>
                <w:b/>
                <w:sz w:val="22"/>
                <w:szCs w:val="22"/>
              </w:rPr>
              <w:t>АО "Атомэнергопроект"</w:t>
            </w:r>
          </w:p>
          <w:p w14:paraId="143E27DE" w14:textId="77777777" w:rsidR="009948E3" w:rsidRPr="00243986" w:rsidRDefault="009948E3" w:rsidP="009948E3">
            <w:pPr>
              <w:ind w:right="-426"/>
              <w:rPr>
                <w:b/>
                <w:sz w:val="22"/>
                <w:szCs w:val="22"/>
              </w:rPr>
            </w:pPr>
            <w:r w:rsidRPr="00243986">
              <w:rPr>
                <w:b/>
                <w:sz w:val="22"/>
                <w:szCs w:val="22"/>
              </w:rPr>
              <w:t>Первый заместитель генерального директора</w:t>
            </w:r>
          </w:p>
          <w:p w14:paraId="2F8C37F5" w14:textId="77777777" w:rsidR="009948E3" w:rsidRPr="00243986" w:rsidRDefault="009948E3" w:rsidP="009948E3">
            <w:pPr>
              <w:rPr>
                <w:rFonts w:eastAsia="Times New Roman"/>
                <w:b/>
                <w:sz w:val="22"/>
                <w:szCs w:val="22"/>
              </w:rPr>
            </w:pPr>
          </w:p>
          <w:p w14:paraId="314B7058" w14:textId="77777777" w:rsidR="009948E3" w:rsidRDefault="009948E3" w:rsidP="009948E3">
            <w:pPr>
              <w:rPr>
                <w:rFonts w:eastAsia="Times New Roman"/>
                <w:b/>
                <w:sz w:val="22"/>
                <w:szCs w:val="22"/>
              </w:rPr>
            </w:pPr>
          </w:p>
          <w:p w14:paraId="3621BE9B" w14:textId="77777777" w:rsidR="00243986" w:rsidRDefault="00243986" w:rsidP="009948E3">
            <w:pPr>
              <w:rPr>
                <w:rFonts w:eastAsia="Times New Roman"/>
                <w:b/>
                <w:sz w:val="22"/>
                <w:szCs w:val="22"/>
              </w:rPr>
            </w:pPr>
          </w:p>
          <w:p w14:paraId="479A0398" w14:textId="77777777" w:rsidR="00243986" w:rsidRPr="00243986" w:rsidRDefault="00243986" w:rsidP="009948E3">
            <w:pPr>
              <w:rPr>
                <w:rFonts w:eastAsia="Times New Roman"/>
                <w:b/>
                <w:sz w:val="22"/>
                <w:szCs w:val="22"/>
              </w:rPr>
            </w:pPr>
          </w:p>
          <w:p w14:paraId="7A88BC66" w14:textId="77777777" w:rsidR="009948E3" w:rsidRPr="00243986" w:rsidRDefault="009948E3" w:rsidP="009948E3">
            <w:pPr>
              <w:rPr>
                <w:rFonts w:eastAsia="Times New Roman"/>
                <w:b/>
                <w:sz w:val="22"/>
                <w:szCs w:val="22"/>
              </w:rPr>
            </w:pPr>
            <w:r w:rsidRPr="00243986">
              <w:rPr>
                <w:rFonts w:eastAsia="Times New Roman"/>
                <w:b/>
                <w:sz w:val="22"/>
                <w:szCs w:val="22"/>
              </w:rPr>
              <w:t>______________ /</w:t>
            </w:r>
            <w:r w:rsidRPr="00243986">
              <w:rPr>
                <w:b/>
                <w:sz w:val="22"/>
                <w:szCs w:val="22"/>
              </w:rPr>
              <w:t>Л.В. Егоров</w:t>
            </w:r>
            <w:r w:rsidRPr="00243986">
              <w:rPr>
                <w:rFonts w:eastAsia="Times New Roman"/>
                <w:b/>
                <w:sz w:val="22"/>
                <w:szCs w:val="22"/>
              </w:rPr>
              <w:t>/</w:t>
            </w:r>
          </w:p>
          <w:p w14:paraId="6AB0A19E" w14:textId="77777777" w:rsidR="001035A7" w:rsidRPr="00243986" w:rsidRDefault="009948E3" w:rsidP="009948E3">
            <w:pPr>
              <w:rPr>
                <w:rFonts w:eastAsia="Times New Roman"/>
                <w:b/>
                <w:sz w:val="22"/>
                <w:szCs w:val="22"/>
              </w:rPr>
            </w:pPr>
            <w:r w:rsidRPr="00243986">
              <w:rPr>
                <w:rFonts w:eastAsia="Times New Roman"/>
                <w:b/>
                <w:sz w:val="22"/>
                <w:szCs w:val="22"/>
              </w:rPr>
              <w:t>м.п.</w:t>
            </w:r>
          </w:p>
        </w:tc>
      </w:tr>
    </w:tbl>
    <w:p w14:paraId="324BB7A8" w14:textId="77777777" w:rsidR="00CC7969" w:rsidRPr="005F4CE7" w:rsidRDefault="00CC7969" w:rsidP="00953C0B">
      <w:pPr>
        <w:rPr>
          <w:rFonts w:eastAsia="Times New Roman"/>
          <w:sz w:val="22"/>
          <w:szCs w:val="22"/>
        </w:rPr>
        <w:sectPr w:rsidR="00CC7969" w:rsidRPr="005F4CE7" w:rsidSect="00065209">
          <w:footerReference w:type="even" r:id="rId10"/>
          <w:footerReference w:type="default" r:id="rId11"/>
          <w:pgSz w:w="11907" w:h="16840"/>
          <w:pgMar w:top="426" w:right="964" w:bottom="1247" w:left="1418" w:header="567" w:footer="533" w:gutter="0"/>
          <w:cols w:space="720"/>
          <w:docGrid w:linePitch="360"/>
        </w:sectPr>
      </w:pPr>
    </w:p>
    <w:p w14:paraId="1DD16759" w14:textId="77777777" w:rsidR="00CF4BB0" w:rsidRPr="005F4CE7" w:rsidRDefault="00CF4BB0" w:rsidP="00953C0B">
      <w:pPr>
        <w:rPr>
          <w:rFonts w:eastAsia="Times New Roman"/>
          <w:sz w:val="22"/>
          <w:szCs w:val="22"/>
        </w:rPr>
      </w:pPr>
    </w:p>
    <w:p w14:paraId="05768778" w14:textId="77777777" w:rsidR="00CF4BB0" w:rsidRPr="005F4CE7" w:rsidRDefault="00CF4BB0" w:rsidP="001035A7">
      <w:pPr>
        <w:spacing w:line="276" w:lineRule="auto"/>
        <w:jc w:val="right"/>
        <w:rPr>
          <w:rFonts w:eastAsia="Times New Roman"/>
          <w:color w:val="000000"/>
          <w:sz w:val="22"/>
          <w:szCs w:val="22"/>
        </w:rPr>
      </w:pPr>
      <w:r w:rsidRPr="005F4CE7">
        <w:rPr>
          <w:rFonts w:eastAsia="Times New Roman"/>
          <w:b/>
          <w:color w:val="000000"/>
          <w:sz w:val="22"/>
          <w:szCs w:val="22"/>
        </w:rPr>
        <w:t xml:space="preserve">Приложение </w:t>
      </w:r>
      <w:r w:rsidR="00F83AB5" w:rsidRPr="005F4CE7">
        <w:rPr>
          <w:rFonts w:eastAsia="Times New Roman"/>
          <w:b/>
          <w:color w:val="000000"/>
          <w:sz w:val="22"/>
          <w:szCs w:val="22"/>
        </w:rPr>
        <w:t>№4</w:t>
      </w:r>
    </w:p>
    <w:p w14:paraId="2F37BAAC" w14:textId="77777777" w:rsidR="00CF4BB0" w:rsidRPr="005F4CE7" w:rsidRDefault="00CF4BB0" w:rsidP="001035A7">
      <w:pPr>
        <w:spacing w:line="276" w:lineRule="auto"/>
        <w:jc w:val="right"/>
        <w:rPr>
          <w:rFonts w:eastAsia="Times New Roman"/>
          <w:b/>
          <w:color w:val="000000"/>
          <w:sz w:val="22"/>
          <w:szCs w:val="22"/>
        </w:rPr>
      </w:pPr>
      <w:r w:rsidRPr="005F4CE7">
        <w:rPr>
          <w:rFonts w:eastAsia="Times New Roman"/>
          <w:b/>
          <w:color w:val="000000"/>
          <w:sz w:val="22"/>
          <w:szCs w:val="22"/>
        </w:rPr>
        <w:t xml:space="preserve">к Договору № </w:t>
      </w:r>
      <w:r w:rsidR="00041712" w:rsidRPr="005F4CE7">
        <w:rPr>
          <w:rFonts w:eastAsia="Times New Roman"/>
          <w:b/>
          <w:sz w:val="22"/>
          <w:szCs w:val="22"/>
        </w:rPr>
        <w:t>__________</w:t>
      </w:r>
    </w:p>
    <w:p w14:paraId="0801152E" w14:textId="77777777" w:rsidR="00CF4BB0" w:rsidRPr="005F4CE7" w:rsidRDefault="000A7537" w:rsidP="001035A7">
      <w:pPr>
        <w:pStyle w:val="a6"/>
        <w:tabs>
          <w:tab w:val="clear" w:pos="4153"/>
          <w:tab w:val="clear" w:pos="8306"/>
        </w:tabs>
        <w:suppressAutoHyphens/>
        <w:jc w:val="right"/>
        <w:rPr>
          <w:rFonts w:eastAsia="Times New Roman"/>
          <w:color w:val="000000"/>
          <w:sz w:val="22"/>
          <w:szCs w:val="22"/>
        </w:rPr>
      </w:pPr>
      <w:r w:rsidRPr="005F4CE7">
        <w:rPr>
          <w:rFonts w:eastAsia="Times New Roman"/>
          <w:color w:val="000000"/>
          <w:sz w:val="22"/>
          <w:szCs w:val="22"/>
        </w:rPr>
        <w:t>от «__» _________ 201</w:t>
      </w:r>
      <w:r w:rsidR="009948E3">
        <w:rPr>
          <w:rFonts w:eastAsia="Times New Roman"/>
          <w:color w:val="000000"/>
          <w:sz w:val="22"/>
          <w:szCs w:val="22"/>
        </w:rPr>
        <w:t>5</w:t>
      </w:r>
      <w:r w:rsidR="00CF4BB0" w:rsidRPr="005F4CE7">
        <w:rPr>
          <w:rFonts w:eastAsia="Times New Roman"/>
          <w:color w:val="000000"/>
          <w:sz w:val="22"/>
          <w:szCs w:val="22"/>
        </w:rPr>
        <w:t>г</w:t>
      </w:r>
      <w:r w:rsidR="001035A7" w:rsidRPr="005F4CE7">
        <w:rPr>
          <w:rFonts w:eastAsia="Times New Roman"/>
          <w:color w:val="000000"/>
          <w:sz w:val="22"/>
          <w:szCs w:val="22"/>
        </w:rPr>
        <w:t>.</w:t>
      </w:r>
    </w:p>
    <w:p w14:paraId="2C963E22" w14:textId="2B08D5BA" w:rsidR="00CF4BB0" w:rsidRPr="005F4CE7" w:rsidRDefault="00CF4BB0" w:rsidP="00953C0B">
      <w:pPr>
        <w:pStyle w:val="a6"/>
        <w:tabs>
          <w:tab w:val="clear" w:pos="4153"/>
          <w:tab w:val="clear" w:pos="8306"/>
        </w:tabs>
        <w:suppressAutoHyphens/>
        <w:spacing w:before="120"/>
        <w:jc w:val="center"/>
        <w:rPr>
          <w:rFonts w:eastAsia="Times New Roman"/>
          <w:b/>
          <w:bCs/>
          <w:sz w:val="22"/>
          <w:szCs w:val="22"/>
        </w:rPr>
      </w:pPr>
      <w:r w:rsidRPr="005F4CE7">
        <w:rPr>
          <w:rFonts w:eastAsia="Times New Roman"/>
          <w:b/>
          <w:bCs/>
          <w:sz w:val="22"/>
          <w:szCs w:val="22"/>
        </w:rPr>
        <w:t>Тарифы на Услуги</w:t>
      </w:r>
      <w:r w:rsidR="00797874">
        <w:rPr>
          <w:rFonts w:eastAsia="Times New Roman"/>
          <w:b/>
          <w:bCs/>
          <w:sz w:val="22"/>
          <w:szCs w:val="22"/>
        </w:rPr>
        <w:t xml:space="preserve"> Размещения и Хостинг</w:t>
      </w:r>
    </w:p>
    <w:p w14:paraId="1ADA6F94" w14:textId="77777777" w:rsidR="00CF4BB0" w:rsidRPr="005F4CE7" w:rsidRDefault="00CF4BB0" w:rsidP="00953C0B">
      <w:pPr>
        <w:pStyle w:val="a6"/>
        <w:tabs>
          <w:tab w:val="clear" w:pos="4153"/>
          <w:tab w:val="clear" w:pos="8306"/>
        </w:tabs>
        <w:suppressAutoHyphens/>
        <w:jc w:val="right"/>
        <w:rPr>
          <w:rFonts w:eastAsia="Times New Roman"/>
          <w:color w:val="000000"/>
          <w:sz w:val="22"/>
          <w:szCs w:val="22"/>
        </w:rPr>
      </w:pPr>
    </w:p>
    <w:tbl>
      <w:tblPr>
        <w:tblW w:w="145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
        <w:gridCol w:w="1690"/>
        <w:gridCol w:w="6250"/>
        <w:gridCol w:w="6"/>
        <w:gridCol w:w="1385"/>
        <w:gridCol w:w="1391"/>
        <w:gridCol w:w="1066"/>
        <w:gridCol w:w="1066"/>
        <w:gridCol w:w="1066"/>
      </w:tblGrid>
      <w:tr w:rsidR="000A7537" w:rsidRPr="005F4CE7" w14:paraId="76A2881E" w14:textId="77777777" w:rsidTr="000A7537">
        <w:tc>
          <w:tcPr>
            <w:tcW w:w="598" w:type="dxa"/>
            <w:vAlign w:val="center"/>
          </w:tcPr>
          <w:p w14:paraId="48F73058" w14:textId="77777777" w:rsidR="000A7537" w:rsidRPr="005F4CE7" w:rsidRDefault="000A7537" w:rsidP="002F3CD6">
            <w:pPr>
              <w:keepNext/>
              <w:keepLines/>
              <w:tabs>
                <w:tab w:val="num" w:pos="1260"/>
              </w:tabs>
              <w:jc w:val="center"/>
              <w:rPr>
                <w:rFonts w:eastAsia="Times New Roman"/>
                <w:sz w:val="22"/>
                <w:szCs w:val="22"/>
              </w:rPr>
            </w:pPr>
            <w:r w:rsidRPr="005F4CE7">
              <w:rPr>
                <w:rFonts w:eastAsia="Times New Roman"/>
                <w:sz w:val="22"/>
                <w:szCs w:val="22"/>
              </w:rPr>
              <w:t>№</w:t>
            </w:r>
          </w:p>
        </w:tc>
        <w:tc>
          <w:tcPr>
            <w:tcW w:w="1690" w:type="dxa"/>
            <w:vAlign w:val="center"/>
          </w:tcPr>
          <w:p w14:paraId="4E0686EB" w14:textId="77777777" w:rsidR="000A7537" w:rsidRPr="005F4CE7" w:rsidRDefault="000A7537" w:rsidP="002F3CD6">
            <w:pPr>
              <w:keepNext/>
              <w:keepLines/>
              <w:tabs>
                <w:tab w:val="num" w:pos="1260"/>
              </w:tabs>
              <w:jc w:val="center"/>
              <w:rPr>
                <w:rFonts w:eastAsia="Times New Roman"/>
                <w:sz w:val="22"/>
                <w:szCs w:val="22"/>
              </w:rPr>
            </w:pPr>
            <w:r w:rsidRPr="005F4CE7">
              <w:rPr>
                <w:rFonts w:eastAsia="Times New Roman"/>
                <w:sz w:val="22"/>
                <w:szCs w:val="22"/>
              </w:rPr>
              <w:t>Наименование услуги</w:t>
            </w:r>
          </w:p>
        </w:tc>
        <w:tc>
          <w:tcPr>
            <w:tcW w:w="6256" w:type="dxa"/>
            <w:gridSpan w:val="2"/>
            <w:vAlign w:val="center"/>
          </w:tcPr>
          <w:p w14:paraId="6B72D53D" w14:textId="77777777" w:rsidR="000A7537" w:rsidRPr="005F4CE7" w:rsidRDefault="000A7537" w:rsidP="002F3CD6">
            <w:pPr>
              <w:keepNext/>
              <w:keepLines/>
              <w:tabs>
                <w:tab w:val="num" w:pos="1260"/>
              </w:tabs>
              <w:jc w:val="center"/>
              <w:rPr>
                <w:rFonts w:eastAsia="Times New Roman"/>
                <w:sz w:val="22"/>
                <w:szCs w:val="22"/>
              </w:rPr>
            </w:pPr>
            <w:r w:rsidRPr="005F4CE7">
              <w:rPr>
                <w:rFonts w:eastAsia="Times New Roman"/>
                <w:sz w:val="22"/>
                <w:szCs w:val="22"/>
              </w:rPr>
              <w:t>Описание услуги</w:t>
            </w:r>
          </w:p>
        </w:tc>
        <w:tc>
          <w:tcPr>
            <w:tcW w:w="1385" w:type="dxa"/>
            <w:vAlign w:val="center"/>
          </w:tcPr>
          <w:p w14:paraId="2F6B6645" w14:textId="77777777" w:rsidR="000A7537" w:rsidRPr="005F4CE7" w:rsidRDefault="000A7537" w:rsidP="002F3CD6">
            <w:pPr>
              <w:keepNext/>
              <w:keepLines/>
              <w:tabs>
                <w:tab w:val="num" w:pos="1260"/>
              </w:tabs>
              <w:jc w:val="center"/>
              <w:rPr>
                <w:rFonts w:eastAsia="Times New Roman"/>
                <w:sz w:val="22"/>
                <w:szCs w:val="22"/>
                <w:lang w:val="en-US"/>
              </w:rPr>
            </w:pPr>
            <w:r w:rsidRPr="005F4CE7">
              <w:rPr>
                <w:rFonts w:eastAsia="Times New Roman"/>
                <w:sz w:val="22"/>
                <w:szCs w:val="22"/>
              </w:rPr>
              <w:t>Доступность</w:t>
            </w:r>
            <w:r w:rsidRPr="005F4CE7">
              <w:rPr>
                <w:rFonts w:eastAsia="Times New Roman"/>
                <w:sz w:val="22"/>
                <w:szCs w:val="22"/>
                <w:lang w:val="en-US"/>
              </w:rPr>
              <w:t xml:space="preserve"> </w:t>
            </w:r>
            <w:r w:rsidRPr="005F4CE7">
              <w:rPr>
                <w:rFonts w:eastAsia="Times New Roman"/>
                <w:sz w:val="22"/>
                <w:szCs w:val="22"/>
              </w:rPr>
              <w:t>услуги</w:t>
            </w:r>
          </w:p>
        </w:tc>
        <w:tc>
          <w:tcPr>
            <w:tcW w:w="1391" w:type="dxa"/>
            <w:vAlign w:val="center"/>
          </w:tcPr>
          <w:p w14:paraId="463F2821" w14:textId="77777777" w:rsidR="000A7537" w:rsidRPr="005F4CE7" w:rsidRDefault="000A7537" w:rsidP="002F3CD6">
            <w:pPr>
              <w:keepNext/>
              <w:keepLines/>
              <w:tabs>
                <w:tab w:val="num" w:pos="1260"/>
              </w:tabs>
              <w:jc w:val="center"/>
              <w:rPr>
                <w:rFonts w:eastAsia="Times New Roman"/>
                <w:sz w:val="22"/>
                <w:szCs w:val="22"/>
              </w:rPr>
            </w:pPr>
            <w:r w:rsidRPr="005F4CE7">
              <w:rPr>
                <w:rFonts w:eastAsia="Times New Roman"/>
                <w:sz w:val="22"/>
                <w:szCs w:val="22"/>
              </w:rPr>
              <w:t>Периодичность оказания (разово/</w:t>
            </w:r>
          </w:p>
          <w:p w14:paraId="7FF34344" w14:textId="77777777" w:rsidR="000A7537" w:rsidRPr="005F4CE7" w:rsidRDefault="000A7537" w:rsidP="002F3CD6">
            <w:pPr>
              <w:keepNext/>
              <w:keepLines/>
              <w:tabs>
                <w:tab w:val="num" w:pos="1260"/>
              </w:tabs>
              <w:jc w:val="center"/>
              <w:rPr>
                <w:rFonts w:eastAsia="Times New Roman"/>
                <w:sz w:val="22"/>
                <w:szCs w:val="22"/>
              </w:rPr>
            </w:pPr>
            <w:r w:rsidRPr="005F4CE7">
              <w:rPr>
                <w:rFonts w:eastAsia="Times New Roman"/>
                <w:sz w:val="22"/>
                <w:szCs w:val="22"/>
              </w:rPr>
              <w:t>ежемесячно)</w:t>
            </w:r>
          </w:p>
        </w:tc>
        <w:tc>
          <w:tcPr>
            <w:tcW w:w="1066" w:type="dxa"/>
            <w:vAlign w:val="center"/>
          </w:tcPr>
          <w:p w14:paraId="32687A45" w14:textId="77777777" w:rsidR="000A7537" w:rsidRPr="005F4CE7" w:rsidRDefault="000A7537" w:rsidP="0065591F">
            <w:pPr>
              <w:keepNext/>
              <w:keepLines/>
              <w:tabs>
                <w:tab w:val="num" w:pos="1260"/>
              </w:tabs>
              <w:jc w:val="center"/>
              <w:rPr>
                <w:rFonts w:eastAsia="Times New Roman"/>
                <w:sz w:val="22"/>
                <w:szCs w:val="22"/>
              </w:rPr>
            </w:pPr>
            <w:r w:rsidRPr="005F4CE7">
              <w:rPr>
                <w:rFonts w:eastAsia="Times New Roman"/>
                <w:sz w:val="22"/>
                <w:szCs w:val="22"/>
              </w:rPr>
              <w:t xml:space="preserve">Стоимость, </w:t>
            </w:r>
            <w:r w:rsidR="00F0136A">
              <w:rPr>
                <w:rFonts w:eastAsia="Times New Roman"/>
                <w:sz w:val="22"/>
                <w:szCs w:val="22"/>
              </w:rPr>
              <w:t>руб.</w:t>
            </w:r>
            <w:r w:rsidRPr="005F4CE7">
              <w:rPr>
                <w:rFonts w:eastAsia="Times New Roman"/>
                <w:sz w:val="22"/>
                <w:szCs w:val="22"/>
              </w:rPr>
              <w:t>,</w:t>
            </w:r>
            <w:r w:rsidRPr="005F4CE7">
              <w:rPr>
                <w:rFonts w:eastAsia="Times New Roman"/>
                <w:sz w:val="22"/>
                <w:szCs w:val="22"/>
              </w:rPr>
              <w:br/>
              <w:t xml:space="preserve"> без НДС</w:t>
            </w:r>
            <w:r w:rsidRPr="005F4CE7" w:rsidDel="00CC7969">
              <w:rPr>
                <w:rFonts w:eastAsia="Times New Roman"/>
                <w:sz w:val="22"/>
                <w:szCs w:val="22"/>
              </w:rPr>
              <w:t xml:space="preserve"> </w:t>
            </w:r>
          </w:p>
        </w:tc>
        <w:tc>
          <w:tcPr>
            <w:tcW w:w="1066" w:type="dxa"/>
            <w:vAlign w:val="center"/>
          </w:tcPr>
          <w:p w14:paraId="6D277890" w14:textId="77777777" w:rsidR="000A7537" w:rsidRPr="005F4CE7" w:rsidRDefault="000A7537" w:rsidP="003B4467">
            <w:pPr>
              <w:keepNext/>
              <w:keepLines/>
              <w:tabs>
                <w:tab w:val="num" w:pos="1260"/>
              </w:tabs>
              <w:jc w:val="center"/>
              <w:rPr>
                <w:rFonts w:eastAsia="Times New Roman"/>
                <w:sz w:val="22"/>
                <w:szCs w:val="22"/>
              </w:rPr>
            </w:pPr>
            <w:r w:rsidRPr="005F4CE7">
              <w:rPr>
                <w:rFonts w:eastAsia="Times New Roman"/>
                <w:sz w:val="22"/>
                <w:szCs w:val="22"/>
              </w:rPr>
              <w:t xml:space="preserve">Сумма НДС 18%, </w:t>
            </w:r>
            <w:r w:rsidR="00F0136A">
              <w:rPr>
                <w:rFonts w:eastAsia="Times New Roman"/>
                <w:sz w:val="22"/>
                <w:szCs w:val="22"/>
              </w:rPr>
              <w:t>руб.</w:t>
            </w:r>
          </w:p>
        </w:tc>
        <w:tc>
          <w:tcPr>
            <w:tcW w:w="1066" w:type="dxa"/>
            <w:vAlign w:val="center"/>
          </w:tcPr>
          <w:p w14:paraId="1E4921CD" w14:textId="77777777" w:rsidR="000A7537" w:rsidRPr="005F4CE7" w:rsidRDefault="000A7537" w:rsidP="003B4467">
            <w:pPr>
              <w:keepNext/>
              <w:keepLines/>
              <w:tabs>
                <w:tab w:val="num" w:pos="1260"/>
              </w:tabs>
              <w:jc w:val="center"/>
              <w:rPr>
                <w:rFonts w:eastAsia="Times New Roman"/>
                <w:sz w:val="22"/>
                <w:szCs w:val="22"/>
              </w:rPr>
            </w:pPr>
            <w:r w:rsidRPr="005F4CE7">
              <w:rPr>
                <w:rFonts w:eastAsia="Times New Roman"/>
                <w:sz w:val="22"/>
                <w:szCs w:val="22"/>
              </w:rPr>
              <w:t xml:space="preserve">Стоимость, </w:t>
            </w:r>
            <w:r w:rsidR="00F0136A">
              <w:rPr>
                <w:rFonts w:eastAsia="Times New Roman"/>
                <w:sz w:val="22"/>
                <w:szCs w:val="22"/>
              </w:rPr>
              <w:t>руб.</w:t>
            </w:r>
            <w:r w:rsidRPr="005F4CE7">
              <w:rPr>
                <w:rFonts w:eastAsia="Times New Roman"/>
                <w:sz w:val="22"/>
                <w:szCs w:val="22"/>
              </w:rPr>
              <w:t>,</w:t>
            </w:r>
            <w:r w:rsidRPr="005F4CE7">
              <w:rPr>
                <w:rFonts w:eastAsia="Times New Roman"/>
                <w:sz w:val="22"/>
                <w:szCs w:val="22"/>
              </w:rPr>
              <w:br/>
              <w:t xml:space="preserve"> с НДС 18%</w:t>
            </w:r>
          </w:p>
        </w:tc>
      </w:tr>
      <w:tr w:rsidR="000A7537" w:rsidRPr="005F4CE7" w14:paraId="218D6D56" w14:textId="77777777" w:rsidTr="00FE047B">
        <w:tc>
          <w:tcPr>
            <w:tcW w:w="14518" w:type="dxa"/>
            <w:gridSpan w:val="9"/>
          </w:tcPr>
          <w:p w14:paraId="544CCE26" w14:textId="21F341FD" w:rsidR="000A7537" w:rsidRPr="005F4CE7" w:rsidRDefault="000A7537" w:rsidP="002F3CD6">
            <w:pPr>
              <w:keepNext/>
              <w:keepLines/>
              <w:tabs>
                <w:tab w:val="num" w:pos="1260"/>
              </w:tabs>
              <w:jc w:val="center"/>
              <w:rPr>
                <w:rFonts w:eastAsia="Times New Roman"/>
                <w:sz w:val="22"/>
                <w:szCs w:val="22"/>
              </w:rPr>
            </w:pPr>
            <w:r w:rsidRPr="005F4CE7">
              <w:rPr>
                <w:rFonts w:eastAsia="Times New Roman"/>
                <w:sz w:val="22"/>
                <w:szCs w:val="22"/>
              </w:rPr>
              <w:t>Услуги Размещения</w:t>
            </w:r>
            <w:r w:rsidR="00797874">
              <w:rPr>
                <w:rFonts w:eastAsia="Times New Roman"/>
                <w:sz w:val="22"/>
                <w:szCs w:val="22"/>
              </w:rPr>
              <w:t xml:space="preserve"> и Хостинга</w:t>
            </w:r>
          </w:p>
        </w:tc>
      </w:tr>
      <w:tr w:rsidR="000A7537" w:rsidRPr="005F4CE7" w14:paraId="0D8134D1" w14:textId="77777777" w:rsidTr="000A7537">
        <w:tc>
          <w:tcPr>
            <w:tcW w:w="598" w:type="dxa"/>
          </w:tcPr>
          <w:p w14:paraId="49A83470" w14:textId="77777777" w:rsidR="000A7537" w:rsidRPr="005F4CE7" w:rsidRDefault="000A7537" w:rsidP="002F3CD6">
            <w:pPr>
              <w:keepNext/>
              <w:keepLines/>
              <w:tabs>
                <w:tab w:val="num" w:pos="1260"/>
              </w:tabs>
              <w:jc w:val="center"/>
              <w:rPr>
                <w:rFonts w:eastAsia="Times New Roman"/>
                <w:sz w:val="22"/>
                <w:szCs w:val="22"/>
              </w:rPr>
            </w:pPr>
          </w:p>
        </w:tc>
        <w:tc>
          <w:tcPr>
            <w:tcW w:w="1690" w:type="dxa"/>
          </w:tcPr>
          <w:p w14:paraId="54F08F5E" w14:textId="77777777" w:rsidR="000A7537" w:rsidRPr="005F4CE7" w:rsidRDefault="000A7537" w:rsidP="002F3CD6">
            <w:pPr>
              <w:keepNext/>
              <w:keepLines/>
              <w:tabs>
                <w:tab w:val="num" w:pos="1260"/>
              </w:tabs>
              <w:jc w:val="both"/>
              <w:rPr>
                <w:rFonts w:eastAsia="Times New Roman"/>
                <w:sz w:val="22"/>
                <w:szCs w:val="22"/>
              </w:rPr>
            </w:pPr>
          </w:p>
        </w:tc>
        <w:tc>
          <w:tcPr>
            <w:tcW w:w="6250" w:type="dxa"/>
          </w:tcPr>
          <w:p w14:paraId="2BB8EB75" w14:textId="77777777" w:rsidR="000A7537" w:rsidRPr="005F4CE7" w:rsidRDefault="000A7537" w:rsidP="002F3CD6">
            <w:pPr>
              <w:keepNext/>
              <w:keepLines/>
              <w:tabs>
                <w:tab w:val="left" w:pos="162"/>
              </w:tabs>
              <w:jc w:val="both"/>
              <w:rPr>
                <w:rFonts w:eastAsia="Times New Roman"/>
                <w:sz w:val="22"/>
                <w:szCs w:val="22"/>
              </w:rPr>
            </w:pPr>
          </w:p>
        </w:tc>
        <w:tc>
          <w:tcPr>
            <w:tcW w:w="1391" w:type="dxa"/>
            <w:gridSpan w:val="2"/>
          </w:tcPr>
          <w:p w14:paraId="702DA6F7" w14:textId="77777777" w:rsidR="000A7537" w:rsidRPr="005F4CE7" w:rsidRDefault="000A7537" w:rsidP="003B4467">
            <w:pPr>
              <w:keepNext/>
              <w:keepLines/>
              <w:tabs>
                <w:tab w:val="num" w:pos="1260"/>
              </w:tabs>
              <w:jc w:val="center"/>
              <w:rPr>
                <w:rFonts w:eastAsia="Times New Roman"/>
                <w:sz w:val="22"/>
                <w:szCs w:val="22"/>
              </w:rPr>
            </w:pPr>
          </w:p>
        </w:tc>
        <w:tc>
          <w:tcPr>
            <w:tcW w:w="1391" w:type="dxa"/>
            <w:vAlign w:val="center"/>
          </w:tcPr>
          <w:p w14:paraId="226B4C2A" w14:textId="77777777" w:rsidR="000A7537" w:rsidRPr="005F4CE7" w:rsidRDefault="000A7537" w:rsidP="003B4467">
            <w:pPr>
              <w:keepNext/>
              <w:keepLines/>
              <w:tabs>
                <w:tab w:val="num" w:pos="1260"/>
              </w:tabs>
              <w:jc w:val="center"/>
              <w:rPr>
                <w:rFonts w:eastAsia="Times New Roman"/>
                <w:sz w:val="22"/>
                <w:szCs w:val="22"/>
              </w:rPr>
            </w:pPr>
          </w:p>
        </w:tc>
        <w:tc>
          <w:tcPr>
            <w:tcW w:w="1066" w:type="dxa"/>
            <w:vAlign w:val="center"/>
          </w:tcPr>
          <w:p w14:paraId="0955B99C" w14:textId="77777777" w:rsidR="000A7537" w:rsidRPr="005F4CE7" w:rsidRDefault="000A7537" w:rsidP="003B4467">
            <w:pPr>
              <w:keepNext/>
              <w:keepLines/>
              <w:tabs>
                <w:tab w:val="num" w:pos="1260"/>
              </w:tabs>
              <w:jc w:val="center"/>
              <w:rPr>
                <w:rFonts w:eastAsia="Times New Roman"/>
                <w:sz w:val="22"/>
                <w:szCs w:val="22"/>
              </w:rPr>
            </w:pPr>
          </w:p>
        </w:tc>
        <w:tc>
          <w:tcPr>
            <w:tcW w:w="1066" w:type="dxa"/>
            <w:vAlign w:val="center"/>
          </w:tcPr>
          <w:p w14:paraId="38BE3AB0" w14:textId="77777777" w:rsidR="000A7537" w:rsidRPr="005F4CE7" w:rsidRDefault="000A7537" w:rsidP="003B4467">
            <w:pPr>
              <w:keepNext/>
              <w:keepLines/>
              <w:tabs>
                <w:tab w:val="num" w:pos="1260"/>
              </w:tabs>
              <w:jc w:val="center"/>
              <w:rPr>
                <w:rFonts w:eastAsia="Times New Roman"/>
                <w:sz w:val="22"/>
                <w:szCs w:val="22"/>
              </w:rPr>
            </w:pPr>
          </w:p>
        </w:tc>
        <w:tc>
          <w:tcPr>
            <w:tcW w:w="1066" w:type="dxa"/>
            <w:vAlign w:val="center"/>
          </w:tcPr>
          <w:p w14:paraId="74DE416F" w14:textId="77777777" w:rsidR="000A7537" w:rsidRPr="005F4CE7" w:rsidRDefault="000A7537" w:rsidP="003B4467">
            <w:pPr>
              <w:keepNext/>
              <w:keepLines/>
              <w:tabs>
                <w:tab w:val="num" w:pos="1260"/>
              </w:tabs>
              <w:jc w:val="center"/>
              <w:rPr>
                <w:rFonts w:eastAsia="Times New Roman"/>
                <w:sz w:val="22"/>
                <w:szCs w:val="22"/>
              </w:rPr>
            </w:pPr>
          </w:p>
        </w:tc>
      </w:tr>
      <w:tr w:rsidR="000A7537" w:rsidRPr="005F4CE7" w14:paraId="6B38499C" w14:textId="77777777" w:rsidTr="000A7537">
        <w:tc>
          <w:tcPr>
            <w:tcW w:w="598" w:type="dxa"/>
          </w:tcPr>
          <w:p w14:paraId="30D3E236" w14:textId="77777777" w:rsidR="000A7537" w:rsidRPr="005F4CE7" w:rsidRDefault="000A7537" w:rsidP="0005462C">
            <w:pPr>
              <w:keepNext/>
              <w:keepLines/>
              <w:tabs>
                <w:tab w:val="num" w:pos="1260"/>
              </w:tabs>
              <w:jc w:val="center"/>
              <w:rPr>
                <w:rFonts w:eastAsia="Times New Roman"/>
                <w:sz w:val="22"/>
                <w:szCs w:val="22"/>
              </w:rPr>
            </w:pPr>
          </w:p>
        </w:tc>
        <w:tc>
          <w:tcPr>
            <w:tcW w:w="1690" w:type="dxa"/>
          </w:tcPr>
          <w:p w14:paraId="4B99F281" w14:textId="77777777" w:rsidR="000A7537" w:rsidRPr="005F4CE7" w:rsidRDefault="000A7537" w:rsidP="0005462C">
            <w:pPr>
              <w:keepNext/>
              <w:keepLines/>
              <w:tabs>
                <w:tab w:val="num" w:pos="1260"/>
              </w:tabs>
              <w:jc w:val="both"/>
              <w:rPr>
                <w:rFonts w:eastAsia="Times New Roman"/>
                <w:sz w:val="22"/>
                <w:szCs w:val="22"/>
              </w:rPr>
            </w:pPr>
          </w:p>
        </w:tc>
        <w:tc>
          <w:tcPr>
            <w:tcW w:w="6250" w:type="dxa"/>
          </w:tcPr>
          <w:p w14:paraId="6BF9243D" w14:textId="77777777" w:rsidR="000A7537" w:rsidRPr="005F4CE7" w:rsidRDefault="000A7537" w:rsidP="0005462C">
            <w:pPr>
              <w:keepNext/>
              <w:keepLines/>
              <w:tabs>
                <w:tab w:val="left" w:pos="162"/>
              </w:tabs>
              <w:jc w:val="both"/>
              <w:rPr>
                <w:rFonts w:eastAsia="Times New Roman"/>
                <w:sz w:val="22"/>
                <w:szCs w:val="22"/>
              </w:rPr>
            </w:pPr>
          </w:p>
        </w:tc>
        <w:tc>
          <w:tcPr>
            <w:tcW w:w="1391" w:type="dxa"/>
            <w:gridSpan w:val="2"/>
          </w:tcPr>
          <w:p w14:paraId="4FF02F25" w14:textId="77777777" w:rsidR="000A7537" w:rsidRPr="005F4CE7" w:rsidRDefault="000A7537" w:rsidP="0005462C">
            <w:pPr>
              <w:keepNext/>
              <w:keepLines/>
              <w:tabs>
                <w:tab w:val="num" w:pos="1260"/>
              </w:tabs>
              <w:jc w:val="center"/>
              <w:rPr>
                <w:rFonts w:eastAsia="Times New Roman"/>
                <w:sz w:val="22"/>
                <w:szCs w:val="22"/>
              </w:rPr>
            </w:pPr>
          </w:p>
        </w:tc>
        <w:tc>
          <w:tcPr>
            <w:tcW w:w="1391" w:type="dxa"/>
            <w:vAlign w:val="center"/>
          </w:tcPr>
          <w:p w14:paraId="4C4D895D" w14:textId="77777777" w:rsidR="000A7537" w:rsidRPr="005F4CE7" w:rsidRDefault="000A7537" w:rsidP="0005462C">
            <w:pPr>
              <w:keepNext/>
              <w:keepLines/>
              <w:tabs>
                <w:tab w:val="num" w:pos="1260"/>
              </w:tabs>
              <w:jc w:val="center"/>
              <w:rPr>
                <w:rFonts w:eastAsia="Times New Roman"/>
                <w:sz w:val="22"/>
                <w:szCs w:val="22"/>
              </w:rPr>
            </w:pPr>
          </w:p>
        </w:tc>
        <w:tc>
          <w:tcPr>
            <w:tcW w:w="1066" w:type="dxa"/>
            <w:vAlign w:val="center"/>
          </w:tcPr>
          <w:p w14:paraId="559B9657" w14:textId="77777777" w:rsidR="000A7537" w:rsidRPr="005F4CE7" w:rsidRDefault="000A7537" w:rsidP="00C025EA">
            <w:pPr>
              <w:keepNext/>
              <w:keepLines/>
              <w:tabs>
                <w:tab w:val="num" w:pos="1260"/>
              </w:tabs>
              <w:jc w:val="center"/>
              <w:rPr>
                <w:rFonts w:eastAsia="Times New Roman"/>
                <w:sz w:val="22"/>
                <w:szCs w:val="22"/>
              </w:rPr>
            </w:pPr>
          </w:p>
        </w:tc>
        <w:tc>
          <w:tcPr>
            <w:tcW w:w="1066" w:type="dxa"/>
            <w:vAlign w:val="center"/>
          </w:tcPr>
          <w:p w14:paraId="4CE3747A" w14:textId="77777777" w:rsidR="000A7537" w:rsidRPr="005F4CE7" w:rsidRDefault="000A7537" w:rsidP="00C025EA">
            <w:pPr>
              <w:keepNext/>
              <w:keepLines/>
              <w:tabs>
                <w:tab w:val="num" w:pos="1260"/>
              </w:tabs>
              <w:jc w:val="center"/>
              <w:rPr>
                <w:rFonts w:eastAsia="Times New Roman"/>
                <w:sz w:val="22"/>
                <w:szCs w:val="22"/>
              </w:rPr>
            </w:pPr>
          </w:p>
        </w:tc>
        <w:tc>
          <w:tcPr>
            <w:tcW w:w="1066" w:type="dxa"/>
            <w:vAlign w:val="center"/>
          </w:tcPr>
          <w:p w14:paraId="4CF8433D" w14:textId="77777777" w:rsidR="000A7537" w:rsidRPr="005F4CE7" w:rsidRDefault="000A7537" w:rsidP="00C025EA">
            <w:pPr>
              <w:keepNext/>
              <w:keepLines/>
              <w:tabs>
                <w:tab w:val="num" w:pos="1260"/>
              </w:tabs>
              <w:jc w:val="center"/>
              <w:rPr>
                <w:rFonts w:eastAsia="Times New Roman"/>
                <w:sz w:val="22"/>
                <w:szCs w:val="22"/>
              </w:rPr>
            </w:pPr>
          </w:p>
        </w:tc>
      </w:tr>
      <w:tr w:rsidR="000A7537" w:rsidRPr="005F4CE7" w14:paraId="2DB5C743" w14:textId="77777777" w:rsidTr="000A7537">
        <w:tc>
          <w:tcPr>
            <w:tcW w:w="598" w:type="dxa"/>
          </w:tcPr>
          <w:p w14:paraId="696CC654" w14:textId="77777777" w:rsidR="000A7537" w:rsidRPr="005F4CE7" w:rsidRDefault="000A7537" w:rsidP="002F3CD6">
            <w:pPr>
              <w:keepNext/>
              <w:keepLines/>
              <w:tabs>
                <w:tab w:val="num" w:pos="1260"/>
              </w:tabs>
              <w:jc w:val="center"/>
              <w:rPr>
                <w:rFonts w:eastAsia="Times New Roman"/>
                <w:sz w:val="22"/>
                <w:szCs w:val="22"/>
              </w:rPr>
            </w:pPr>
          </w:p>
        </w:tc>
        <w:tc>
          <w:tcPr>
            <w:tcW w:w="1690" w:type="dxa"/>
          </w:tcPr>
          <w:p w14:paraId="0D016AA5" w14:textId="77777777" w:rsidR="000A7537" w:rsidRPr="005F4CE7" w:rsidRDefault="000A7537" w:rsidP="002F3CD6">
            <w:pPr>
              <w:keepNext/>
              <w:keepLines/>
              <w:tabs>
                <w:tab w:val="num" w:pos="1260"/>
              </w:tabs>
              <w:jc w:val="both"/>
              <w:rPr>
                <w:rFonts w:eastAsia="Times New Roman"/>
                <w:sz w:val="22"/>
                <w:szCs w:val="22"/>
              </w:rPr>
            </w:pPr>
          </w:p>
        </w:tc>
        <w:tc>
          <w:tcPr>
            <w:tcW w:w="6250" w:type="dxa"/>
          </w:tcPr>
          <w:p w14:paraId="0A650586" w14:textId="77777777" w:rsidR="000A7537" w:rsidRPr="005F4CE7" w:rsidRDefault="000A7537" w:rsidP="002F3CD6">
            <w:pPr>
              <w:keepNext/>
              <w:keepLines/>
              <w:tabs>
                <w:tab w:val="left" w:pos="162"/>
              </w:tabs>
              <w:jc w:val="both"/>
              <w:rPr>
                <w:rFonts w:eastAsia="Times New Roman"/>
                <w:sz w:val="22"/>
                <w:szCs w:val="22"/>
              </w:rPr>
            </w:pPr>
          </w:p>
        </w:tc>
        <w:tc>
          <w:tcPr>
            <w:tcW w:w="1391" w:type="dxa"/>
            <w:gridSpan w:val="2"/>
          </w:tcPr>
          <w:p w14:paraId="6091A764" w14:textId="77777777" w:rsidR="000A7537" w:rsidRPr="005F4CE7" w:rsidRDefault="000A7537" w:rsidP="002F3CD6">
            <w:pPr>
              <w:keepNext/>
              <w:keepLines/>
              <w:tabs>
                <w:tab w:val="num" w:pos="1260"/>
              </w:tabs>
              <w:jc w:val="center"/>
              <w:rPr>
                <w:rFonts w:eastAsia="Times New Roman"/>
                <w:sz w:val="22"/>
                <w:szCs w:val="22"/>
              </w:rPr>
            </w:pPr>
          </w:p>
        </w:tc>
        <w:tc>
          <w:tcPr>
            <w:tcW w:w="1391" w:type="dxa"/>
            <w:vAlign w:val="center"/>
          </w:tcPr>
          <w:p w14:paraId="4ECF8CA1" w14:textId="77777777" w:rsidR="000A7537" w:rsidRPr="005F4CE7" w:rsidRDefault="000A7537" w:rsidP="002F3CD6">
            <w:pPr>
              <w:keepNext/>
              <w:keepLines/>
              <w:tabs>
                <w:tab w:val="num" w:pos="1260"/>
              </w:tabs>
              <w:jc w:val="center"/>
              <w:rPr>
                <w:rFonts w:eastAsia="Times New Roman"/>
                <w:sz w:val="22"/>
                <w:szCs w:val="22"/>
              </w:rPr>
            </w:pPr>
          </w:p>
        </w:tc>
        <w:tc>
          <w:tcPr>
            <w:tcW w:w="1066" w:type="dxa"/>
            <w:vAlign w:val="center"/>
          </w:tcPr>
          <w:p w14:paraId="0B52EC82" w14:textId="77777777" w:rsidR="000A7537" w:rsidRPr="005F4CE7" w:rsidRDefault="000A7537" w:rsidP="00C025EA">
            <w:pPr>
              <w:keepNext/>
              <w:keepLines/>
              <w:tabs>
                <w:tab w:val="num" w:pos="1260"/>
              </w:tabs>
              <w:jc w:val="center"/>
              <w:rPr>
                <w:rFonts w:eastAsia="Times New Roman"/>
                <w:sz w:val="22"/>
                <w:szCs w:val="22"/>
              </w:rPr>
            </w:pPr>
          </w:p>
        </w:tc>
        <w:tc>
          <w:tcPr>
            <w:tcW w:w="1066" w:type="dxa"/>
            <w:vAlign w:val="center"/>
          </w:tcPr>
          <w:p w14:paraId="0747FFE9" w14:textId="77777777" w:rsidR="000A7537" w:rsidRPr="005F4CE7" w:rsidRDefault="000A7537" w:rsidP="00C025EA">
            <w:pPr>
              <w:keepNext/>
              <w:keepLines/>
              <w:tabs>
                <w:tab w:val="num" w:pos="1260"/>
              </w:tabs>
              <w:jc w:val="center"/>
              <w:rPr>
                <w:rFonts w:eastAsia="Times New Roman"/>
                <w:sz w:val="22"/>
                <w:szCs w:val="22"/>
              </w:rPr>
            </w:pPr>
          </w:p>
        </w:tc>
        <w:tc>
          <w:tcPr>
            <w:tcW w:w="1066" w:type="dxa"/>
            <w:vAlign w:val="center"/>
          </w:tcPr>
          <w:p w14:paraId="70314876" w14:textId="77777777" w:rsidR="000A7537" w:rsidRPr="005F4CE7" w:rsidRDefault="000A7537" w:rsidP="00C025EA">
            <w:pPr>
              <w:keepNext/>
              <w:keepLines/>
              <w:tabs>
                <w:tab w:val="num" w:pos="1260"/>
              </w:tabs>
              <w:jc w:val="center"/>
              <w:rPr>
                <w:rFonts w:eastAsia="Times New Roman"/>
                <w:sz w:val="22"/>
                <w:szCs w:val="22"/>
              </w:rPr>
            </w:pPr>
          </w:p>
        </w:tc>
      </w:tr>
      <w:tr w:rsidR="000A7537" w:rsidRPr="005F4CE7" w14:paraId="76B78026" w14:textId="77777777" w:rsidTr="000A7537">
        <w:tc>
          <w:tcPr>
            <w:tcW w:w="598" w:type="dxa"/>
          </w:tcPr>
          <w:p w14:paraId="31AA1A80" w14:textId="77777777" w:rsidR="000A7537" w:rsidRPr="005F4CE7" w:rsidRDefault="000A7537" w:rsidP="002F3CD6">
            <w:pPr>
              <w:keepNext/>
              <w:keepLines/>
              <w:tabs>
                <w:tab w:val="num" w:pos="1260"/>
              </w:tabs>
              <w:jc w:val="center"/>
              <w:rPr>
                <w:rFonts w:eastAsia="Times New Roman"/>
                <w:sz w:val="22"/>
                <w:szCs w:val="22"/>
              </w:rPr>
            </w:pPr>
          </w:p>
        </w:tc>
        <w:tc>
          <w:tcPr>
            <w:tcW w:w="1690" w:type="dxa"/>
          </w:tcPr>
          <w:p w14:paraId="65C76D13" w14:textId="77777777" w:rsidR="000A7537" w:rsidRPr="005F4CE7" w:rsidRDefault="000A7537" w:rsidP="002F3CD6">
            <w:pPr>
              <w:keepNext/>
              <w:keepLines/>
              <w:tabs>
                <w:tab w:val="num" w:pos="1260"/>
              </w:tabs>
              <w:jc w:val="both"/>
              <w:rPr>
                <w:rFonts w:eastAsia="Times New Roman"/>
                <w:sz w:val="22"/>
                <w:szCs w:val="22"/>
              </w:rPr>
            </w:pPr>
          </w:p>
        </w:tc>
        <w:tc>
          <w:tcPr>
            <w:tcW w:w="6250" w:type="dxa"/>
          </w:tcPr>
          <w:p w14:paraId="2EB0642B" w14:textId="77777777" w:rsidR="000A7537" w:rsidRPr="005F4CE7" w:rsidRDefault="000A7537" w:rsidP="002F3CD6">
            <w:pPr>
              <w:keepNext/>
              <w:keepLines/>
              <w:tabs>
                <w:tab w:val="left" w:pos="162"/>
              </w:tabs>
              <w:jc w:val="both"/>
              <w:rPr>
                <w:rFonts w:eastAsia="Times New Roman"/>
                <w:sz w:val="22"/>
                <w:szCs w:val="22"/>
              </w:rPr>
            </w:pPr>
          </w:p>
        </w:tc>
        <w:tc>
          <w:tcPr>
            <w:tcW w:w="1391" w:type="dxa"/>
            <w:gridSpan w:val="2"/>
          </w:tcPr>
          <w:p w14:paraId="3FFF9F89" w14:textId="77777777" w:rsidR="000A7537" w:rsidRPr="005F4CE7" w:rsidRDefault="000A7537" w:rsidP="002F3CD6">
            <w:pPr>
              <w:keepNext/>
              <w:keepLines/>
              <w:tabs>
                <w:tab w:val="num" w:pos="1260"/>
              </w:tabs>
              <w:jc w:val="center"/>
              <w:rPr>
                <w:rFonts w:eastAsia="Times New Roman"/>
                <w:sz w:val="22"/>
                <w:szCs w:val="22"/>
              </w:rPr>
            </w:pPr>
          </w:p>
        </w:tc>
        <w:tc>
          <w:tcPr>
            <w:tcW w:w="1391" w:type="dxa"/>
            <w:vAlign w:val="center"/>
          </w:tcPr>
          <w:p w14:paraId="4C982369" w14:textId="77777777" w:rsidR="000A7537" w:rsidRPr="005F4CE7" w:rsidRDefault="000A7537" w:rsidP="002F3CD6">
            <w:pPr>
              <w:keepNext/>
              <w:keepLines/>
              <w:tabs>
                <w:tab w:val="num" w:pos="1260"/>
              </w:tabs>
              <w:jc w:val="center"/>
              <w:rPr>
                <w:rFonts w:eastAsia="Times New Roman"/>
                <w:sz w:val="22"/>
                <w:szCs w:val="22"/>
              </w:rPr>
            </w:pPr>
          </w:p>
        </w:tc>
        <w:tc>
          <w:tcPr>
            <w:tcW w:w="1066" w:type="dxa"/>
            <w:vAlign w:val="center"/>
          </w:tcPr>
          <w:p w14:paraId="0393486B" w14:textId="77777777" w:rsidR="000A7537" w:rsidRPr="005F4CE7" w:rsidRDefault="000A7537" w:rsidP="003B4467">
            <w:pPr>
              <w:keepNext/>
              <w:keepLines/>
              <w:tabs>
                <w:tab w:val="num" w:pos="1260"/>
              </w:tabs>
              <w:jc w:val="center"/>
              <w:rPr>
                <w:rFonts w:eastAsia="Times New Roman"/>
                <w:sz w:val="22"/>
                <w:szCs w:val="22"/>
              </w:rPr>
            </w:pPr>
          </w:p>
        </w:tc>
        <w:tc>
          <w:tcPr>
            <w:tcW w:w="1066" w:type="dxa"/>
            <w:vAlign w:val="center"/>
          </w:tcPr>
          <w:p w14:paraId="444DD91C" w14:textId="77777777" w:rsidR="000A7537" w:rsidRPr="005F4CE7" w:rsidRDefault="000A7537" w:rsidP="003B4467">
            <w:pPr>
              <w:keepNext/>
              <w:keepLines/>
              <w:tabs>
                <w:tab w:val="num" w:pos="1260"/>
              </w:tabs>
              <w:jc w:val="center"/>
              <w:rPr>
                <w:rFonts w:eastAsia="Times New Roman"/>
                <w:sz w:val="22"/>
                <w:szCs w:val="22"/>
              </w:rPr>
            </w:pPr>
          </w:p>
        </w:tc>
        <w:tc>
          <w:tcPr>
            <w:tcW w:w="1066" w:type="dxa"/>
            <w:vAlign w:val="center"/>
          </w:tcPr>
          <w:p w14:paraId="798ECF66" w14:textId="77777777" w:rsidR="000A7537" w:rsidRPr="005F4CE7" w:rsidRDefault="000A7537" w:rsidP="003B4467">
            <w:pPr>
              <w:keepNext/>
              <w:keepLines/>
              <w:tabs>
                <w:tab w:val="num" w:pos="1260"/>
              </w:tabs>
              <w:jc w:val="center"/>
              <w:rPr>
                <w:rFonts w:eastAsia="Times New Roman"/>
                <w:sz w:val="22"/>
                <w:szCs w:val="22"/>
              </w:rPr>
            </w:pPr>
          </w:p>
        </w:tc>
      </w:tr>
      <w:tr w:rsidR="000A7537" w:rsidRPr="005F4CE7" w14:paraId="376B0902" w14:textId="77777777" w:rsidTr="000A7537">
        <w:tc>
          <w:tcPr>
            <w:tcW w:w="598" w:type="dxa"/>
          </w:tcPr>
          <w:p w14:paraId="78BC3AFF" w14:textId="77777777" w:rsidR="000A7537" w:rsidRPr="005F4CE7" w:rsidRDefault="000A7537" w:rsidP="002F3CD6">
            <w:pPr>
              <w:keepNext/>
              <w:keepLines/>
              <w:tabs>
                <w:tab w:val="num" w:pos="1260"/>
              </w:tabs>
              <w:jc w:val="center"/>
              <w:rPr>
                <w:rFonts w:eastAsia="Times New Roman"/>
                <w:sz w:val="22"/>
                <w:szCs w:val="22"/>
              </w:rPr>
            </w:pPr>
          </w:p>
        </w:tc>
        <w:tc>
          <w:tcPr>
            <w:tcW w:w="1690" w:type="dxa"/>
          </w:tcPr>
          <w:p w14:paraId="683038F4" w14:textId="77777777" w:rsidR="000A7537" w:rsidRPr="005F4CE7" w:rsidRDefault="000A7537" w:rsidP="002F3CD6">
            <w:pPr>
              <w:keepNext/>
              <w:keepLines/>
              <w:tabs>
                <w:tab w:val="num" w:pos="1260"/>
              </w:tabs>
              <w:jc w:val="both"/>
              <w:rPr>
                <w:rFonts w:eastAsia="Times New Roman"/>
                <w:sz w:val="22"/>
                <w:szCs w:val="22"/>
              </w:rPr>
            </w:pPr>
          </w:p>
        </w:tc>
        <w:tc>
          <w:tcPr>
            <w:tcW w:w="6250" w:type="dxa"/>
          </w:tcPr>
          <w:p w14:paraId="1D05CD46" w14:textId="77777777" w:rsidR="000A7537" w:rsidRPr="005F4CE7" w:rsidRDefault="000A7537" w:rsidP="002F3CD6">
            <w:pPr>
              <w:keepNext/>
              <w:keepLines/>
              <w:tabs>
                <w:tab w:val="left" w:pos="162"/>
              </w:tabs>
              <w:jc w:val="both"/>
              <w:rPr>
                <w:rFonts w:eastAsia="Times New Roman"/>
                <w:sz w:val="22"/>
                <w:szCs w:val="22"/>
              </w:rPr>
            </w:pPr>
          </w:p>
        </w:tc>
        <w:tc>
          <w:tcPr>
            <w:tcW w:w="1391" w:type="dxa"/>
            <w:gridSpan w:val="2"/>
          </w:tcPr>
          <w:p w14:paraId="02A0A7BD" w14:textId="77777777" w:rsidR="000A7537" w:rsidRPr="005F4CE7" w:rsidRDefault="000A7537" w:rsidP="002F3CD6">
            <w:pPr>
              <w:keepNext/>
              <w:keepLines/>
              <w:tabs>
                <w:tab w:val="num" w:pos="1260"/>
              </w:tabs>
              <w:jc w:val="center"/>
              <w:rPr>
                <w:rFonts w:eastAsia="Times New Roman"/>
                <w:sz w:val="22"/>
                <w:szCs w:val="22"/>
              </w:rPr>
            </w:pPr>
          </w:p>
        </w:tc>
        <w:tc>
          <w:tcPr>
            <w:tcW w:w="1391" w:type="dxa"/>
            <w:vAlign w:val="center"/>
          </w:tcPr>
          <w:p w14:paraId="684F9EB4" w14:textId="77777777" w:rsidR="000A7537" w:rsidRPr="005F4CE7" w:rsidRDefault="000A7537" w:rsidP="002F3CD6">
            <w:pPr>
              <w:keepNext/>
              <w:keepLines/>
              <w:tabs>
                <w:tab w:val="num" w:pos="1260"/>
              </w:tabs>
              <w:jc w:val="center"/>
              <w:rPr>
                <w:rFonts w:eastAsia="Times New Roman"/>
                <w:sz w:val="22"/>
                <w:szCs w:val="22"/>
              </w:rPr>
            </w:pPr>
          </w:p>
        </w:tc>
        <w:tc>
          <w:tcPr>
            <w:tcW w:w="1066" w:type="dxa"/>
            <w:vAlign w:val="center"/>
          </w:tcPr>
          <w:p w14:paraId="51883D34" w14:textId="77777777" w:rsidR="000A7537" w:rsidRPr="005F4CE7" w:rsidRDefault="000A7537" w:rsidP="00C025EA">
            <w:pPr>
              <w:keepNext/>
              <w:keepLines/>
              <w:tabs>
                <w:tab w:val="num" w:pos="1260"/>
              </w:tabs>
              <w:jc w:val="center"/>
              <w:rPr>
                <w:rFonts w:eastAsia="Times New Roman"/>
                <w:sz w:val="22"/>
                <w:szCs w:val="22"/>
              </w:rPr>
            </w:pPr>
          </w:p>
        </w:tc>
        <w:tc>
          <w:tcPr>
            <w:tcW w:w="1066" w:type="dxa"/>
            <w:vAlign w:val="center"/>
          </w:tcPr>
          <w:p w14:paraId="72A0CE40" w14:textId="77777777" w:rsidR="000A7537" w:rsidRPr="005F4CE7" w:rsidRDefault="000A7537" w:rsidP="00C025EA">
            <w:pPr>
              <w:keepNext/>
              <w:keepLines/>
              <w:tabs>
                <w:tab w:val="num" w:pos="1260"/>
              </w:tabs>
              <w:jc w:val="center"/>
              <w:rPr>
                <w:rFonts w:eastAsia="Times New Roman"/>
                <w:sz w:val="22"/>
                <w:szCs w:val="22"/>
              </w:rPr>
            </w:pPr>
          </w:p>
        </w:tc>
        <w:tc>
          <w:tcPr>
            <w:tcW w:w="1066" w:type="dxa"/>
            <w:vAlign w:val="center"/>
          </w:tcPr>
          <w:p w14:paraId="1E156FB4" w14:textId="77777777" w:rsidR="000A7537" w:rsidRPr="005F4CE7" w:rsidRDefault="000A7537" w:rsidP="00C025EA">
            <w:pPr>
              <w:keepNext/>
              <w:keepLines/>
              <w:tabs>
                <w:tab w:val="num" w:pos="1260"/>
              </w:tabs>
              <w:jc w:val="center"/>
              <w:rPr>
                <w:rFonts w:eastAsia="Times New Roman"/>
                <w:sz w:val="22"/>
                <w:szCs w:val="22"/>
              </w:rPr>
            </w:pPr>
          </w:p>
        </w:tc>
      </w:tr>
      <w:tr w:rsidR="000A7537" w:rsidRPr="005F4CE7" w14:paraId="60E4C025" w14:textId="77777777" w:rsidTr="000A7537">
        <w:tc>
          <w:tcPr>
            <w:tcW w:w="598" w:type="dxa"/>
          </w:tcPr>
          <w:p w14:paraId="6181E3AC" w14:textId="77777777" w:rsidR="000A7537" w:rsidRPr="005F4CE7" w:rsidRDefault="000A7537" w:rsidP="000B6E06">
            <w:pPr>
              <w:keepNext/>
              <w:keepLines/>
              <w:tabs>
                <w:tab w:val="num" w:pos="1260"/>
              </w:tabs>
              <w:jc w:val="center"/>
              <w:rPr>
                <w:rFonts w:eastAsia="Times New Roman"/>
                <w:sz w:val="22"/>
                <w:szCs w:val="22"/>
              </w:rPr>
            </w:pPr>
          </w:p>
        </w:tc>
        <w:tc>
          <w:tcPr>
            <w:tcW w:w="1690" w:type="dxa"/>
          </w:tcPr>
          <w:p w14:paraId="4F0827F5" w14:textId="77777777" w:rsidR="000A7537" w:rsidRPr="005F4CE7" w:rsidRDefault="000A7537" w:rsidP="002F3CD6">
            <w:pPr>
              <w:keepNext/>
              <w:keepLines/>
              <w:tabs>
                <w:tab w:val="num" w:pos="1260"/>
              </w:tabs>
              <w:jc w:val="both"/>
              <w:rPr>
                <w:sz w:val="22"/>
                <w:szCs w:val="22"/>
              </w:rPr>
            </w:pPr>
          </w:p>
        </w:tc>
        <w:tc>
          <w:tcPr>
            <w:tcW w:w="6250" w:type="dxa"/>
          </w:tcPr>
          <w:p w14:paraId="06F1C01E" w14:textId="77777777" w:rsidR="000A7537" w:rsidRPr="005F4CE7" w:rsidRDefault="000A7537" w:rsidP="00D4693E">
            <w:pPr>
              <w:keepNext/>
              <w:keepLines/>
              <w:tabs>
                <w:tab w:val="left" w:pos="162"/>
              </w:tabs>
              <w:jc w:val="both"/>
              <w:rPr>
                <w:rFonts w:eastAsia="Times New Roman"/>
                <w:sz w:val="22"/>
                <w:szCs w:val="22"/>
              </w:rPr>
            </w:pPr>
          </w:p>
        </w:tc>
        <w:tc>
          <w:tcPr>
            <w:tcW w:w="1391" w:type="dxa"/>
            <w:gridSpan w:val="2"/>
          </w:tcPr>
          <w:p w14:paraId="0363F7C6" w14:textId="77777777" w:rsidR="000A7537" w:rsidRPr="005F4CE7" w:rsidRDefault="000A7537" w:rsidP="00D4693E">
            <w:pPr>
              <w:keepNext/>
              <w:keepLines/>
              <w:tabs>
                <w:tab w:val="num" w:pos="1260"/>
              </w:tabs>
              <w:jc w:val="center"/>
              <w:rPr>
                <w:sz w:val="22"/>
                <w:szCs w:val="22"/>
              </w:rPr>
            </w:pPr>
          </w:p>
        </w:tc>
        <w:tc>
          <w:tcPr>
            <w:tcW w:w="1391" w:type="dxa"/>
            <w:vAlign w:val="center"/>
          </w:tcPr>
          <w:p w14:paraId="2D25153D" w14:textId="77777777" w:rsidR="000A7537" w:rsidRPr="005F4CE7" w:rsidRDefault="000A7537" w:rsidP="00D4693E">
            <w:pPr>
              <w:keepNext/>
              <w:keepLines/>
              <w:tabs>
                <w:tab w:val="num" w:pos="1260"/>
              </w:tabs>
              <w:jc w:val="center"/>
              <w:rPr>
                <w:sz w:val="22"/>
                <w:szCs w:val="22"/>
              </w:rPr>
            </w:pPr>
          </w:p>
        </w:tc>
        <w:tc>
          <w:tcPr>
            <w:tcW w:w="1066" w:type="dxa"/>
            <w:vAlign w:val="center"/>
          </w:tcPr>
          <w:p w14:paraId="02AC8261" w14:textId="77777777" w:rsidR="000A7537" w:rsidRPr="005F4CE7" w:rsidRDefault="000A7537" w:rsidP="00D4693E">
            <w:pPr>
              <w:keepNext/>
              <w:keepLines/>
              <w:tabs>
                <w:tab w:val="num" w:pos="1260"/>
              </w:tabs>
              <w:jc w:val="center"/>
              <w:rPr>
                <w:sz w:val="22"/>
                <w:szCs w:val="22"/>
              </w:rPr>
            </w:pPr>
          </w:p>
        </w:tc>
        <w:tc>
          <w:tcPr>
            <w:tcW w:w="1066" w:type="dxa"/>
            <w:vAlign w:val="center"/>
          </w:tcPr>
          <w:p w14:paraId="2F128613" w14:textId="77777777" w:rsidR="000A7537" w:rsidRPr="005F4CE7" w:rsidRDefault="000A7537" w:rsidP="00D4693E">
            <w:pPr>
              <w:keepNext/>
              <w:keepLines/>
              <w:tabs>
                <w:tab w:val="num" w:pos="1260"/>
              </w:tabs>
              <w:jc w:val="center"/>
              <w:rPr>
                <w:sz w:val="22"/>
                <w:szCs w:val="22"/>
              </w:rPr>
            </w:pPr>
          </w:p>
        </w:tc>
        <w:tc>
          <w:tcPr>
            <w:tcW w:w="1066" w:type="dxa"/>
            <w:vAlign w:val="center"/>
          </w:tcPr>
          <w:p w14:paraId="74AE61A4" w14:textId="77777777" w:rsidR="000A7537" w:rsidRPr="005F4CE7" w:rsidRDefault="000A7537" w:rsidP="00D4693E">
            <w:pPr>
              <w:keepNext/>
              <w:keepLines/>
              <w:tabs>
                <w:tab w:val="num" w:pos="1260"/>
              </w:tabs>
              <w:jc w:val="center"/>
              <w:rPr>
                <w:sz w:val="22"/>
                <w:szCs w:val="22"/>
              </w:rPr>
            </w:pPr>
          </w:p>
        </w:tc>
      </w:tr>
      <w:tr w:rsidR="000A7537" w:rsidRPr="005F4CE7" w14:paraId="702B7A75" w14:textId="77777777" w:rsidTr="000A7537">
        <w:tc>
          <w:tcPr>
            <w:tcW w:w="598" w:type="dxa"/>
          </w:tcPr>
          <w:p w14:paraId="42AC371D" w14:textId="77777777" w:rsidR="000A7537" w:rsidRPr="005F4CE7" w:rsidRDefault="000A7537" w:rsidP="000B6E06">
            <w:pPr>
              <w:keepNext/>
              <w:keepLines/>
              <w:tabs>
                <w:tab w:val="num" w:pos="1260"/>
              </w:tabs>
              <w:jc w:val="center"/>
              <w:rPr>
                <w:rFonts w:eastAsia="Times New Roman"/>
                <w:sz w:val="22"/>
                <w:szCs w:val="22"/>
              </w:rPr>
            </w:pPr>
          </w:p>
        </w:tc>
        <w:tc>
          <w:tcPr>
            <w:tcW w:w="1690" w:type="dxa"/>
          </w:tcPr>
          <w:p w14:paraId="63CB2E0C" w14:textId="77777777" w:rsidR="000A7537" w:rsidRPr="005F4CE7" w:rsidRDefault="000A7537" w:rsidP="006C6512">
            <w:pPr>
              <w:keepNext/>
              <w:keepLines/>
              <w:tabs>
                <w:tab w:val="num" w:pos="1260"/>
              </w:tabs>
              <w:jc w:val="both"/>
              <w:rPr>
                <w:sz w:val="22"/>
                <w:szCs w:val="22"/>
              </w:rPr>
            </w:pPr>
          </w:p>
        </w:tc>
        <w:tc>
          <w:tcPr>
            <w:tcW w:w="6250" w:type="dxa"/>
          </w:tcPr>
          <w:p w14:paraId="04B26C63" w14:textId="77777777" w:rsidR="000A7537" w:rsidRPr="005F4CE7" w:rsidRDefault="000A7537" w:rsidP="002F3CD6">
            <w:pPr>
              <w:keepNext/>
              <w:keepLines/>
              <w:tabs>
                <w:tab w:val="left" w:pos="162"/>
              </w:tabs>
              <w:jc w:val="both"/>
              <w:rPr>
                <w:rFonts w:eastAsia="Times New Roman"/>
                <w:sz w:val="22"/>
                <w:szCs w:val="22"/>
              </w:rPr>
            </w:pPr>
          </w:p>
        </w:tc>
        <w:tc>
          <w:tcPr>
            <w:tcW w:w="1391" w:type="dxa"/>
            <w:gridSpan w:val="2"/>
          </w:tcPr>
          <w:p w14:paraId="4BF4C644" w14:textId="77777777" w:rsidR="000A7537" w:rsidRPr="005F4CE7" w:rsidRDefault="000A7537" w:rsidP="000B6E06">
            <w:pPr>
              <w:keepNext/>
              <w:keepLines/>
              <w:tabs>
                <w:tab w:val="num" w:pos="1260"/>
              </w:tabs>
              <w:jc w:val="center"/>
              <w:rPr>
                <w:sz w:val="22"/>
                <w:szCs w:val="22"/>
              </w:rPr>
            </w:pPr>
          </w:p>
        </w:tc>
        <w:tc>
          <w:tcPr>
            <w:tcW w:w="1391" w:type="dxa"/>
            <w:vAlign w:val="center"/>
          </w:tcPr>
          <w:p w14:paraId="0866F04E" w14:textId="77777777" w:rsidR="000A7537" w:rsidRPr="005F4CE7" w:rsidRDefault="000A7537" w:rsidP="000B6E06">
            <w:pPr>
              <w:keepNext/>
              <w:keepLines/>
              <w:tabs>
                <w:tab w:val="num" w:pos="1260"/>
              </w:tabs>
              <w:jc w:val="center"/>
              <w:rPr>
                <w:sz w:val="22"/>
                <w:szCs w:val="22"/>
              </w:rPr>
            </w:pPr>
          </w:p>
        </w:tc>
        <w:tc>
          <w:tcPr>
            <w:tcW w:w="1066" w:type="dxa"/>
            <w:vAlign w:val="center"/>
          </w:tcPr>
          <w:p w14:paraId="701D8C64" w14:textId="77777777" w:rsidR="000A7537" w:rsidRPr="005F4CE7" w:rsidRDefault="000A7537" w:rsidP="0005243A">
            <w:pPr>
              <w:keepNext/>
              <w:keepLines/>
              <w:tabs>
                <w:tab w:val="num" w:pos="1260"/>
              </w:tabs>
              <w:jc w:val="center"/>
              <w:rPr>
                <w:sz w:val="22"/>
                <w:szCs w:val="22"/>
              </w:rPr>
            </w:pPr>
          </w:p>
        </w:tc>
        <w:tc>
          <w:tcPr>
            <w:tcW w:w="1066" w:type="dxa"/>
            <w:vAlign w:val="center"/>
          </w:tcPr>
          <w:p w14:paraId="389FD10A" w14:textId="77777777" w:rsidR="000A7537" w:rsidRPr="005F4CE7" w:rsidRDefault="000A7537" w:rsidP="0005243A">
            <w:pPr>
              <w:keepNext/>
              <w:keepLines/>
              <w:tabs>
                <w:tab w:val="num" w:pos="1260"/>
              </w:tabs>
              <w:jc w:val="center"/>
              <w:rPr>
                <w:sz w:val="22"/>
                <w:szCs w:val="22"/>
              </w:rPr>
            </w:pPr>
          </w:p>
        </w:tc>
        <w:tc>
          <w:tcPr>
            <w:tcW w:w="1066" w:type="dxa"/>
            <w:vAlign w:val="center"/>
          </w:tcPr>
          <w:p w14:paraId="66233815" w14:textId="77777777" w:rsidR="000A7537" w:rsidRPr="005F4CE7" w:rsidRDefault="000A7537" w:rsidP="0005243A">
            <w:pPr>
              <w:keepNext/>
              <w:keepLines/>
              <w:tabs>
                <w:tab w:val="num" w:pos="1260"/>
              </w:tabs>
              <w:jc w:val="center"/>
              <w:rPr>
                <w:sz w:val="22"/>
                <w:szCs w:val="22"/>
              </w:rPr>
            </w:pPr>
          </w:p>
        </w:tc>
      </w:tr>
    </w:tbl>
    <w:p w14:paraId="4F05CBDF" w14:textId="77777777" w:rsidR="00CF4BB0" w:rsidRPr="005F4CE7" w:rsidRDefault="00CF4BB0" w:rsidP="00953C0B">
      <w:pPr>
        <w:pStyle w:val="a6"/>
        <w:tabs>
          <w:tab w:val="clear" w:pos="4153"/>
          <w:tab w:val="clear" w:pos="8306"/>
        </w:tabs>
        <w:suppressAutoHyphens/>
        <w:rPr>
          <w:rFonts w:eastAsia="Times New Roman"/>
          <w:sz w:val="22"/>
          <w:szCs w:val="22"/>
        </w:rPr>
      </w:pPr>
    </w:p>
    <w:p w14:paraId="2C6AFD1C" w14:textId="77777777" w:rsidR="00CF4BB0" w:rsidRPr="005F4CE7" w:rsidRDefault="00CF4BB0" w:rsidP="00953C0B">
      <w:pPr>
        <w:pStyle w:val="a6"/>
        <w:tabs>
          <w:tab w:val="clear" w:pos="4153"/>
          <w:tab w:val="clear" w:pos="8306"/>
        </w:tabs>
        <w:suppressAutoHyphens/>
        <w:jc w:val="center"/>
        <w:rPr>
          <w:rFonts w:eastAsia="Times New Roman"/>
          <w:b/>
          <w:sz w:val="22"/>
          <w:szCs w:val="22"/>
        </w:rPr>
      </w:pPr>
      <w:r w:rsidRPr="005F4CE7">
        <w:rPr>
          <w:rFonts w:eastAsia="Times New Roman"/>
          <w:b/>
          <w:sz w:val="22"/>
          <w:szCs w:val="22"/>
        </w:rPr>
        <w:t>Подписи сторон:</w:t>
      </w:r>
    </w:p>
    <w:p w14:paraId="1F7CDF82" w14:textId="77777777" w:rsidR="00CF4BB0" w:rsidRPr="005F4CE7" w:rsidRDefault="00CF4BB0" w:rsidP="00953C0B">
      <w:pPr>
        <w:pStyle w:val="a6"/>
        <w:tabs>
          <w:tab w:val="clear" w:pos="4153"/>
          <w:tab w:val="clear" w:pos="8306"/>
        </w:tabs>
        <w:suppressAutoHyphens/>
        <w:jc w:val="center"/>
        <w:rPr>
          <w:rFonts w:eastAsia="Times New Roman"/>
          <w:b/>
          <w:sz w:val="22"/>
          <w:szCs w:val="22"/>
        </w:rPr>
      </w:pPr>
    </w:p>
    <w:tbl>
      <w:tblPr>
        <w:tblW w:w="9590" w:type="dxa"/>
        <w:jc w:val="center"/>
        <w:tblLayout w:type="fixed"/>
        <w:tblLook w:val="0000" w:firstRow="0" w:lastRow="0" w:firstColumn="0" w:lastColumn="0" w:noHBand="0" w:noVBand="0"/>
      </w:tblPr>
      <w:tblGrid>
        <w:gridCol w:w="4952"/>
        <w:gridCol w:w="4638"/>
      </w:tblGrid>
      <w:tr w:rsidR="001035A7" w:rsidRPr="00243986" w14:paraId="6C07E78F" w14:textId="77777777" w:rsidTr="00730C7C">
        <w:trPr>
          <w:cantSplit/>
          <w:trHeight w:val="1157"/>
          <w:jc w:val="center"/>
        </w:trPr>
        <w:tc>
          <w:tcPr>
            <w:tcW w:w="4952" w:type="dxa"/>
          </w:tcPr>
          <w:p w14:paraId="14974AE2" w14:textId="77777777" w:rsidR="001035A7" w:rsidRPr="00243986" w:rsidRDefault="001035A7" w:rsidP="00C603D8">
            <w:pPr>
              <w:rPr>
                <w:rFonts w:eastAsia="Times New Roman"/>
                <w:b/>
                <w:sz w:val="22"/>
                <w:szCs w:val="22"/>
              </w:rPr>
            </w:pPr>
            <w:r w:rsidRPr="00243986">
              <w:rPr>
                <w:rFonts w:eastAsia="Times New Roman"/>
                <w:b/>
                <w:sz w:val="22"/>
                <w:szCs w:val="22"/>
              </w:rPr>
              <w:t>От Исполнителя:</w:t>
            </w:r>
          </w:p>
          <w:p w14:paraId="0B206C9D" w14:textId="77777777" w:rsidR="001035A7" w:rsidRPr="00243986" w:rsidRDefault="001035A7" w:rsidP="00C603D8">
            <w:pPr>
              <w:ind w:right="-73"/>
              <w:jc w:val="both"/>
              <w:rPr>
                <w:rFonts w:eastAsia="Times New Roman"/>
                <w:b/>
                <w:bCs/>
                <w:sz w:val="22"/>
                <w:szCs w:val="22"/>
              </w:rPr>
            </w:pPr>
            <w:r w:rsidRPr="00243986">
              <w:rPr>
                <w:rFonts w:eastAsia="Times New Roman"/>
                <w:b/>
                <w:bCs/>
                <w:sz w:val="22"/>
                <w:szCs w:val="22"/>
              </w:rPr>
              <w:t>___________________</w:t>
            </w:r>
          </w:p>
          <w:p w14:paraId="75F37276" w14:textId="77777777" w:rsidR="001035A7" w:rsidRPr="00243986" w:rsidRDefault="001035A7" w:rsidP="00C603D8">
            <w:pPr>
              <w:ind w:right="-73"/>
              <w:jc w:val="both"/>
              <w:rPr>
                <w:rFonts w:eastAsia="Times New Roman"/>
                <w:b/>
                <w:bCs/>
                <w:sz w:val="22"/>
                <w:szCs w:val="22"/>
              </w:rPr>
            </w:pPr>
            <w:r w:rsidRPr="00243986">
              <w:rPr>
                <w:rFonts w:eastAsia="Times New Roman"/>
                <w:b/>
                <w:bCs/>
                <w:sz w:val="22"/>
                <w:szCs w:val="22"/>
              </w:rPr>
              <w:t>___________________</w:t>
            </w:r>
          </w:p>
          <w:p w14:paraId="177B1840" w14:textId="77777777" w:rsidR="001035A7" w:rsidRPr="00243986" w:rsidRDefault="001035A7" w:rsidP="00C603D8">
            <w:pPr>
              <w:ind w:right="-73"/>
              <w:jc w:val="both"/>
              <w:rPr>
                <w:rFonts w:eastAsia="Times New Roman"/>
                <w:b/>
                <w:sz w:val="22"/>
                <w:szCs w:val="22"/>
              </w:rPr>
            </w:pPr>
          </w:p>
          <w:p w14:paraId="685DFAA2" w14:textId="77777777" w:rsidR="001035A7" w:rsidRPr="00243986" w:rsidRDefault="001035A7" w:rsidP="00C603D8">
            <w:pPr>
              <w:ind w:right="-73"/>
              <w:jc w:val="both"/>
              <w:rPr>
                <w:rFonts w:eastAsia="Times New Roman"/>
                <w:b/>
                <w:sz w:val="22"/>
                <w:szCs w:val="22"/>
              </w:rPr>
            </w:pPr>
          </w:p>
          <w:p w14:paraId="7864F935" w14:textId="77777777" w:rsidR="001035A7" w:rsidRPr="00243986" w:rsidRDefault="001035A7" w:rsidP="00C603D8">
            <w:pPr>
              <w:ind w:right="-73"/>
              <w:jc w:val="both"/>
              <w:rPr>
                <w:rFonts w:eastAsia="Times New Roman"/>
                <w:b/>
                <w:sz w:val="22"/>
                <w:szCs w:val="22"/>
              </w:rPr>
            </w:pPr>
          </w:p>
          <w:p w14:paraId="54B956B8" w14:textId="77777777" w:rsidR="008F2269" w:rsidRPr="00243986" w:rsidRDefault="008F2269" w:rsidP="00C603D8">
            <w:pPr>
              <w:rPr>
                <w:rFonts w:eastAsia="Times New Roman"/>
                <w:b/>
                <w:sz w:val="22"/>
                <w:szCs w:val="22"/>
              </w:rPr>
            </w:pPr>
          </w:p>
          <w:p w14:paraId="6540C368" w14:textId="77777777" w:rsidR="001035A7" w:rsidRPr="00243986" w:rsidRDefault="001035A7" w:rsidP="00C603D8">
            <w:pPr>
              <w:rPr>
                <w:rFonts w:eastAsia="Times New Roman"/>
                <w:b/>
                <w:bCs/>
                <w:sz w:val="22"/>
                <w:szCs w:val="22"/>
              </w:rPr>
            </w:pPr>
            <w:r w:rsidRPr="00243986">
              <w:rPr>
                <w:rFonts w:eastAsia="Times New Roman"/>
                <w:b/>
                <w:sz w:val="22"/>
                <w:szCs w:val="22"/>
              </w:rPr>
              <w:t xml:space="preserve">______________ / </w:t>
            </w:r>
            <w:r w:rsidRPr="00243986">
              <w:rPr>
                <w:rFonts w:eastAsia="Times New Roman"/>
                <w:b/>
                <w:bCs/>
                <w:sz w:val="22"/>
                <w:szCs w:val="22"/>
              </w:rPr>
              <w:t>_______________ /</w:t>
            </w:r>
          </w:p>
          <w:p w14:paraId="00956293" w14:textId="77777777" w:rsidR="001035A7" w:rsidRPr="00243986" w:rsidRDefault="001035A7" w:rsidP="00C603D8">
            <w:pPr>
              <w:rPr>
                <w:rFonts w:eastAsia="Times New Roman"/>
                <w:b/>
                <w:sz w:val="22"/>
                <w:szCs w:val="22"/>
              </w:rPr>
            </w:pPr>
            <w:r w:rsidRPr="00243986">
              <w:rPr>
                <w:rFonts w:eastAsia="Times New Roman"/>
                <w:b/>
                <w:sz w:val="22"/>
                <w:szCs w:val="22"/>
              </w:rPr>
              <w:t>м.п.</w:t>
            </w:r>
          </w:p>
        </w:tc>
        <w:tc>
          <w:tcPr>
            <w:tcW w:w="4638" w:type="dxa"/>
          </w:tcPr>
          <w:p w14:paraId="7DF34331" w14:textId="77777777" w:rsidR="009948E3" w:rsidRPr="00243986" w:rsidRDefault="009948E3" w:rsidP="009948E3">
            <w:pPr>
              <w:rPr>
                <w:rFonts w:eastAsia="Times New Roman"/>
                <w:b/>
                <w:sz w:val="22"/>
                <w:szCs w:val="22"/>
              </w:rPr>
            </w:pPr>
            <w:r w:rsidRPr="00243986">
              <w:rPr>
                <w:rFonts w:eastAsia="Times New Roman"/>
                <w:b/>
                <w:sz w:val="22"/>
                <w:szCs w:val="22"/>
              </w:rPr>
              <w:t>От Заказчика:</w:t>
            </w:r>
          </w:p>
          <w:p w14:paraId="7865ABEE" w14:textId="77777777" w:rsidR="009948E3" w:rsidRPr="00243986" w:rsidRDefault="009948E3" w:rsidP="009948E3">
            <w:pPr>
              <w:ind w:right="-426"/>
              <w:jc w:val="both"/>
              <w:rPr>
                <w:b/>
                <w:sz w:val="22"/>
                <w:szCs w:val="22"/>
              </w:rPr>
            </w:pPr>
            <w:r w:rsidRPr="00243986">
              <w:rPr>
                <w:b/>
                <w:sz w:val="22"/>
                <w:szCs w:val="22"/>
              </w:rPr>
              <w:t>АО "Атомэнергопроект"</w:t>
            </w:r>
          </w:p>
          <w:p w14:paraId="6F81BBE0" w14:textId="77777777" w:rsidR="009948E3" w:rsidRPr="00243986" w:rsidRDefault="009948E3" w:rsidP="009948E3">
            <w:pPr>
              <w:ind w:right="-426"/>
              <w:rPr>
                <w:b/>
                <w:sz w:val="22"/>
                <w:szCs w:val="22"/>
              </w:rPr>
            </w:pPr>
            <w:r w:rsidRPr="00243986">
              <w:rPr>
                <w:b/>
                <w:sz w:val="22"/>
                <w:szCs w:val="22"/>
              </w:rPr>
              <w:t>Первый заместитель генерального директора</w:t>
            </w:r>
          </w:p>
          <w:p w14:paraId="5F11684D" w14:textId="77777777" w:rsidR="009948E3" w:rsidRPr="00243986" w:rsidRDefault="009948E3" w:rsidP="009948E3">
            <w:pPr>
              <w:rPr>
                <w:rFonts w:eastAsia="Times New Roman"/>
                <w:b/>
                <w:sz w:val="22"/>
                <w:szCs w:val="22"/>
              </w:rPr>
            </w:pPr>
          </w:p>
          <w:p w14:paraId="39DB296A" w14:textId="77777777" w:rsidR="009948E3" w:rsidRDefault="009948E3" w:rsidP="009948E3">
            <w:pPr>
              <w:rPr>
                <w:rFonts w:eastAsia="Times New Roman"/>
                <w:b/>
                <w:sz w:val="22"/>
                <w:szCs w:val="22"/>
              </w:rPr>
            </w:pPr>
          </w:p>
          <w:p w14:paraId="27D0A060" w14:textId="77777777" w:rsidR="00243986" w:rsidRDefault="00243986" w:rsidP="009948E3">
            <w:pPr>
              <w:rPr>
                <w:rFonts w:eastAsia="Times New Roman"/>
                <w:b/>
                <w:sz w:val="22"/>
                <w:szCs w:val="22"/>
              </w:rPr>
            </w:pPr>
          </w:p>
          <w:p w14:paraId="09A546B0" w14:textId="77777777" w:rsidR="00243986" w:rsidRPr="00243986" w:rsidRDefault="00243986" w:rsidP="009948E3">
            <w:pPr>
              <w:rPr>
                <w:rFonts w:eastAsia="Times New Roman"/>
                <w:b/>
                <w:sz w:val="22"/>
                <w:szCs w:val="22"/>
              </w:rPr>
            </w:pPr>
          </w:p>
          <w:p w14:paraId="2495902D" w14:textId="77777777" w:rsidR="009948E3" w:rsidRPr="00243986" w:rsidRDefault="009948E3" w:rsidP="009948E3">
            <w:pPr>
              <w:rPr>
                <w:rFonts w:eastAsia="Times New Roman"/>
                <w:b/>
                <w:sz w:val="22"/>
                <w:szCs w:val="22"/>
              </w:rPr>
            </w:pPr>
            <w:r w:rsidRPr="00243986">
              <w:rPr>
                <w:rFonts w:eastAsia="Times New Roman"/>
                <w:b/>
                <w:sz w:val="22"/>
                <w:szCs w:val="22"/>
              </w:rPr>
              <w:t>______________ /</w:t>
            </w:r>
            <w:r w:rsidRPr="00243986">
              <w:rPr>
                <w:b/>
                <w:sz w:val="22"/>
                <w:szCs w:val="22"/>
              </w:rPr>
              <w:t>Л.В. Егоров</w:t>
            </w:r>
            <w:r w:rsidRPr="00243986">
              <w:rPr>
                <w:rFonts w:eastAsia="Times New Roman"/>
                <w:b/>
                <w:sz w:val="22"/>
                <w:szCs w:val="22"/>
              </w:rPr>
              <w:t>/</w:t>
            </w:r>
          </w:p>
          <w:p w14:paraId="18C8D7B5" w14:textId="77777777" w:rsidR="001035A7" w:rsidRPr="00243986" w:rsidRDefault="009948E3" w:rsidP="009948E3">
            <w:pPr>
              <w:rPr>
                <w:rFonts w:eastAsia="Times New Roman"/>
                <w:b/>
                <w:sz w:val="22"/>
                <w:szCs w:val="22"/>
              </w:rPr>
            </w:pPr>
            <w:r w:rsidRPr="00243986">
              <w:rPr>
                <w:rFonts w:eastAsia="Times New Roman"/>
                <w:b/>
                <w:sz w:val="22"/>
                <w:szCs w:val="22"/>
              </w:rPr>
              <w:t>м.п.</w:t>
            </w:r>
          </w:p>
        </w:tc>
      </w:tr>
    </w:tbl>
    <w:p w14:paraId="064B4A9F" w14:textId="77777777" w:rsidR="00CF4BB0" w:rsidRPr="005F4CE7" w:rsidRDefault="00CF4BB0" w:rsidP="00953C0B">
      <w:pPr>
        <w:pStyle w:val="a6"/>
        <w:tabs>
          <w:tab w:val="clear" w:pos="4153"/>
          <w:tab w:val="clear" w:pos="8306"/>
        </w:tabs>
        <w:suppressAutoHyphens/>
        <w:rPr>
          <w:rFonts w:eastAsia="Times New Roman"/>
          <w:sz w:val="22"/>
          <w:szCs w:val="22"/>
        </w:rPr>
      </w:pPr>
    </w:p>
    <w:p w14:paraId="117A5802" w14:textId="77777777" w:rsidR="00CF4BB0" w:rsidRPr="005F4CE7" w:rsidRDefault="00CF4BB0" w:rsidP="00953C0B">
      <w:pPr>
        <w:rPr>
          <w:rFonts w:eastAsia="Times New Roman"/>
          <w:sz w:val="22"/>
          <w:szCs w:val="22"/>
        </w:rPr>
      </w:pPr>
      <w:r w:rsidRPr="005F4CE7">
        <w:rPr>
          <w:rFonts w:eastAsia="Times New Roman"/>
          <w:sz w:val="22"/>
          <w:szCs w:val="22"/>
        </w:rPr>
        <w:br w:type="page"/>
      </w:r>
    </w:p>
    <w:tbl>
      <w:tblPr>
        <w:tblW w:w="0" w:type="auto"/>
        <w:jc w:val="right"/>
        <w:tblLayout w:type="fixed"/>
        <w:tblLook w:val="0000" w:firstRow="0" w:lastRow="0" w:firstColumn="0" w:lastColumn="0" w:noHBand="0" w:noVBand="0"/>
      </w:tblPr>
      <w:tblGrid>
        <w:gridCol w:w="5103"/>
        <w:gridCol w:w="4395"/>
      </w:tblGrid>
      <w:tr w:rsidR="00CF4BB0" w:rsidRPr="005F4CE7" w14:paraId="727FE327" w14:textId="77777777" w:rsidTr="0041283F">
        <w:trPr>
          <w:jc w:val="right"/>
        </w:trPr>
        <w:tc>
          <w:tcPr>
            <w:tcW w:w="5103" w:type="dxa"/>
          </w:tcPr>
          <w:p w14:paraId="1D8EF894" w14:textId="77777777" w:rsidR="00CF4BB0" w:rsidRPr="005F4CE7" w:rsidRDefault="00CF4BB0" w:rsidP="002F3CD6">
            <w:pPr>
              <w:suppressAutoHyphens/>
              <w:jc w:val="center"/>
              <w:rPr>
                <w:rFonts w:eastAsia="Times New Roman"/>
                <w:i/>
                <w:sz w:val="22"/>
                <w:szCs w:val="22"/>
              </w:rPr>
            </w:pPr>
          </w:p>
        </w:tc>
        <w:tc>
          <w:tcPr>
            <w:tcW w:w="4395" w:type="dxa"/>
          </w:tcPr>
          <w:p w14:paraId="10E313EB" w14:textId="77777777" w:rsidR="00CF4BB0" w:rsidRPr="005F4CE7" w:rsidRDefault="00CF4BB0" w:rsidP="002F3CD6">
            <w:pPr>
              <w:pStyle w:val="8"/>
              <w:suppressAutoHyphens/>
              <w:jc w:val="right"/>
              <w:rPr>
                <w:rFonts w:eastAsia="Times New Roman"/>
                <w:szCs w:val="22"/>
              </w:rPr>
            </w:pPr>
            <w:r w:rsidRPr="005F4CE7">
              <w:rPr>
                <w:rFonts w:eastAsia="Times New Roman"/>
                <w:szCs w:val="22"/>
              </w:rPr>
              <w:t xml:space="preserve">Приложение </w:t>
            </w:r>
            <w:r w:rsidR="00F83AB5" w:rsidRPr="005F4CE7">
              <w:rPr>
                <w:rFonts w:eastAsia="Times New Roman"/>
                <w:szCs w:val="22"/>
              </w:rPr>
              <w:t>№5</w:t>
            </w:r>
          </w:p>
        </w:tc>
      </w:tr>
      <w:tr w:rsidR="00CF4BB0" w:rsidRPr="005F4CE7" w14:paraId="7125AFFC" w14:textId="77777777" w:rsidTr="0041283F">
        <w:trPr>
          <w:jc w:val="right"/>
        </w:trPr>
        <w:tc>
          <w:tcPr>
            <w:tcW w:w="5103" w:type="dxa"/>
          </w:tcPr>
          <w:p w14:paraId="2F3A45A2" w14:textId="77777777" w:rsidR="00CF4BB0" w:rsidRPr="005F4CE7" w:rsidRDefault="00CF4BB0" w:rsidP="002F3CD6">
            <w:pPr>
              <w:suppressAutoHyphens/>
              <w:jc w:val="center"/>
              <w:rPr>
                <w:rFonts w:eastAsia="Times New Roman"/>
                <w:sz w:val="22"/>
                <w:szCs w:val="22"/>
              </w:rPr>
            </w:pPr>
          </w:p>
        </w:tc>
        <w:tc>
          <w:tcPr>
            <w:tcW w:w="4395" w:type="dxa"/>
          </w:tcPr>
          <w:p w14:paraId="698E1212" w14:textId="77777777" w:rsidR="00CF4BB0" w:rsidRPr="005F4CE7" w:rsidRDefault="00CF4BB0" w:rsidP="002F3CD6">
            <w:pPr>
              <w:suppressAutoHyphens/>
              <w:jc w:val="right"/>
              <w:rPr>
                <w:rFonts w:eastAsia="Times New Roman"/>
                <w:b/>
                <w:sz w:val="22"/>
                <w:szCs w:val="22"/>
              </w:rPr>
            </w:pPr>
            <w:r w:rsidRPr="005F4CE7">
              <w:rPr>
                <w:rFonts w:eastAsia="Times New Roman"/>
                <w:b/>
                <w:sz w:val="22"/>
                <w:szCs w:val="22"/>
              </w:rPr>
              <w:t xml:space="preserve">к Договору № _________________ </w:t>
            </w:r>
          </w:p>
          <w:p w14:paraId="0A581B8D" w14:textId="77777777" w:rsidR="00CF4BB0" w:rsidRPr="005F4CE7" w:rsidRDefault="009948E3" w:rsidP="002F3CD6">
            <w:pPr>
              <w:suppressAutoHyphens/>
              <w:jc w:val="right"/>
              <w:rPr>
                <w:rFonts w:eastAsia="Times New Roman"/>
                <w:b/>
                <w:sz w:val="22"/>
                <w:szCs w:val="22"/>
              </w:rPr>
            </w:pPr>
            <w:r>
              <w:rPr>
                <w:rFonts w:eastAsia="Times New Roman"/>
                <w:b/>
                <w:sz w:val="22"/>
                <w:szCs w:val="22"/>
              </w:rPr>
              <w:t>от «__» ___________ 2015</w:t>
            </w:r>
            <w:r w:rsidR="00CF4BB0" w:rsidRPr="005F4CE7">
              <w:rPr>
                <w:rFonts w:eastAsia="Times New Roman"/>
                <w:b/>
                <w:sz w:val="22"/>
                <w:szCs w:val="22"/>
              </w:rPr>
              <w:t>г.</w:t>
            </w:r>
          </w:p>
        </w:tc>
      </w:tr>
    </w:tbl>
    <w:p w14:paraId="4DDD467D" w14:textId="77777777" w:rsidR="00CF4BB0" w:rsidRDefault="00CF4BB0" w:rsidP="00953C0B">
      <w:pPr>
        <w:pStyle w:val="a6"/>
        <w:tabs>
          <w:tab w:val="clear" w:pos="4153"/>
          <w:tab w:val="clear" w:pos="8306"/>
        </w:tabs>
        <w:suppressAutoHyphens/>
        <w:spacing w:before="120"/>
        <w:jc w:val="center"/>
        <w:rPr>
          <w:rFonts w:eastAsia="Times New Roman"/>
          <w:b/>
          <w:bCs/>
          <w:sz w:val="22"/>
          <w:szCs w:val="22"/>
          <w:lang w:val="en-US"/>
        </w:rPr>
      </w:pPr>
      <w:r w:rsidRPr="005F4CE7">
        <w:rPr>
          <w:rFonts w:eastAsia="Times New Roman"/>
          <w:b/>
          <w:bCs/>
          <w:sz w:val="22"/>
          <w:szCs w:val="22"/>
        </w:rPr>
        <w:t>Форма Заказа на оказание услуг</w:t>
      </w:r>
    </w:p>
    <w:p w14:paraId="3CE611A3" w14:textId="77777777" w:rsidR="00B52CFF" w:rsidRPr="00B52CFF" w:rsidRDefault="00B52CFF" w:rsidP="00953C0B">
      <w:pPr>
        <w:pStyle w:val="a6"/>
        <w:tabs>
          <w:tab w:val="clear" w:pos="4153"/>
          <w:tab w:val="clear" w:pos="8306"/>
        </w:tabs>
        <w:suppressAutoHyphens/>
        <w:spacing w:before="120"/>
        <w:jc w:val="center"/>
        <w:rPr>
          <w:rFonts w:eastAsia="Times New Roman"/>
          <w:b/>
          <w:bCs/>
          <w:sz w:val="22"/>
          <w:szCs w:val="22"/>
          <w:lang w:val="en-US"/>
        </w:rPr>
      </w:pPr>
    </w:p>
    <w:p w14:paraId="613F6717" w14:textId="77777777" w:rsidR="00B52CFF" w:rsidRPr="00FE2B01" w:rsidRDefault="00B52CFF" w:rsidP="00B52CFF">
      <w:pPr>
        <w:pStyle w:val="a6"/>
        <w:pBdr>
          <w:bottom w:val="double" w:sz="6" w:space="1" w:color="auto"/>
        </w:pBdr>
        <w:tabs>
          <w:tab w:val="clear" w:pos="4153"/>
          <w:tab w:val="clear" w:pos="8306"/>
        </w:tabs>
        <w:suppressAutoHyphens/>
        <w:rPr>
          <w:rFonts w:eastAsia="Times New Roman"/>
          <w:sz w:val="16"/>
          <w:szCs w:val="16"/>
        </w:rPr>
      </w:pPr>
    </w:p>
    <w:p w14:paraId="5862C521" w14:textId="77777777" w:rsidR="00B52CFF" w:rsidRDefault="00B52CFF" w:rsidP="00953C0B">
      <w:pPr>
        <w:suppressAutoHyphens/>
        <w:jc w:val="right"/>
        <w:rPr>
          <w:rFonts w:eastAsia="Times New Roman"/>
          <w:b/>
          <w:sz w:val="22"/>
          <w:szCs w:val="22"/>
          <w:lang w:val="en-US"/>
        </w:rPr>
      </w:pPr>
    </w:p>
    <w:p w14:paraId="603172C8" w14:textId="77777777" w:rsidR="00CF4BB0" w:rsidRPr="005F4CE7" w:rsidRDefault="00CF4BB0" w:rsidP="00953C0B">
      <w:pPr>
        <w:suppressAutoHyphens/>
        <w:jc w:val="right"/>
        <w:rPr>
          <w:rFonts w:eastAsia="Times New Roman"/>
          <w:b/>
          <w:sz w:val="22"/>
          <w:szCs w:val="22"/>
        </w:rPr>
      </w:pPr>
      <w:r w:rsidRPr="005F4CE7">
        <w:rPr>
          <w:rFonts w:eastAsia="Times New Roman"/>
          <w:b/>
          <w:sz w:val="22"/>
          <w:szCs w:val="22"/>
        </w:rPr>
        <w:t xml:space="preserve">к Договору № </w:t>
      </w:r>
      <w:r w:rsidR="00FA23BF" w:rsidRPr="005F4CE7">
        <w:rPr>
          <w:rFonts w:eastAsia="Times New Roman"/>
          <w:b/>
          <w:sz w:val="22"/>
          <w:szCs w:val="22"/>
        </w:rPr>
        <w:t>_____________</w:t>
      </w:r>
      <w:r w:rsidRPr="005F4CE7">
        <w:rPr>
          <w:rFonts w:eastAsia="Times New Roman"/>
          <w:b/>
          <w:sz w:val="22"/>
          <w:szCs w:val="22"/>
        </w:rPr>
        <w:t xml:space="preserve"> </w:t>
      </w:r>
    </w:p>
    <w:p w14:paraId="640D3CCB" w14:textId="77777777" w:rsidR="00CF4BB0" w:rsidRPr="005F4CE7" w:rsidRDefault="000A7537" w:rsidP="00953C0B">
      <w:pPr>
        <w:pStyle w:val="a6"/>
        <w:tabs>
          <w:tab w:val="clear" w:pos="4153"/>
          <w:tab w:val="clear" w:pos="8306"/>
        </w:tabs>
        <w:suppressAutoHyphens/>
        <w:spacing w:before="120"/>
        <w:jc w:val="right"/>
        <w:rPr>
          <w:rFonts w:eastAsia="Times New Roman"/>
          <w:b/>
          <w:bCs/>
          <w:sz w:val="22"/>
          <w:szCs w:val="22"/>
        </w:rPr>
      </w:pPr>
      <w:r w:rsidRPr="005F4CE7">
        <w:rPr>
          <w:rFonts w:eastAsia="Times New Roman"/>
          <w:b/>
          <w:sz w:val="22"/>
          <w:szCs w:val="22"/>
        </w:rPr>
        <w:t>от «__» ___________ 201</w:t>
      </w:r>
      <w:r w:rsidR="009948E3">
        <w:rPr>
          <w:rFonts w:eastAsia="Times New Roman"/>
          <w:b/>
          <w:sz w:val="22"/>
          <w:szCs w:val="22"/>
        </w:rPr>
        <w:t>5</w:t>
      </w:r>
      <w:r w:rsidR="00CF4BB0" w:rsidRPr="005F4CE7">
        <w:rPr>
          <w:rFonts w:eastAsia="Times New Roman"/>
          <w:b/>
          <w:sz w:val="22"/>
          <w:szCs w:val="22"/>
        </w:rPr>
        <w:t>г.</w:t>
      </w:r>
    </w:p>
    <w:p w14:paraId="6AE2254A" w14:textId="77777777" w:rsidR="00CF4BB0" w:rsidRPr="005F4CE7" w:rsidRDefault="00CF4BB0" w:rsidP="00953C0B">
      <w:pPr>
        <w:pStyle w:val="a6"/>
        <w:tabs>
          <w:tab w:val="clear" w:pos="4153"/>
          <w:tab w:val="clear" w:pos="8306"/>
        </w:tabs>
        <w:suppressAutoHyphens/>
        <w:spacing w:before="120"/>
        <w:jc w:val="center"/>
        <w:rPr>
          <w:rFonts w:eastAsia="Times New Roman"/>
          <w:b/>
          <w:bCs/>
          <w:sz w:val="22"/>
          <w:szCs w:val="22"/>
        </w:rPr>
      </w:pPr>
      <w:r w:rsidRPr="005F4CE7">
        <w:rPr>
          <w:rFonts w:eastAsia="Times New Roman"/>
          <w:b/>
          <w:bCs/>
          <w:sz w:val="22"/>
          <w:szCs w:val="22"/>
        </w:rPr>
        <w:t>Заказ на оказание услуг Размещения и Хостинга</w:t>
      </w:r>
    </w:p>
    <w:p w14:paraId="00BD7728" w14:textId="77777777" w:rsidR="00CF4BB0" w:rsidRPr="005F4CE7" w:rsidRDefault="00CF4BB0" w:rsidP="00953C0B">
      <w:pPr>
        <w:pStyle w:val="a6"/>
        <w:tabs>
          <w:tab w:val="clear" w:pos="4153"/>
          <w:tab w:val="clear" w:pos="8306"/>
        </w:tabs>
        <w:suppressAutoHyphens/>
        <w:spacing w:before="120"/>
        <w:jc w:val="center"/>
        <w:rPr>
          <w:rFonts w:eastAsia="Times New Roman"/>
          <w:b/>
          <w:bCs/>
          <w:sz w:val="22"/>
          <w:szCs w:val="22"/>
        </w:rPr>
      </w:pPr>
      <w:r w:rsidRPr="005F4CE7">
        <w:rPr>
          <w:rFonts w:eastAsia="Times New Roman"/>
          <w:b/>
          <w:bCs/>
          <w:sz w:val="22"/>
          <w:szCs w:val="22"/>
        </w:rPr>
        <w:t>№___ от «__» ________ 20__ г.</w:t>
      </w:r>
    </w:p>
    <w:p w14:paraId="7F90E2F7" w14:textId="77777777" w:rsidR="00CF4BB0" w:rsidRPr="005F4CE7" w:rsidRDefault="00CF4BB0" w:rsidP="00953C0B">
      <w:pPr>
        <w:suppressAutoHyphens/>
        <w:jc w:val="right"/>
        <w:rPr>
          <w:rFonts w:eastAsia="Times New Roman"/>
          <w:b/>
          <w:sz w:val="22"/>
          <w:szCs w:val="22"/>
        </w:rPr>
      </w:pPr>
    </w:p>
    <w:p w14:paraId="746008BA" w14:textId="77777777" w:rsidR="00CF4BB0" w:rsidRPr="005F4CE7" w:rsidRDefault="00CF4BB0" w:rsidP="00953C0B">
      <w:pPr>
        <w:pStyle w:val="a6"/>
        <w:tabs>
          <w:tab w:val="clear" w:pos="4153"/>
          <w:tab w:val="clear" w:pos="8306"/>
        </w:tabs>
        <w:suppressAutoHyphens/>
        <w:spacing w:before="120"/>
        <w:jc w:val="center"/>
        <w:rPr>
          <w:rFonts w:eastAsia="Times New Roman"/>
          <w:b/>
          <w:bCs/>
          <w:sz w:val="22"/>
          <w:szCs w:val="22"/>
        </w:rPr>
      </w:pPr>
      <w:r w:rsidRPr="005F4CE7">
        <w:rPr>
          <w:rFonts w:eastAsia="Times New Roman"/>
          <w:b/>
          <w:bCs/>
          <w:sz w:val="22"/>
          <w:szCs w:val="22"/>
        </w:rPr>
        <w:t>Перечень разовых Услуг</w:t>
      </w: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1"/>
        <w:gridCol w:w="2696"/>
        <w:gridCol w:w="992"/>
        <w:gridCol w:w="1418"/>
        <w:gridCol w:w="1417"/>
        <w:gridCol w:w="1843"/>
        <w:gridCol w:w="1701"/>
        <w:gridCol w:w="1984"/>
        <w:gridCol w:w="1985"/>
      </w:tblGrid>
      <w:tr w:rsidR="00274FA2" w:rsidRPr="005F4CE7" w14:paraId="3CB81F63" w14:textId="77777777" w:rsidTr="008F1C88">
        <w:tc>
          <w:tcPr>
            <w:tcW w:w="531" w:type="dxa"/>
            <w:vAlign w:val="center"/>
          </w:tcPr>
          <w:p w14:paraId="233BBBA3" w14:textId="77777777" w:rsidR="00274FA2" w:rsidRPr="005F4CE7" w:rsidRDefault="00274FA2" w:rsidP="00445B19">
            <w:pPr>
              <w:suppressAutoHyphens/>
              <w:jc w:val="center"/>
              <w:rPr>
                <w:rFonts w:eastAsia="Times New Roman"/>
                <w:b/>
                <w:color w:val="000000"/>
                <w:sz w:val="22"/>
                <w:szCs w:val="22"/>
              </w:rPr>
            </w:pPr>
            <w:r w:rsidRPr="005F4CE7">
              <w:rPr>
                <w:rFonts w:eastAsia="Times New Roman"/>
                <w:b/>
                <w:color w:val="000000"/>
                <w:sz w:val="22"/>
                <w:szCs w:val="22"/>
              </w:rPr>
              <w:t xml:space="preserve">№ </w:t>
            </w:r>
          </w:p>
        </w:tc>
        <w:tc>
          <w:tcPr>
            <w:tcW w:w="2696" w:type="dxa"/>
            <w:vAlign w:val="center"/>
          </w:tcPr>
          <w:p w14:paraId="459A1DA1" w14:textId="77777777" w:rsidR="00274FA2" w:rsidRPr="005F4CE7" w:rsidRDefault="00274FA2" w:rsidP="00445B19">
            <w:pPr>
              <w:suppressAutoHyphens/>
              <w:jc w:val="center"/>
              <w:rPr>
                <w:rFonts w:eastAsia="Times New Roman"/>
                <w:b/>
                <w:color w:val="000000"/>
                <w:sz w:val="22"/>
                <w:szCs w:val="22"/>
              </w:rPr>
            </w:pPr>
            <w:r w:rsidRPr="005F4CE7">
              <w:rPr>
                <w:rFonts w:eastAsia="Times New Roman"/>
                <w:b/>
                <w:color w:val="000000"/>
                <w:sz w:val="22"/>
                <w:szCs w:val="22"/>
              </w:rPr>
              <w:t>Наименование услуги</w:t>
            </w:r>
          </w:p>
        </w:tc>
        <w:tc>
          <w:tcPr>
            <w:tcW w:w="992" w:type="dxa"/>
            <w:vAlign w:val="center"/>
          </w:tcPr>
          <w:p w14:paraId="446F72EB" w14:textId="77777777" w:rsidR="00274FA2" w:rsidRPr="005F4CE7" w:rsidRDefault="00274FA2" w:rsidP="00445B19">
            <w:pPr>
              <w:suppressAutoHyphens/>
              <w:jc w:val="center"/>
              <w:rPr>
                <w:rFonts w:eastAsia="Times New Roman"/>
                <w:b/>
                <w:color w:val="000000"/>
                <w:sz w:val="22"/>
                <w:szCs w:val="22"/>
              </w:rPr>
            </w:pPr>
            <w:r w:rsidRPr="005F4CE7">
              <w:rPr>
                <w:rFonts w:eastAsia="Times New Roman"/>
                <w:b/>
                <w:color w:val="000000"/>
                <w:sz w:val="22"/>
                <w:szCs w:val="22"/>
              </w:rPr>
              <w:t>Кол-во</w:t>
            </w:r>
          </w:p>
        </w:tc>
        <w:tc>
          <w:tcPr>
            <w:tcW w:w="1418" w:type="dxa"/>
            <w:vAlign w:val="center"/>
          </w:tcPr>
          <w:p w14:paraId="02987B84" w14:textId="77777777" w:rsidR="00274FA2" w:rsidRPr="005F4CE7" w:rsidRDefault="00274FA2" w:rsidP="00445B19">
            <w:pPr>
              <w:suppressAutoHyphens/>
              <w:jc w:val="center"/>
              <w:rPr>
                <w:rFonts w:eastAsia="Times New Roman"/>
                <w:b/>
                <w:color w:val="000000"/>
                <w:sz w:val="22"/>
                <w:szCs w:val="22"/>
              </w:rPr>
            </w:pPr>
            <w:r w:rsidRPr="005F4CE7">
              <w:rPr>
                <w:rFonts w:eastAsia="Times New Roman"/>
                <w:b/>
                <w:color w:val="000000"/>
                <w:sz w:val="22"/>
                <w:szCs w:val="22"/>
              </w:rPr>
              <w:t>Начало оказания услуги</w:t>
            </w:r>
          </w:p>
        </w:tc>
        <w:tc>
          <w:tcPr>
            <w:tcW w:w="1417" w:type="dxa"/>
            <w:vAlign w:val="center"/>
          </w:tcPr>
          <w:p w14:paraId="2EC717C6" w14:textId="77777777" w:rsidR="00274FA2" w:rsidRPr="005F4CE7" w:rsidRDefault="008F1C88" w:rsidP="00F0136A">
            <w:pPr>
              <w:suppressAutoHyphens/>
              <w:jc w:val="center"/>
              <w:rPr>
                <w:rFonts w:eastAsia="Times New Roman"/>
                <w:b/>
                <w:color w:val="000000"/>
                <w:sz w:val="22"/>
                <w:szCs w:val="22"/>
              </w:rPr>
            </w:pPr>
            <w:r>
              <w:rPr>
                <w:rFonts w:eastAsia="Times New Roman"/>
                <w:b/>
                <w:color w:val="000000"/>
                <w:sz w:val="22"/>
                <w:szCs w:val="22"/>
              </w:rPr>
              <w:t>Окончание оказания услуги</w:t>
            </w:r>
          </w:p>
        </w:tc>
        <w:tc>
          <w:tcPr>
            <w:tcW w:w="1843" w:type="dxa"/>
            <w:vAlign w:val="center"/>
          </w:tcPr>
          <w:p w14:paraId="26E7CFD7" w14:textId="77777777" w:rsidR="00274FA2" w:rsidRPr="005F4CE7" w:rsidRDefault="00274FA2" w:rsidP="00445B19">
            <w:pPr>
              <w:suppressAutoHyphens/>
              <w:jc w:val="center"/>
              <w:rPr>
                <w:rFonts w:eastAsia="Times New Roman"/>
                <w:b/>
                <w:color w:val="000000"/>
                <w:sz w:val="22"/>
                <w:szCs w:val="22"/>
              </w:rPr>
            </w:pPr>
            <w:r w:rsidRPr="005F4CE7">
              <w:rPr>
                <w:rFonts w:eastAsia="Times New Roman"/>
                <w:b/>
                <w:color w:val="000000"/>
                <w:sz w:val="22"/>
                <w:szCs w:val="22"/>
              </w:rPr>
              <w:t xml:space="preserve">Цена за ед., </w:t>
            </w:r>
            <w:r>
              <w:rPr>
                <w:rFonts w:eastAsia="Times New Roman"/>
                <w:b/>
                <w:color w:val="000000"/>
                <w:sz w:val="22"/>
                <w:szCs w:val="22"/>
              </w:rPr>
              <w:t>руб.</w:t>
            </w:r>
            <w:r w:rsidRPr="005F4CE7">
              <w:rPr>
                <w:rFonts w:eastAsia="Times New Roman"/>
                <w:b/>
                <w:color w:val="000000"/>
                <w:sz w:val="22"/>
                <w:szCs w:val="22"/>
              </w:rPr>
              <w:t>, без НДС</w:t>
            </w:r>
          </w:p>
        </w:tc>
        <w:tc>
          <w:tcPr>
            <w:tcW w:w="1701" w:type="dxa"/>
            <w:vAlign w:val="center"/>
          </w:tcPr>
          <w:p w14:paraId="261D2B79" w14:textId="77777777" w:rsidR="00274FA2" w:rsidRPr="005F4CE7" w:rsidRDefault="00274FA2" w:rsidP="00445B19">
            <w:pPr>
              <w:suppressAutoHyphens/>
              <w:jc w:val="center"/>
              <w:rPr>
                <w:rFonts w:eastAsia="Times New Roman"/>
                <w:b/>
                <w:color w:val="000000"/>
                <w:sz w:val="22"/>
                <w:szCs w:val="22"/>
              </w:rPr>
            </w:pPr>
            <w:r w:rsidRPr="005F4CE7">
              <w:rPr>
                <w:rFonts w:eastAsia="Times New Roman"/>
                <w:b/>
                <w:color w:val="000000"/>
                <w:sz w:val="22"/>
                <w:szCs w:val="22"/>
              </w:rPr>
              <w:t xml:space="preserve">Стоимость всего, без НДС, </w:t>
            </w:r>
            <w:r>
              <w:rPr>
                <w:rFonts w:eastAsia="Times New Roman"/>
                <w:b/>
                <w:color w:val="000000"/>
                <w:sz w:val="22"/>
                <w:szCs w:val="22"/>
              </w:rPr>
              <w:t>руб.</w:t>
            </w:r>
          </w:p>
        </w:tc>
        <w:tc>
          <w:tcPr>
            <w:tcW w:w="1984" w:type="dxa"/>
            <w:vAlign w:val="center"/>
          </w:tcPr>
          <w:p w14:paraId="4819758E" w14:textId="77777777" w:rsidR="00274FA2" w:rsidRPr="005F4CE7" w:rsidRDefault="00274FA2" w:rsidP="00445B19">
            <w:pPr>
              <w:suppressAutoHyphens/>
              <w:jc w:val="center"/>
              <w:rPr>
                <w:rFonts w:eastAsia="Times New Roman"/>
                <w:b/>
                <w:color w:val="000000"/>
                <w:sz w:val="22"/>
                <w:szCs w:val="22"/>
              </w:rPr>
            </w:pPr>
            <w:r w:rsidRPr="005F4CE7">
              <w:rPr>
                <w:rFonts w:eastAsia="Times New Roman"/>
                <w:b/>
                <w:color w:val="000000"/>
                <w:sz w:val="22"/>
                <w:szCs w:val="22"/>
              </w:rPr>
              <w:t xml:space="preserve">Сумма НДС всего, </w:t>
            </w:r>
            <w:r>
              <w:rPr>
                <w:rFonts w:eastAsia="Times New Roman"/>
                <w:b/>
                <w:color w:val="000000"/>
                <w:sz w:val="22"/>
                <w:szCs w:val="22"/>
              </w:rPr>
              <w:t>руб.</w:t>
            </w:r>
          </w:p>
        </w:tc>
        <w:tc>
          <w:tcPr>
            <w:tcW w:w="1985" w:type="dxa"/>
          </w:tcPr>
          <w:p w14:paraId="13BFB60F" w14:textId="77777777" w:rsidR="00274FA2" w:rsidRPr="005F4CE7" w:rsidRDefault="00274FA2" w:rsidP="00445B19">
            <w:pPr>
              <w:suppressAutoHyphens/>
              <w:jc w:val="center"/>
              <w:rPr>
                <w:rFonts w:eastAsia="Times New Roman"/>
                <w:b/>
                <w:color w:val="000000"/>
                <w:sz w:val="22"/>
                <w:szCs w:val="22"/>
              </w:rPr>
            </w:pPr>
            <w:r w:rsidRPr="005F4CE7">
              <w:rPr>
                <w:rFonts w:eastAsia="Times New Roman"/>
                <w:b/>
                <w:color w:val="000000"/>
                <w:sz w:val="22"/>
                <w:szCs w:val="22"/>
              </w:rPr>
              <w:t xml:space="preserve">Стоимость, </w:t>
            </w:r>
            <w:r>
              <w:rPr>
                <w:rFonts w:eastAsia="Times New Roman"/>
                <w:b/>
                <w:color w:val="000000"/>
                <w:sz w:val="22"/>
                <w:szCs w:val="22"/>
              </w:rPr>
              <w:t>руб.</w:t>
            </w:r>
            <w:r w:rsidRPr="005F4CE7">
              <w:rPr>
                <w:rFonts w:eastAsia="Times New Roman"/>
                <w:b/>
                <w:color w:val="000000"/>
                <w:sz w:val="22"/>
                <w:szCs w:val="22"/>
              </w:rPr>
              <w:t>, в т.ч. НДС 18%</w:t>
            </w:r>
          </w:p>
        </w:tc>
      </w:tr>
      <w:tr w:rsidR="00274FA2" w:rsidRPr="005F4CE7" w14:paraId="17C0A727" w14:textId="77777777" w:rsidTr="008F1C88">
        <w:tc>
          <w:tcPr>
            <w:tcW w:w="531" w:type="dxa"/>
          </w:tcPr>
          <w:p w14:paraId="7E98ECCE" w14:textId="77777777" w:rsidR="00274FA2" w:rsidRPr="005F4CE7" w:rsidRDefault="00274FA2" w:rsidP="002F3CD6">
            <w:pPr>
              <w:suppressAutoHyphens/>
              <w:jc w:val="both"/>
              <w:rPr>
                <w:rFonts w:eastAsia="Times New Roman"/>
                <w:color w:val="000000"/>
                <w:sz w:val="22"/>
                <w:szCs w:val="22"/>
              </w:rPr>
            </w:pPr>
          </w:p>
        </w:tc>
        <w:tc>
          <w:tcPr>
            <w:tcW w:w="2696" w:type="dxa"/>
          </w:tcPr>
          <w:p w14:paraId="4BC1A4DA" w14:textId="1D269B45" w:rsidR="00274FA2" w:rsidRPr="00797874" w:rsidRDefault="00274FA2" w:rsidP="00445B19">
            <w:pPr>
              <w:suppressAutoHyphens/>
              <w:jc w:val="center"/>
              <w:rPr>
                <w:rFonts w:eastAsia="Times New Roman"/>
                <w:b/>
                <w:color w:val="000000"/>
                <w:sz w:val="22"/>
                <w:szCs w:val="22"/>
              </w:rPr>
            </w:pPr>
            <w:r w:rsidRPr="005F4CE7">
              <w:rPr>
                <w:rFonts w:eastAsia="Times New Roman"/>
                <w:b/>
                <w:color w:val="000000"/>
                <w:sz w:val="22"/>
                <w:szCs w:val="22"/>
              </w:rPr>
              <w:t>Услуги Размещения</w:t>
            </w:r>
            <w:r w:rsidR="00797874">
              <w:rPr>
                <w:rFonts w:eastAsia="Times New Roman"/>
                <w:b/>
                <w:color w:val="000000"/>
                <w:sz w:val="22"/>
                <w:szCs w:val="22"/>
                <w:lang w:val="en-US"/>
              </w:rPr>
              <w:t xml:space="preserve"> </w:t>
            </w:r>
            <w:r w:rsidR="00797874">
              <w:rPr>
                <w:rFonts w:eastAsia="Times New Roman"/>
                <w:b/>
                <w:color w:val="000000"/>
                <w:sz w:val="22"/>
                <w:szCs w:val="22"/>
              </w:rPr>
              <w:t xml:space="preserve">и </w:t>
            </w:r>
            <w:r w:rsidR="00797874" w:rsidRPr="005F4CE7">
              <w:rPr>
                <w:rFonts w:eastAsia="Times New Roman"/>
                <w:b/>
                <w:color w:val="000000"/>
                <w:sz w:val="22"/>
                <w:szCs w:val="22"/>
              </w:rPr>
              <w:t>Хостинга</w:t>
            </w:r>
          </w:p>
        </w:tc>
        <w:tc>
          <w:tcPr>
            <w:tcW w:w="992" w:type="dxa"/>
          </w:tcPr>
          <w:p w14:paraId="5EDE2F83" w14:textId="77777777" w:rsidR="00274FA2" w:rsidRPr="005F4CE7" w:rsidRDefault="00274FA2" w:rsidP="002F3CD6">
            <w:pPr>
              <w:suppressAutoHyphens/>
              <w:jc w:val="both"/>
              <w:rPr>
                <w:rFonts w:eastAsia="Times New Roman"/>
                <w:color w:val="000000"/>
                <w:sz w:val="22"/>
                <w:szCs w:val="22"/>
              </w:rPr>
            </w:pPr>
          </w:p>
        </w:tc>
        <w:tc>
          <w:tcPr>
            <w:tcW w:w="1418" w:type="dxa"/>
          </w:tcPr>
          <w:p w14:paraId="0CD19926" w14:textId="77777777" w:rsidR="00274FA2" w:rsidRPr="005F4CE7" w:rsidRDefault="00274FA2" w:rsidP="002F3CD6">
            <w:pPr>
              <w:suppressAutoHyphens/>
              <w:jc w:val="both"/>
              <w:rPr>
                <w:rFonts w:eastAsia="Times New Roman"/>
                <w:color w:val="000000"/>
                <w:sz w:val="22"/>
                <w:szCs w:val="22"/>
              </w:rPr>
            </w:pPr>
          </w:p>
        </w:tc>
        <w:tc>
          <w:tcPr>
            <w:tcW w:w="1417" w:type="dxa"/>
          </w:tcPr>
          <w:p w14:paraId="5FECF123" w14:textId="77777777" w:rsidR="00274FA2" w:rsidRPr="005F4CE7" w:rsidRDefault="00274FA2" w:rsidP="002F3CD6">
            <w:pPr>
              <w:suppressAutoHyphens/>
              <w:jc w:val="both"/>
              <w:rPr>
                <w:rFonts w:eastAsia="Times New Roman"/>
                <w:color w:val="000000"/>
                <w:sz w:val="22"/>
                <w:szCs w:val="22"/>
              </w:rPr>
            </w:pPr>
          </w:p>
        </w:tc>
        <w:tc>
          <w:tcPr>
            <w:tcW w:w="1843" w:type="dxa"/>
          </w:tcPr>
          <w:p w14:paraId="1FEBBD9C" w14:textId="77777777" w:rsidR="00274FA2" w:rsidRPr="005F4CE7" w:rsidRDefault="00274FA2" w:rsidP="002F3CD6">
            <w:pPr>
              <w:suppressAutoHyphens/>
              <w:jc w:val="both"/>
              <w:rPr>
                <w:rFonts w:eastAsia="Times New Roman"/>
                <w:color w:val="000000"/>
                <w:sz w:val="22"/>
                <w:szCs w:val="22"/>
              </w:rPr>
            </w:pPr>
          </w:p>
        </w:tc>
        <w:tc>
          <w:tcPr>
            <w:tcW w:w="1701" w:type="dxa"/>
          </w:tcPr>
          <w:p w14:paraId="31D5C0BF" w14:textId="77777777" w:rsidR="00274FA2" w:rsidRPr="005F4CE7" w:rsidRDefault="00274FA2" w:rsidP="002F3CD6">
            <w:pPr>
              <w:suppressAutoHyphens/>
              <w:jc w:val="both"/>
              <w:rPr>
                <w:rFonts w:eastAsia="Times New Roman"/>
                <w:color w:val="000000"/>
                <w:sz w:val="22"/>
                <w:szCs w:val="22"/>
              </w:rPr>
            </w:pPr>
          </w:p>
        </w:tc>
        <w:tc>
          <w:tcPr>
            <w:tcW w:w="1984" w:type="dxa"/>
          </w:tcPr>
          <w:p w14:paraId="70502644" w14:textId="77777777" w:rsidR="00274FA2" w:rsidRPr="005F4CE7" w:rsidRDefault="00274FA2" w:rsidP="002F3CD6">
            <w:pPr>
              <w:suppressAutoHyphens/>
              <w:jc w:val="both"/>
              <w:rPr>
                <w:rFonts w:eastAsia="Times New Roman"/>
                <w:color w:val="000000"/>
                <w:sz w:val="22"/>
                <w:szCs w:val="22"/>
              </w:rPr>
            </w:pPr>
          </w:p>
        </w:tc>
        <w:tc>
          <w:tcPr>
            <w:tcW w:w="1985" w:type="dxa"/>
          </w:tcPr>
          <w:p w14:paraId="4DD8F876" w14:textId="77777777" w:rsidR="00274FA2" w:rsidRPr="005F4CE7" w:rsidRDefault="00274FA2" w:rsidP="002F3CD6">
            <w:pPr>
              <w:suppressAutoHyphens/>
              <w:jc w:val="both"/>
              <w:rPr>
                <w:rFonts w:eastAsia="Times New Roman"/>
                <w:color w:val="000000"/>
                <w:sz w:val="22"/>
                <w:szCs w:val="22"/>
              </w:rPr>
            </w:pPr>
          </w:p>
        </w:tc>
      </w:tr>
      <w:tr w:rsidR="00274FA2" w:rsidRPr="005F4CE7" w14:paraId="6CE8EA9A" w14:textId="77777777" w:rsidTr="008F1C88">
        <w:tc>
          <w:tcPr>
            <w:tcW w:w="531" w:type="dxa"/>
          </w:tcPr>
          <w:p w14:paraId="54D9464E" w14:textId="77777777" w:rsidR="00274FA2" w:rsidRPr="005F4CE7" w:rsidRDefault="00274FA2" w:rsidP="002F3CD6">
            <w:pPr>
              <w:suppressAutoHyphens/>
              <w:jc w:val="both"/>
              <w:rPr>
                <w:rFonts w:eastAsia="Times New Roman"/>
                <w:color w:val="000000"/>
                <w:sz w:val="22"/>
                <w:szCs w:val="22"/>
              </w:rPr>
            </w:pPr>
          </w:p>
        </w:tc>
        <w:tc>
          <w:tcPr>
            <w:tcW w:w="2696" w:type="dxa"/>
          </w:tcPr>
          <w:p w14:paraId="2E6AEE96" w14:textId="77777777" w:rsidR="00274FA2" w:rsidRPr="005F4CE7" w:rsidRDefault="00274FA2" w:rsidP="002F3CD6">
            <w:pPr>
              <w:suppressAutoHyphens/>
              <w:jc w:val="both"/>
              <w:rPr>
                <w:rFonts w:eastAsia="Times New Roman"/>
                <w:color w:val="000000"/>
                <w:sz w:val="22"/>
                <w:szCs w:val="22"/>
              </w:rPr>
            </w:pPr>
          </w:p>
        </w:tc>
        <w:tc>
          <w:tcPr>
            <w:tcW w:w="992" w:type="dxa"/>
          </w:tcPr>
          <w:p w14:paraId="574FB892" w14:textId="77777777" w:rsidR="00274FA2" w:rsidRPr="005F4CE7" w:rsidRDefault="00274FA2" w:rsidP="002F3CD6">
            <w:pPr>
              <w:suppressAutoHyphens/>
              <w:jc w:val="both"/>
              <w:rPr>
                <w:rFonts w:eastAsia="Times New Roman"/>
                <w:color w:val="000000"/>
                <w:sz w:val="22"/>
                <w:szCs w:val="22"/>
              </w:rPr>
            </w:pPr>
          </w:p>
        </w:tc>
        <w:tc>
          <w:tcPr>
            <w:tcW w:w="1418" w:type="dxa"/>
          </w:tcPr>
          <w:p w14:paraId="2868AF34" w14:textId="77777777" w:rsidR="00274FA2" w:rsidRPr="005F4CE7" w:rsidRDefault="00274FA2" w:rsidP="002F3CD6">
            <w:pPr>
              <w:suppressAutoHyphens/>
              <w:jc w:val="both"/>
              <w:rPr>
                <w:rFonts w:eastAsia="Times New Roman"/>
                <w:color w:val="000000"/>
                <w:sz w:val="22"/>
                <w:szCs w:val="22"/>
              </w:rPr>
            </w:pPr>
          </w:p>
        </w:tc>
        <w:tc>
          <w:tcPr>
            <w:tcW w:w="1417" w:type="dxa"/>
          </w:tcPr>
          <w:p w14:paraId="53162286" w14:textId="77777777" w:rsidR="00274FA2" w:rsidRPr="005F4CE7" w:rsidRDefault="00274FA2" w:rsidP="002F3CD6">
            <w:pPr>
              <w:suppressAutoHyphens/>
              <w:jc w:val="both"/>
              <w:rPr>
                <w:rFonts w:eastAsia="Times New Roman"/>
                <w:color w:val="000000"/>
                <w:sz w:val="22"/>
                <w:szCs w:val="22"/>
              </w:rPr>
            </w:pPr>
          </w:p>
        </w:tc>
        <w:tc>
          <w:tcPr>
            <w:tcW w:w="1843" w:type="dxa"/>
          </w:tcPr>
          <w:p w14:paraId="13375735" w14:textId="77777777" w:rsidR="00274FA2" w:rsidRPr="005F4CE7" w:rsidRDefault="00274FA2" w:rsidP="002F3CD6">
            <w:pPr>
              <w:suppressAutoHyphens/>
              <w:jc w:val="both"/>
              <w:rPr>
                <w:rFonts w:eastAsia="Times New Roman"/>
                <w:color w:val="000000"/>
                <w:sz w:val="22"/>
                <w:szCs w:val="22"/>
              </w:rPr>
            </w:pPr>
          </w:p>
        </w:tc>
        <w:tc>
          <w:tcPr>
            <w:tcW w:w="1701" w:type="dxa"/>
          </w:tcPr>
          <w:p w14:paraId="4D194EA4" w14:textId="77777777" w:rsidR="00274FA2" w:rsidRPr="005F4CE7" w:rsidRDefault="00274FA2" w:rsidP="002F3CD6">
            <w:pPr>
              <w:suppressAutoHyphens/>
              <w:jc w:val="both"/>
              <w:rPr>
                <w:rFonts w:eastAsia="Times New Roman"/>
                <w:color w:val="000000"/>
                <w:sz w:val="22"/>
                <w:szCs w:val="22"/>
              </w:rPr>
            </w:pPr>
          </w:p>
        </w:tc>
        <w:tc>
          <w:tcPr>
            <w:tcW w:w="1984" w:type="dxa"/>
          </w:tcPr>
          <w:p w14:paraId="5EEAC0DE" w14:textId="77777777" w:rsidR="00274FA2" w:rsidRPr="005F4CE7" w:rsidRDefault="00274FA2" w:rsidP="002F3CD6">
            <w:pPr>
              <w:suppressAutoHyphens/>
              <w:jc w:val="both"/>
              <w:rPr>
                <w:rFonts w:eastAsia="Times New Roman"/>
                <w:color w:val="000000"/>
                <w:sz w:val="22"/>
                <w:szCs w:val="22"/>
              </w:rPr>
            </w:pPr>
          </w:p>
        </w:tc>
        <w:tc>
          <w:tcPr>
            <w:tcW w:w="1985" w:type="dxa"/>
          </w:tcPr>
          <w:p w14:paraId="6EF5F5F0" w14:textId="77777777" w:rsidR="00274FA2" w:rsidRPr="005F4CE7" w:rsidRDefault="00274FA2" w:rsidP="002F3CD6">
            <w:pPr>
              <w:suppressAutoHyphens/>
              <w:jc w:val="both"/>
              <w:rPr>
                <w:rFonts w:eastAsia="Times New Roman"/>
                <w:color w:val="000000"/>
                <w:sz w:val="22"/>
                <w:szCs w:val="22"/>
              </w:rPr>
            </w:pPr>
          </w:p>
        </w:tc>
      </w:tr>
      <w:tr w:rsidR="00274FA2" w:rsidRPr="005F4CE7" w14:paraId="7B0F13E6" w14:textId="77777777" w:rsidTr="008F1C88">
        <w:tc>
          <w:tcPr>
            <w:tcW w:w="531" w:type="dxa"/>
          </w:tcPr>
          <w:p w14:paraId="3E7CFDDF" w14:textId="77777777" w:rsidR="00274FA2" w:rsidRPr="005F4CE7" w:rsidRDefault="00274FA2" w:rsidP="002F3CD6">
            <w:pPr>
              <w:suppressAutoHyphens/>
              <w:jc w:val="both"/>
              <w:rPr>
                <w:rFonts w:eastAsia="Times New Roman"/>
                <w:color w:val="000000"/>
                <w:sz w:val="22"/>
                <w:szCs w:val="22"/>
              </w:rPr>
            </w:pPr>
          </w:p>
        </w:tc>
        <w:tc>
          <w:tcPr>
            <w:tcW w:w="2696" w:type="dxa"/>
          </w:tcPr>
          <w:p w14:paraId="5C242B74" w14:textId="77777777" w:rsidR="00274FA2" w:rsidRPr="005F4CE7" w:rsidRDefault="00274FA2" w:rsidP="002F3CD6">
            <w:pPr>
              <w:suppressAutoHyphens/>
              <w:jc w:val="both"/>
              <w:rPr>
                <w:rFonts w:eastAsia="Times New Roman"/>
                <w:color w:val="000000"/>
                <w:sz w:val="22"/>
                <w:szCs w:val="22"/>
              </w:rPr>
            </w:pPr>
          </w:p>
        </w:tc>
        <w:tc>
          <w:tcPr>
            <w:tcW w:w="992" w:type="dxa"/>
          </w:tcPr>
          <w:p w14:paraId="72A3DA01" w14:textId="77777777" w:rsidR="00274FA2" w:rsidRPr="005F4CE7" w:rsidRDefault="00274FA2" w:rsidP="002F3CD6">
            <w:pPr>
              <w:suppressAutoHyphens/>
              <w:jc w:val="both"/>
              <w:rPr>
                <w:rFonts w:eastAsia="Times New Roman"/>
                <w:color w:val="000000"/>
                <w:sz w:val="22"/>
                <w:szCs w:val="22"/>
              </w:rPr>
            </w:pPr>
          </w:p>
        </w:tc>
        <w:tc>
          <w:tcPr>
            <w:tcW w:w="1418" w:type="dxa"/>
          </w:tcPr>
          <w:p w14:paraId="12EF428A" w14:textId="77777777" w:rsidR="00274FA2" w:rsidRPr="005F4CE7" w:rsidRDefault="00274FA2" w:rsidP="002F3CD6">
            <w:pPr>
              <w:suppressAutoHyphens/>
              <w:jc w:val="both"/>
              <w:rPr>
                <w:rFonts w:eastAsia="Times New Roman"/>
                <w:color w:val="000000"/>
                <w:sz w:val="22"/>
                <w:szCs w:val="22"/>
              </w:rPr>
            </w:pPr>
          </w:p>
        </w:tc>
        <w:tc>
          <w:tcPr>
            <w:tcW w:w="1417" w:type="dxa"/>
          </w:tcPr>
          <w:p w14:paraId="7FD86A71" w14:textId="77777777" w:rsidR="00274FA2" w:rsidRPr="005F4CE7" w:rsidRDefault="00274FA2" w:rsidP="002F3CD6">
            <w:pPr>
              <w:suppressAutoHyphens/>
              <w:jc w:val="both"/>
              <w:rPr>
                <w:rFonts w:eastAsia="Times New Roman"/>
                <w:color w:val="000000"/>
                <w:sz w:val="22"/>
                <w:szCs w:val="22"/>
              </w:rPr>
            </w:pPr>
          </w:p>
        </w:tc>
        <w:tc>
          <w:tcPr>
            <w:tcW w:w="1843" w:type="dxa"/>
          </w:tcPr>
          <w:p w14:paraId="2C7867BD" w14:textId="77777777" w:rsidR="00274FA2" w:rsidRPr="005F4CE7" w:rsidRDefault="00274FA2" w:rsidP="002F3CD6">
            <w:pPr>
              <w:suppressAutoHyphens/>
              <w:jc w:val="both"/>
              <w:rPr>
                <w:rFonts w:eastAsia="Times New Roman"/>
                <w:color w:val="000000"/>
                <w:sz w:val="22"/>
                <w:szCs w:val="22"/>
              </w:rPr>
            </w:pPr>
          </w:p>
        </w:tc>
        <w:tc>
          <w:tcPr>
            <w:tcW w:w="1701" w:type="dxa"/>
          </w:tcPr>
          <w:p w14:paraId="22308CB6" w14:textId="77777777" w:rsidR="00274FA2" w:rsidRPr="005F4CE7" w:rsidRDefault="00274FA2" w:rsidP="002F3CD6">
            <w:pPr>
              <w:suppressAutoHyphens/>
              <w:jc w:val="both"/>
              <w:rPr>
                <w:rFonts w:eastAsia="Times New Roman"/>
                <w:color w:val="000000"/>
                <w:sz w:val="22"/>
                <w:szCs w:val="22"/>
              </w:rPr>
            </w:pPr>
          </w:p>
        </w:tc>
        <w:tc>
          <w:tcPr>
            <w:tcW w:w="1984" w:type="dxa"/>
          </w:tcPr>
          <w:p w14:paraId="3B92EDCC" w14:textId="77777777" w:rsidR="00274FA2" w:rsidRPr="005F4CE7" w:rsidRDefault="00274FA2" w:rsidP="002F3CD6">
            <w:pPr>
              <w:suppressAutoHyphens/>
              <w:jc w:val="both"/>
              <w:rPr>
                <w:rFonts w:eastAsia="Times New Roman"/>
                <w:color w:val="000000"/>
                <w:sz w:val="22"/>
                <w:szCs w:val="22"/>
              </w:rPr>
            </w:pPr>
          </w:p>
        </w:tc>
        <w:tc>
          <w:tcPr>
            <w:tcW w:w="1985" w:type="dxa"/>
          </w:tcPr>
          <w:p w14:paraId="0EB9701F" w14:textId="77777777" w:rsidR="00274FA2" w:rsidRPr="005F4CE7" w:rsidRDefault="00274FA2" w:rsidP="002F3CD6">
            <w:pPr>
              <w:suppressAutoHyphens/>
              <w:jc w:val="both"/>
              <w:rPr>
                <w:rFonts w:eastAsia="Times New Roman"/>
                <w:color w:val="000000"/>
                <w:sz w:val="22"/>
                <w:szCs w:val="22"/>
              </w:rPr>
            </w:pPr>
          </w:p>
        </w:tc>
      </w:tr>
      <w:tr w:rsidR="00274FA2" w:rsidRPr="005F4CE7" w14:paraId="0E20BE4A" w14:textId="77777777" w:rsidTr="008F1C88">
        <w:tc>
          <w:tcPr>
            <w:tcW w:w="531" w:type="dxa"/>
          </w:tcPr>
          <w:p w14:paraId="0C7B5911" w14:textId="77777777" w:rsidR="00274FA2" w:rsidRPr="005F4CE7" w:rsidRDefault="00274FA2" w:rsidP="002F3CD6">
            <w:pPr>
              <w:suppressAutoHyphens/>
              <w:jc w:val="both"/>
              <w:rPr>
                <w:rFonts w:eastAsia="Times New Roman"/>
                <w:color w:val="000000"/>
                <w:sz w:val="22"/>
                <w:szCs w:val="22"/>
              </w:rPr>
            </w:pPr>
          </w:p>
        </w:tc>
        <w:tc>
          <w:tcPr>
            <w:tcW w:w="2696" w:type="dxa"/>
          </w:tcPr>
          <w:p w14:paraId="7314940D" w14:textId="6D1F6335" w:rsidR="00274FA2" w:rsidRPr="005F4CE7" w:rsidRDefault="00274FA2" w:rsidP="00445B19">
            <w:pPr>
              <w:suppressAutoHyphens/>
              <w:jc w:val="center"/>
              <w:rPr>
                <w:rFonts w:eastAsia="Times New Roman"/>
                <w:b/>
                <w:color w:val="000000"/>
                <w:sz w:val="22"/>
                <w:szCs w:val="22"/>
              </w:rPr>
            </w:pPr>
          </w:p>
        </w:tc>
        <w:tc>
          <w:tcPr>
            <w:tcW w:w="992" w:type="dxa"/>
          </w:tcPr>
          <w:p w14:paraId="77809D5F" w14:textId="77777777" w:rsidR="00274FA2" w:rsidRPr="005F4CE7" w:rsidRDefault="00274FA2" w:rsidP="002F3CD6">
            <w:pPr>
              <w:suppressAutoHyphens/>
              <w:jc w:val="both"/>
              <w:rPr>
                <w:rFonts w:eastAsia="Times New Roman"/>
                <w:color w:val="000000"/>
                <w:sz w:val="22"/>
                <w:szCs w:val="22"/>
              </w:rPr>
            </w:pPr>
          </w:p>
        </w:tc>
        <w:tc>
          <w:tcPr>
            <w:tcW w:w="1418" w:type="dxa"/>
          </w:tcPr>
          <w:p w14:paraId="1C224006" w14:textId="77777777" w:rsidR="00274FA2" w:rsidRPr="005F4CE7" w:rsidRDefault="00274FA2" w:rsidP="002F3CD6">
            <w:pPr>
              <w:suppressAutoHyphens/>
              <w:jc w:val="both"/>
              <w:rPr>
                <w:rFonts w:eastAsia="Times New Roman"/>
                <w:color w:val="000000"/>
                <w:sz w:val="22"/>
                <w:szCs w:val="22"/>
              </w:rPr>
            </w:pPr>
          </w:p>
        </w:tc>
        <w:tc>
          <w:tcPr>
            <w:tcW w:w="1417" w:type="dxa"/>
          </w:tcPr>
          <w:p w14:paraId="68FED90E" w14:textId="77777777" w:rsidR="00274FA2" w:rsidRPr="005F4CE7" w:rsidRDefault="00274FA2" w:rsidP="002F3CD6">
            <w:pPr>
              <w:suppressAutoHyphens/>
              <w:jc w:val="both"/>
              <w:rPr>
                <w:rFonts w:eastAsia="Times New Roman"/>
                <w:color w:val="000000"/>
                <w:sz w:val="22"/>
                <w:szCs w:val="22"/>
              </w:rPr>
            </w:pPr>
          </w:p>
        </w:tc>
        <w:tc>
          <w:tcPr>
            <w:tcW w:w="1843" w:type="dxa"/>
          </w:tcPr>
          <w:p w14:paraId="13D9D4BE" w14:textId="77777777" w:rsidR="00274FA2" w:rsidRPr="005F4CE7" w:rsidRDefault="00274FA2" w:rsidP="002F3CD6">
            <w:pPr>
              <w:suppressAutoHyphens/>
              <w:jc w:val="both"/>
              <w:rPr>
                <w:rFonts w:eastAsia="Times New Roman"/>
                <w:color w:val="000000"/>
                <w:sz w:val="22"/>
                <w:szCs w:val="22"/>
              </w:rPr>
            </w:pPr>
          </w:p>
        </w:tc>
        <w:tc>
          <w:tcPr>
            <w:tcW w:w="1701" w:type="dxa"/>
          </w:tcPr>
          <w:p w14:paraId="26C32AA8" w14:textId="77777777" w:rsidR="00274FA2" w:rsidRPr="005F4CE7" w:rsidRDefault="00274FA2" w:rsidP="002F3CD6">
            <w:pPr>
              <w:suppressAutoHyphens/>
              <w:jc w:val="both"/>
              <w:rPr>
                <w:rFonts w:eastAsia="Times New Roman"/>
                <w:color w:val="000000"/>
                <w:sz w:val="22"/>
                <w:szCs w:val="22"/>
              </w:rPr>
            </w:pPr>
          </w:p>
        </w:tc>
        <w:tc>
          <w:tcPr>
            <w:tcW w:w="1984" w:type="dxa"/>
          </w:tcPr>
          <w:p w14:paraId="28483A43" w14:textId="77777777" w:rsidR="00274FA2" w:rsidRPr="005F4CE7" w:rsidRDefault="00274FA2" w:rsidP="002F3CD6">
            <w:pPr>
              <w:suppressAutoHyphens/>
              <w:jc w:val="both"/>
              <w:rPr>
                <w:rFonts w:eastAsia="Times New Roman"/>
                <w:color w:val="000000"/>
                <w:sz w:val="22"/>
                <w:szCs w:val="22"/>
              </w:rPr>
            </w:pPr>
          </w:p>
        </w:tc>
        <w:tc>
          <w:tcPr>
            <w:tcW w:w="1985" w:type="dxa"/>
          </w:tcPr>
          <w:p w14:paraId="75EFDDE6" w14:textId="77777777" w:rsidR="00274FA2" w:rsidRPr="005F4CE7" w:rsidRDefault="00274FA2" w:rsidP="002F3CD6">
            <w:pPr>
              <w:suppressAutoHyphens/>
              <w:jc w:val="both"/>
              <w:rPr>
                <w:rFonts w:eastAsia="Times New Roman"/>
                <w:color w:val="000000"/>
                <w:sz w:val="22"/>
                <w:szCs w:val="22"/>
              </w:rPr>
            </w:pPr>
          </w:p>
        </w:tc>
      </w:tr>
      <w:tr w:rsidR="00274FA2" w:rsidRPr="005F4CE7" w14:paraId="18B4B097" w14:textId="77777777" w:rsidTr="008F1C88">
        <w:tc>
          <w:tcPr>
            <w:tcW w:w="531" w:type="dxa"/>
          </w:tcPr>
          <w:p w14:paraId="1930C892" w14:textId="77777777" w:rsidR="00274FA2" w:rsidRPr="005F4CE7" w:rsidRDefault="00274FA2" w:rsidP="002F3CD6">
            <w:pPr>
              <w:suppressAutoHyphens/>
              <w:jc w:val="both"/>
              <w:rPr>
                <w:rFonts w:eastAsia="Times New Roman"/>
                <w:color w:val="000000"/>
                <w:sz w:val="22"/>
                <w:szCs w:val="22"/>
              </w:rPr>
            </w:pPr>
          </w:p>
        </w:tc>
        <w:tc>
          <w:tcPr>
            <w:tcW w:w="2696" w:type="dxa"/>
          </w:tcPr>
          <w:p w14:paraId="7F8B388A" w14:textId="77777777" w:rsidR="00274FA2" w:rsidRPr="005F4CE7" w:rsidRDefault="00274FA2" w:rsidP="002F3CD6">
            <w:pPr>
              <w:suppressAutoHyphens/>
              <w:jc w:val="both"/>
              <w:rPr>
                <w:rFonts w:eastAsia="Times New Roman"/>
                <w:color w:val="000000"/>
                <w:sz w:val="22"/>
                <w:szCs w:val="22"/>
              </w:rPr>
            </w:pPr>
          </w:p>
        </w:tc>
        <w:tc>
          <w:tcPr>
            <w:tcW w:w="992" w:type="dxa"/>
          </w:tcPr>
          <w:p w14:paraId="1B050C7B" w14:textId="77777777" w:rsidR="00274FA2" w:rsidRPr="005F4CE7" w:rsidRDefault="00274FA2" w:rsidP="002F3CD6">
            <w:pPr>
              <w:suppressAutoHyphens/>
              <w:jc w:val="both"/>
              <w:rPr>
                <w:rFonts w:eastAsia="Times New Roman"/>
                <w:color w:val="000000"/>
                <w:sz w:val="22"/>
                <w:szCs w:val="22"/>
              </w:rPr>
            </w:pPr>
          </w:p>
        </w:tc>
        <w:tc>
          <w:tcPr>
            <w:tcW w:w="1418" w:type="dxa"/>
          </w:tcPr>
          <w:p w14:paraId="2BBC9863" w14:textId="77777777" w:rsidR="00274FA2" w:rsidRPr="005F4CE7" w:rsidRDefault="00274FA2" w:rsidP="002F3CD6">
            <w:pPr>
              <w:suppressAutoHyphens/>
              <w:jc w:val="both"/>
              <w:rPr>
                <w:rFonts w:eastAsia="Times New Roman"/>
                <w:color w:val="000000"/>
                <w:sz w:val="22"/>
                <w:szCs w:val="22"/>
              </w:rPr>
            </w:pPr>
          </w:p>
        </w:tc>
        <w:tc>
          <w:tcPr>
            <w:tcW w:w="1417" w:type="dxa"/>
          </w:tcPr>
          <w:p w14:paraId="7D2ECF4D" w14:textId="77777777" w:rsidR="00274FA2" w:rsidRPr="005F4CE7" w:rsidRDefault="00274FA2" w:rsidP="002F3CD6">
            <w:pPr>
              <w:suppressAutoHyphens/>
              <w:jc w:val="both"/>
              <w:rPr>
                <w:rFonts w:eastAsia="Times New Roman"/>
                <w:color w:val="000000"/>
                <w:sz w:val="22"/>
                <w:szCs w:val="22"/>
              </w:rPr>
            </w:pPr>
          </w:p>
        </w:tc>
        <w:tc>
          <w:tcPr>
            <w:tcW w:w="1843" w:type="dxa"/>
          </w:tcPr>
          <w:p w14:paraId="07D3A5CD" w14:textId="77777777" w:rsidR="00274FA2" w:rsidRPr="005F4CE7" w:rsidRDefault="00274FA2" w:rsidP="002F3CD6">
            <w:pPr>
              <w:suppressAutoHyphens/>
              <w:jc w:val="both"/>
              <w:rPr>
                <w:rFonts w:eastAsia="Times New Roman"/>
                <w:color w:val="000000"/>
                <w:sz w:val="22"/>
                <w:szCs w:val="22"/>
              </w:rPr>
            </w:pPr>
          </w:p>
        </w:tc>
        <w:tc>
          <w:tcPr>
            <w:tcW w:w="1701" w:type="dxa"/>
          </w:tcPr>
          <w:p w14:paraId="5D8C6171" w14:textId="77777777" w:rsidR="00274FA2" w:rsidRPr="005F4CE7" w:rsidRDefault="00274FA2" w:rsidP="002F3CD6">
            <w:pPr>
              <w:suppressAutoHyphens/>
              <w:jc w:val="both"/>
              <w:rPr>
                <w:rFonts w:eastAsia="Times New Roman"/>
                <w:color w:val="000000"/>
                <w:sz w:val="22"/>
                <w:szCs w:val="22"/>
              </w:rPr>
            </w:pPr>
          </w:p>
        </w:tc>
        <w:tc>
          <w:tcPr>
            <w:tcW w:w="1984" w:type="dxa"/>
          </w:tcPr>
          <w:p w14:paraId="6D832030" w14:textId="77777777" w:rsidR="00274FA2" w:rsidRPr="005F4CE7" w:rsidRDefault="00274FA2" w:rsidP="002F3CD6">
            <w:pPr>
              <w:suppressAutoHyphens/>
              <w:jc w:val="both"/>
              <w:rPr>
                <w:rFonts w:eastAsia="Times New Roman"/>
                <w:color w:val="000000"/>
                <w:sz w:val="22"/>
                <w:szCs w:val="22"/>
              </w:rPr>
            </w:pPr>
          </w:p>
        </w:tc>
        <w:tc>
          <w:tcPr>
            <w:tcW w:w="1985" w:type="dxa"/>
          </w:tcPr>
          <w:p w14:paraId="5A76C01B" w14:textId="77777777" w:rsidR="00274FA2" w:rsidRPr="005F4CE7" w:rsidRDefault="00274FA2" w:rsidP="002F3CD6">
            <w:pPr>
              <w:suppressAutoHyphens/>
              <w:jc w:val="both"/>
              <w:rPr>
                <w:rFonts w:eastAsia="Times New Roman"/>
                <w:color w:val="000000"/>
                <w:sz w:val="22"/>
                <w:szCs w:val="22"/>
              </w:rPr>
            </w:pPr>
          </w:p>
        </w:tc>
      </w:tr>
      <w:tr w:rsidR="00274FA2" w:rsidRPr="005F4CE7" w14:paraId="5B1CE118" w14:textId="77777777" w:rsidTr="008F1C88">
        <w:tc>
          <w:tcPr>
            <w:tcW w:w="531" w:type="dxa"/>
          </w:tcPr>
          <w:p w14:paraId="66E75018" w14:textId="77777777" w:rsidR="00274FA2" w:rsidRPr="005F4CE7" w:rsidRDefault="00274FA2" w:rsidP="002F3CD6">
            <w:pPr>
              <w:suppressAutoHyphens/>
              <w:jc w:val="both"/>
              <w:rPr>
                <w:rFonts w:eastAsia="Times New Roman"/>
                <w:color w:val="000000"/>
                <w:sz w:val="22"/>
                <w:szCs w:val="22"/>
              </w:rPr>
            </w:pPr>
          </w:p>
        </w:tc>
        <w:tc>
          <w:tcPr>
            <w:tcW w:w="2696" w:type="dxa"/>
          </w:tcPr>
          <w:p w14:paraId="52F88E3F" w14:textId="77777777" w:rsidR="00274FA2" w:rsidRPr="005F4CE7" w:rsidRDefault="00274FA2" w:rsidP="002F3CD6">
            <w:pPr>
              <w:suppressAutoHyphens/>
              <w:jc w:val="both"/>
              <w:rPr>
                <w:rFonts w:eastAsia="Times New Roman"/>
                <w:color w:val="000000"/>
                <w:sz w:val="22"/>
                <w:szCs w:val="22"/>
              </w:rPr>
            </w:pPr>
          </w:p>
        </w:tc>
        <w:tc>
          <w:tcPr>
            <w:tcW w:w="992" w:type="dxa"/>
          </w:tcPr>
          <w:p w14:paraId="2475E573" w14:textId="77777777" w:rsidR="00274FA2" w:rsidRPr="005F4CE7" w:rsidRDefault="00274FA2" w:rsidP="002F3CD6">
            <w:pPr>
              <w:suppressAutoHyphens/>
              <w:jc w:val="both"/>
              <w:rPr>
                <w:rFonts w:eastAsia="Times New Roman"/>
                <w:color w:val="000000"/>
                <w:sz w:val="22"/>
                <w:szCs w:val="22"/>
              </w:rPr>
            </w:pPr>
          </w:p>
        </w:tc>
        <w:tc>
          <w:tcPr>
            <w:tcW w:w="1418" w:type="dxa"/>
          </w:tcPr>
          <w:p w14:paraId="59F02918" w14:textId="77777777" w:rsidR="00274FA2" w:rsidRPr="005F4CE7" w:rsidRDefault="00274FA2" w:rsidP="002F3CD6">
            <w:pPr>
              <w:suppressAutoHyphens/>
              <w:jc w:val="both"/>
              <w:rPr>
                <w:rFonts w:eastAsia="Times New Roman"/>
                <w:color w:val="000000"/>
                <w:sz w:val="22"/>
                <w:szCs w:val="22"/>
              </w:rPr>
            </w:pPr>
          </w:p>
        </w:tc>
        <w:tc>
          <w:tcPr>
            <w:tcW w:w="1417" w:type="dxa"/>
          </w:tcPr>
          <w:p w14:paraId="6D656006" w14:textId="77777777" w:rsidR="00274FA2" w:rsidRPr="005F4CE7" w:rsidRDefault="00274FA2" w:rsidP="002F3CD6">
            <w:pPr>
              <w:suppressAutoHyphens/>
              <w:jc w:val="both"/>
              <w:rPr>
                <w:rFonts w:eastAsia="Times New Roman"/>
                <w:color w:val="000000"/>
                <w:sz w:val="22"/>
                <w:szCs w:val="22"/>
              </w:rPr>
            </w:pPr>
          </w:p>
        </w:tc>
        <w:tc>
          <w:tcPr>
            <w:tcW w:w="1843" w:type="dxa"/>
          </w:tcPr>
          <w:p w14:paraId="6521AC01" w14:textId="77777777" w:rsidR="00274FA2" w:rsidRPr="005F4CE7" w:rsidRDefault="00274FA2" w:rsidP="002F3CD6">
            <w:pPr>
              <w:suppressAutoHyphens/>
              <w:jc w:val="both"/>
              <w:rPr>
                <w:rFonts w:eastAsia="Times New Roman"/>
                <w:color w:val="000000"/>
                <w:sz w:val="22"/>
                <w:szCs w:val="22"/>
              </w:rPr>
            </w:pPr>
          </w:p>
        </w:tc>
        <w:tc>
          <w:tcPr>
            <w:tcW w:w="1701" w:type="dxa"/>
          </w:tcPr>
          <w:p w14:paraId="57D09CDF" w14:textId="77777777" w:rsidR="00274FA2" w:rsidRPr="005F4CE7" w:rsidRDefault="00274FA2" w:rsidP="002F3CD6">
            <w:pPr>
              <w:suppressAutoHyphens/>
              <w:jc w:val="both"/>
              <w:rPr>
                <w:rFonts w:eastAsia="Times New Roman"/>
                <w:color w:val="000000"/>
                <w:sz w:val="22"/>
                <w:szCs w:val="22"/>
              </w:rPr>
            </w:pPr>
          </w:p>
        </w:tc>
        <w:tc>
          <w:tcPr>
            <w:tcW w:w="1984" w:type="dxa"/>
          </w:tcPr>
          <w:p w14:paraId="791EF02C" w14:textId="77777777" w:rsidR="00274FA2" w:rsidRPr="005F4CE7" w:rsidRDefault="00274FA2" w:rsidP="002F3CD6">
            <w:pPr>
              <w:suppressAutoHyphens/>
              <w:jc w:val="both"/>
              <w:rPr>
                <w:rFonts w:eastAsia="Times New Roman"/>
                <w:color w:val="000000"/>
                <w:sz w:val="22"/>
                <w:szCs w:val="22"/>
              </w:rPr>
            </w:pPr>
          </w:p>
        </w:tc>
        <w:tc>
          <w:tcPr>
            <w:tcW w:w="1985" w:type="dxa"/>
          </w:tcPr>
          <w:p w14:paraId="32F0CE08" w14:textId="77777777" w:rsidR="00274FA2" w:rsidRPr="005F4CE7" w:rsidRDefault="00274FA2" w:rsidP="002F3CD6">
            <w:pPr>
              <w:suppressAutoHyphens/>
              <w:jc w:val="both"/>
              <w:rPr>
                <w:rFonts w:eastAsia="Times New Roman"/>
                <w:color w:val="000000"/>
                <w:sz w:val="22"/>
                <w:szCs w:val="22"/>
              </w:rPr>
            </w:pPr>
          </w:p>
        </w:tc>
      </w:tr>
    </w:tbl>
    <w:p w14:paraId="7DF44DE6" w14:textId="77777777" w:rsidR="00CF4BB0" w:rsidRPr="005F4CE7" w:rsidRDefault="00CF4BB0" w:rsidP="00953C0B">
      <w:pPr>
        <w:rPr>
          <w:rFonts w:eastAsia="Times New Roman"/>
          <w:sz w:val="22"/>
          <w:szCs w:val="22"/>
        </w:rPr>
      </w:pPr>
    </w:p>
    <w:p w14:paraId="205D7E3F" w14:textId="77777777" w:rsidR="00CF4BB0" w:rsidRPr="005F4CE7" w:rsidRDefault="00CF4BB0" w:rsidP="00953C0B">
      <w:pPr>
        <w:pStyle w:val="a6"/>
        <w:tabs>
          <w:tab w:val="clear" w:pos="4153"/>
          <w:tab w:val="clear" w:pos="8306"/>
        </w:tabs>
        <w:suppressAutoHyphens/>
        <w:spacing w:before="120"/>
        <w:jc w:val="center"/>
        <w:rPr>
          <w:rFonts w:eastAsia="Times New Roman"/>
          <w:b/>
          <w:bCs/>
          <w:sz w:val="22"/>
          <w:szCs w:val="22"/>
        </w:rPr>
      </w:pPr>
      <w:r w:rsidRPr="005F4CE7">
        <w:rPr>
          <w:rFonts w:eastAsia="Times New Roman"/>
          <w:b/>
          <w:bCs/>
          <w:sz w:val="22"/>
          <w:szCs w:val="22"/>
        </w:rPr>
        <w:t xml:space="preserve">Перечень </w:t>
      </w:r>
      <w:r w:rsidR="00CF60A9" w:rsidRPr="005F4CE7">
        <w:rPr>
          <w:rFonts w:eastAsia="Times New Roman"/>
          <w:b/>
          <w:bCs/>
          <w:sz w:val="22"/>
          <w:szCs w:val="22"/>
        </w:rPr>
        <w:t>ежемесячных</w:t>
      </w:r>
      <w:r w:rsidR="000248EB" w:rsidRPr="005F4CE7">
        <w:rPr>
          <w:rFonts w:eastAsia="Times New Roman"/>
          <w:b/>
          <w:bCs/>
          <w:sz w:val="22"/>
          <w:szCs w:val="22"/>
        </w:rPr>
        <w:t xml:space="preserve"> </w:t>
      </w:r>
      <w:r w:rsidRPr="005F4CE7">
        <w:rPr>
          <w:rFonts w:eastAsia="Times New Roman"/>
          <w:b/>
          <w:bCs/>
          <w:sz w:val="22"/>
          <w:szCs w:val="22"/>
        </w:rPr>
        <w:t>Услуг</w:t>
      </w: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1"/>
        <w:gridCol w:w="2696"/>
        <w:gridCol w:w="992"/>
        <w:gridCol w:w="1418"/>
        <w:gridCol w:w="1417"/>
        <w:gridCol w:w="1843"/>
        <w:gridCol w:w="1701"/>
        <w:gridCol w:w="1984"/>
        <w:gridCol w:w="1985"/>
      </w:tblGrid>
      <w:tr w:rsidR="008F1C88" w:rsidRPr="005F4CE7" w14:paraId="30C5E95C" w14:textId="77777777" w:rsidTr="008F1C88">
        <w:tc>
          <w:tcPr>
            <w:tcW w:w="531" w:type="dxa"/>
            <w:vAlign w:val="center"/>
          </w:tcPr>
          <w:p w14:paraId="3DC0FCF2" w14:textId="77777777" w:rsidR="008F1C88" w:rsidRPr="005F4CE7" w:rsidRDefault="008F1C88" w:rsidP="00445B19">
            <w:pPr>
              <w:suppressAutoHyphens/>
              <w:jc w:val="center"/>
              <w:rPr>
                <w:rFonts w:eastAsia="Times New Roman"/>
                <w:b/>
                <w:color w:val="000000"/>
                <w:sz w:val="22"/>
                <w:szCs w:val="22"/>
              </w:rPr>
            </w:pPr>
            <w:r w:rsidRPr="005F4CE7">
              <w:rPr>
                <w:rFonts w:eastAsia="Times New Roman"/>
                <w:b/>
                <w:color w:val="000000"/>
                <w:sz w:val="22"/>
                <w:szCs w:val="22"/>
              </w:rPr>
              <w:t xml:space="preserve">№ </w:t>
            </w:r>
          </w:p>
        </w:tc>
        <w:tc>
          <w:tcPr>
            <w:tcW w:w="2696" w:type="dxa"/>
            <w:vAlign w:val="center"/>
          </w:tcPr>
          <w:p w14:paraId="2FB4A363" w14:textId="77777777" w:rsidR="008F1C88" w:rsidRPr="005F4CE7" w:rsidRDefault="008F1C88" w:rsidP="00445B19">
            <w:pPr>
              <w:suppressAutoHyphens/>
              <w:jc w:val="center"/>
              <w:rPr>
                <w:rFonts w:eastAsia="Times New Roman"/>
                <w:b/>
                <w:color w:val="000000"/>
                <w:sz w:val="22"/>
                <w:szCs w:val="22"/>
              </w:rPr>
            </w:pPr>
            <w:r w:rsidRPr="005F4CE7">
              <w:rPr>
                <w:rFonts w:eastAsia="Times New Roman"/>
                <w:b/>
                <w:color w:val="000000"/>
                <w:sz w:val="22"/>
                <w:szCs w:val="22"/>
              </w:rPr>
              <w:t>Наименование услуги</w:t>
            </w:r>
          </w:p>
        </w:tc>
        <w:tc>
          <w:tcPr>
            <w:tcW w:w="992" w:type="dxa"/>
            <w:vAlign w:val="center"/>
          </w:tcPr>
          <w:p w14:paraId="3FECCDC7" w14:textId="77777777" w:rsidR="008F1C88" w:rsidRPr="005F4CE7" w:rsidRDefault="008F1C88" w:rsidP="00445B19">
            <w:pPr>
              <w:suppressAutoHyphens/>
              <w:jc w:val="center"/>
              <w:rPr>
                <w:rFonts w:eastAsia="Times New Roman"/>
                <w:b/>
                <w:color w:val="000000"/>
                <w:sz w:val="22"/>
                <w:szCs w:val="22"/>
              </w:rPr>
            </w:pPr>
            <w:r w:rsidRPr="005F4CE7">
              <w:rPr>
                <w:rFonts w:eastAsia="Times New Roman"/>
                <w:b/>
                <w:color w:val="000000"/>
                <w:sz w:val="22"/>
                <w:szCs w:val="22"/>
              </w:rPr>
              <w:t>Кол-во</w:t>
            </w:r>
          </w:p>
        </w:tc>
        <w:tc>
          <w:tcPr>
            <w:tcW w:w="1418" w:type="dxa"/>
            <w:vAlign w:val="center"/>
          </w:tcPr>
          <w:p w14:paraId="7A9F29B3" w14:textId="77777777" w:rsidR="008F1C88" w:rsidRPr="005F4CE7" w:rsidRDefault="008F1C88" w:rsidP="00445B19">
            <w:pPr>
              <w:suppressAutoHyphens/>
              <w:jc w:val="center"/>
              <w:rPr>
                <w:rFonts w:eastAsia="Times New Roman"/>
                <w:b/>
                <w:color w:val="000000"/>
                <w:sz w:val="22"/>
                <w:szCs w:val="22"/>
              </w:rPr>
            </w:pPr>
            <w:r w:rsidRPr="005F4CE7">
              <w:rPr>
                <w:rFonts w:eastAsia="Times New Roman"/>
                <w:b/>
                <w:color w:val="000000"/>
                <w:sz w:val="22"/>
                <w:szCs w:val="22"/>
              </w:rPr>
              <w:t>Начало оказания услуги</w:t>
            </w:r>
          </w:p>
        </w:tc>
        <w:tc>
          <w:tcPr>
            <w:tcW w:w="1417" w:type="dxa"/>
          </w:tcPr>
          <w:p w14:paraId="470FB322" w14:textId="77777777" w:rsidR="008F1C88" w:rsidRPr="005F4CE7" w:rsidRDefault="008F1C88" w:rsidP="00445B19">
            <w:pPr>
              <w:suppressAutoHyphens/>
              <w:jc w:val="center"/>
              <w:rPr>
                <w:rFonts w:eastAsia="Times New Roman"/>
                <w:b/>
                <w:color w:val="000000"/>
                <w:sz w:val="22"/>
                <w:szCs w:val="22"/>
              </w:rPr>
            </w:pPr>
            <w:r>
              <w:rPr>
                <w:rFonts w:eastAsia="Times New Roman"/>
                <w:b/>
                <w:color w:val="000000"/>
                <w:sz w:val="22"/>
                <w:szCs w:val="22"/>
              </w:rPr>
              <w:t>Окончание оказания услуги</w:t>
            </w:r>
          </w:p>
        </w:tc>
        <w:tc>
          <w:tcPr>
            <w:tcW w:w="1843" w:type="dxa"/>
            <w:vAlign w:val="center"/>
          </w:tcPr>
          <w:p w14:paraId="405809FA" w14:textId="77777777" w:rsidR="008F1C88" w:rsidRPr="005F4CE7" w:rsidRDefault="008F1C88" w:rsidP="00445B19">
            <w:pPr>
              <w:suppressAutoHyphens/>
              <w:jc w:val="center"/>
              <w:rPr>
                <w:rFonts w:eastAsia="Times New Roman"/>
                <w:b/>
                <w:color w:val="000000"/>
                <w:sz w:val="22"/>
                <w:szCs w:val="22"/>
              </w:rPr>
            </w:pPr>
            <w:r w:rsidRPr="005F4CE7">
              <w:rPr>
                <w:rFonts w:eastAsia="Times New Roman"/>
                <w:b/>
                <w:color w:val="000000"/>
                <w:sz w:val="22"/>
                <w:szCs w:val="22"/>
              </w:rPr>
              <w:t xml:space="preserve">Цена за ед., </w:t>
            </w:r>
            <w:r>
              <w:rPr>
                <w:rFonts w:eastAsia="Times New Roman"/>
                <w:b/>
                <w:color w:val="000000"/>
                <w:sz w:val="22"/>
                <w:szCs w:val="22"/>
              </w:rPr>
              <w:t>руб.</w:t>
            </w:r>
            <w:r w:rsidRPr="005F4CE7">
              <w:rPr>
                <w:rFonts w:eastAsia="Times New Roman"/>
                <w:b/>
                <w:color w:val="000000"/>
                <w:sz w:val="22"/>
                <w:szCs w:val="22"/>
              </w:rPr>
              <w:t>, без НДС</w:t>
            </w:r>
          </w:p>
        </w:tc>
        <w:tc>
          <w:tcPr>
            <w:tcW w:w="1701" w:type="dxa"/>
            <w:vAlign w:val="center"/>
          </w:tcPr>
          <w:p w14:paraId="0C838182" w14:textId="77777777" w:rsidR="008F1C88" w:rsidRPr="005F4CE7" w:rsidRDefault="008F1C88" w:rsidP="00445B19">
            <w:pPr>
              <w:suppressAutoHyphens/>
              <w:jc w:val="center"/>
              <w:rPr>
                <w:rFonts w:eastAsia="Times New Roman"/>
                <w:b/>
                <w:color w:val="000000"/>
                <w:sz w:val="22"/>
                <w:szCs w:val="22"/>
              </w:rPr>
            </w:pPr>
            <w:r w:rsidRPr="005F4CE7">
              <w:rPr>
                <w:rFonts w:eastAsia="Times New Roman"/>
                <w:b/>
                <w:color w:val="000000"/>
                <w:sz w:val="22"/>
                <w:szCs w:val="22"/>
              </w:rPr>
              <w:t xml:space="preserve">Стоимость всего, без НДС, </w:t>
            </w:r>
            <w:r>
              <w:rPr>
                <w:rFonts w:eastAsia="Times New Roman"/>
                <w:b/>
                <w:color w:val="000000"/>
                <w:sz w:val="22"/>
                <w:szCs w:val="22"/>
              </w:rPr>
              <w:t>руб.</w:t>
            </w:r>
          </w:p>
        </w:tc>
        <w:tc>
          <w:tcPr>
            <w:tcW w:w="1984" w:type="dxa"/>
            <w:vAlign w:val="center"/>
          </w:tcPr>
          <w:p w14:paraId="2C0C08DB" w14:textId="77777777" w:rsidR="008F1C88" w:rsidRPr="005F4CE7" w:rsidRDefault="008F1C88" w:rsidP="00445B19">
            <w:pPr>
              <w:suppressAutoHyphens/>
              <w:jc w:val="center"/>
              <w:rPr>
                <w:rFonts w:eastAsia="Times New Roman"/>
                <w:b/>
                <w:color w:val="000000"/>
                <w:sz w:val="22"/>
                <w:szCs w:val="22"/>
              </w:rPr>
            </w:pPr>
            <w:r w:rsidRPr="005F4CE7">
              <w:rPr>
                <w:rFonts w:eastAsia="Times New Roman"/>
                <w:b/>
                <w:color w:val="000000"/>
                <w:sz w:val="22"/>
                <w:szCs w:val="22"/>
              </w:rPr>
              <w:t xml:space="preserve">Сумма НДС всего, </w:t>
            </w:r>
            <w:r>
              <w:rPr>
                <w:rFonts w:eastAsia="Times New Roman"/>
                <w:b/>
                <w:color w:val="000000"/>
                <w:sz w:val="22"/>
                <w:szCs w:val="22"/>
              </w:rPr>
              <w:t>руб.</w:t>
            </w:r>
          </w:p>
        </w:tc>
        <w:tc>
          <w:tcPr>
            <w:tcW w:w="1985" w:type="dxa"/>
            <w:vAlign w:val="center"/>
          </w:tcPr>
          <w:p w14:paraId="64BC8EFA" w14:textId="77777777" w:rsidR="008F1C88" w:rsidRPr="005F4CE7" w:rsidRDefault="008F1C88" w:rsidP="00445B19">
            <w:pPr>
              <w:suppressAutoHyphens/>
              <w:jc w:val="center"/>
              <w:rPr>
                <w:rFonts w:eastAsia="Times New Roman"/>
                <w:b/>
                <w:color w:val="000000"/>
                <w:sz w:val="22"/>
                <w:szCs w:val="22"/>
              </w:rPr>
            </w:pPr>
            <w:r w:rsidRPr="005F4CE7">
              <w:rPr>
                <w:rFonts w:eastAsia="Times New Roman"/>
                <w:b/>
                <w:color w:val="000000"/>
                <w:sz w:val="22"/>
                <w:szCs w:val="22"/>
              </w:rPr>
              <w:t xml:space="preserve">Стоимость, </w:t>
            </w:r>
            <w:r>
              <w:rPr>
                <w:rFonts w:eastAsia="Times New Roman"/>
                <w:b/>
                <w:color w:val="000000"/>
                <w:sz w:val="22"/>
                <w:szCs w:val="22"/>
              </w:rPr>
              <w:t>руб.</w:t>
            </w:r>
            <w:r w:rsidRPr="005F4CE7">
              <w:rPr>
                <w:rFonts w:eastAsia="Times New Roman"/>
                <w:b/>
                <w:color w:val="000000"/>
                <w:sz w:val="22"/>
                <w:szCs w:val="22"/>
              </w:rPr>
              <w:t>, в т.ч. НДС 18%</w:t>
            </w:r>
          </w:p>
        </w:tc>
      </w:tr>
      <w:tr w:rsidR="008F1C88" w:rsidRPr="005F4CE7" w14:paraId="72D6039F" w14:textId="77777777" w:rsidTr="008F1C88">
        <w:tc>
          <w:tcPr>
            <w:tcW w:w="531" w:type="dxa"/>
          </w:tcPr>
          <w:p w14:paraId="33962E69" w14:textId="77777777" w:rsidR="008F1C88" w:rsidRPr="005F4CE7" w:rsidRDefault="008F1C88" w:rsidP="002F3CD6">
            <w:pPr>
              <w:suppressAutoHyphens/>
              <w:jc w:val="both"/>
              <w:rPr>
                <w:rFonts w:eastAsia="Times New Roman"/>
                <w:color w:val="000000"/>
                <w:sz w:val="22"/>
                <w:szCs w:val="22"/>
              </w:rPr>
            </w:pPr>
          </w:p>
        </w:tc>
        <w:tc>
          <w:tcPr>
            <w:tcW w:w="2696" w:type="dxa"/>
          </w:tcPr>
          <w:p w14:paraId="237F50A2" w14:textId="182646AC" w:rsidR="008F1C88" w:rsidRPr="005F4CE7" w:rsidRDefault="00797874" w:rsidP="00445B19">
            <w:pPr>
              <w:suppressAutoHyphens/>
              <w:jc w:val="center"/>
              <w:rPr>
                <w:rFonts w:eastAsia="Times New Roman"/>
                <w:color w:val="000000"/>
                <w:sz w:val="22"/>
                <w:szCs w:val="22"/>
              </w:rPr>
            </w:pPr>
            <w:r w:rsidRPr="005F4CE7">
              <w:rPr>
                <w:rFonts w:eastAsia="Times New Roman"/>
                <w:b/>
                <w:color w:val="000000"/>
                <w:sz w:val="22"/>
                <w:szCs w:val="22"/>
              </w:rPr>
              <w:t>Услуги Размещения</w:t>
            </w:r>
            <w:r>
              <w:rPr>
                <w:rFonts w:eastAsia="Times New Roman"/>
                <w:b/>
                <w:color w:val="000000"/>
                <w:sz w:val="22"/>
                <w:szCs w:val="22"/>
                <w:lang w:val="en-US"/>
              </w:rPr>
              <w:t xml:space="preserve"> </w:t>
            </w:r>
            <w:r>
              <w:rPr>
                <w:rFonts w:eastAsia="Times New Roman"/>
                <w:b/>
                <w:color w:val="000000"/>
                <w:sz w:val="22"/>
                <w:szCs w:val="22"/>
              </w:rPr>
              <w:t xml:space="preserve">и </w:t>
            </w:r>
            <w:r w:rsidRPr="005F4CE7">
              <w:rPr>
                <w:rFonts w:eastAsia="Times New Roman"/>
                <w:b/>
                <w:color w:val="000000"/>
                <w:sz w:val="22"/>
                <w:szCs w:val="22"/>
              </w:rPr>
              <w:t>Хостинга</w:t>
            </w:r>
          </w:p>
        </w:tc>
        <w:tc>
          <w:tcPr>
            <w:tcW w:w="992" w:type="dxa"/>
          </w:tcPr>
          <w:p w14:paraId="66450C33" w14:textId="77777777" w:rsidR="008F1C88" w:rsidRPr="005F4CE7" w:rsidRDefault="008F1C88" w:rsidP="002F3CD6">
            <w:pPr>
              <w:suppressAutoHyphens/>
              <w:jc w:val="both"/>
              <w:rPr>
                <w:rFonts w:eastAsia="Times New Roman"/>
                <w:color w:val="000000"/>
                <w:sz w:val="22"/>
                <w:szCs w:val="22"/>
              </w:rPr>
            </w:pPr>
          </w:p>
        </w:tc>
        <w:tc>
          <w:tcPr>
            <w:tcW w:w="1418" w:type="dxa"/>
          </w:tcPr>
          <w:p w14:paraId="01F1E6F5" w14:textId="77777777" w:rsidR="008F1C88" w:rsidRPr="005F4CE7" w:rsidRDefault="008F1C88" w:rsidP="002F3CD6">
            <w:pPr>
              <w:suppressAutoHyphens/>
              <w:jc w:val="both"/>
              <w:rPr>
                <w:rFonts w:eastAsia="Times New Roman"/>
                <w:color w:val="000000"/>
                <w:sz w:val="22"/>
                <w:szCs w:val="22"/>
              </w:rPr>
            </w:pPr>
          </w:p>
        </w:tc>
        <w:tc>
          <w:tcPr>
            <w:tcW w:w="1417" w:type="dxa"/>
          </w:tcPr>
          <w:p w14:paraId="38360418" w14:textId="77777777" w:rsidR="008F1C88" w:rsidRPr="005F4CE7" w:rsidRDefault="008F1C88" w:rsidP="002F3CD6">
            <w:pPr>
              <w:suppressAutoHyphens/>
              <w:jc w:val="both"/>
              <w:rPr>
                <w:rFonts w:eastAsia="Times New Roman"/>
                <w:color w:val="000000"/>
                <w:sz w:val="22"/>
                <w:szCs w:val="22"/>
              </w:rPr>
            </w:pPr>
          </w:p>
        </w:tc>
        <w:tc>
          <w:tcPr>
            <w:tcW w:w="1843" w:type="dxa"/>
          </w:tcPr>
          <w:p w14:paraId="0B47E451" w14:textId="77777777" w:rsidR="008F1C88" w:rsidRPr="005F4CE7" w:rsidRDefault="008F1C88" w:rsidP="002F3CD6">
            <w:pPr>
              <w:suppressAutoHyphens/>
              <w:jc w:val="both"/>
              <w:rPr>
                <w:rFonts w:eastAsia="Times New Roman"/>
                <w:color w:val="000000"/>
                <w:sz w:val="22"/>
                <w:szCs w:val="22"/>
              </w:rPr>
            </w:pPr>
          </w:p>
        </w:tc>
        <w:tc>
          <w:tcPr>
            <w:tcW w:w="1701" w:type="dxa"/>
          </w:tcPr>
          <w:p w14:paraId="600EA881" w14:textId="77777777" w:rsidR="008F1C88" w:rsidRPr="005F4CE7" w:rsidRDefault="008F1C88" w:rsidP="002F3CD6">
            <w:pPr>
              <w:suppressAutoHyphens/>
              <w:jc w:val="both"/>
              <w:rPr>
                <w:rFonts w:eastAsia="Times New Roman"/>
                <w:color w:val="000000"/>
                <w:sz w:val="22"/>
                <w:szCs w:val="22"/>
              </w:rPr>
            </w:pPr>
          </w:p>
        </w:tc>
        <w:tc>
          <w:tcPr>
            <w:tcW w:w="1984" w:type="dxa"/>
          </w:tcPr>
          <w:p w14:paraId="2D6335BB" w14:textId="77777777" w:rsidR="008F1C88" w:rsidRPr="005F4CE7" w:rsidRDefault="008F1C88" w:rsidP="002F3CD6">
            <w:pPr>
              <w:suppressAutoHyphens/>
              <w:jc w:val="both"/>
              <w:rPr>
                <w:rFonts w:eastAsia="Times New Roman"/>
                <w:color w:val="000000"/>
                <w:sz w:val="22"/>
                <w:szCs w:val="22"/>
              </w:rPr>
            </w:pPr>
          </w:p>
        </w:tc>
        <w:tc>
          <w:tcPr>
            <w:tcW w:w="1985" w:type="dxa"/>
          </w:tcPr>
          <w:p w14:paraId="52110ABE" w14:textId="77777777" w:rsidR="008F1C88" w:rsidRPr="005F4CE7" w:rsidRDefault="008F1C88" w:rsidP="002F3CD6">
            <w:pPr>
              <w:suppressAutoHyphens/>
              <w:jc w:val="both"/>
              <w:rPr>
                <w:rFonts w:eastAsia="Times New Roman"/>
                <w:color w:val="000000"/>
                <w:sz w:val="22"/>
                <w:szCs w:val="22"/>
              </w:rPr>
            </w:pPr>
          </w:p>
        </w:tc>
      </w:tr>
      <w:tr w:rsidR="008F1C88" w:rsidRPr="005F4CE7" w14:paraId="77512764" w14:textId="77777777" w:rsidTr="008F1C88">
        <w:tc>
          <w:tcPr>
            <w:tcW w:w="531" w:type="dxa"/>
          </w:tcPr>
          <w:p w14:paraId="1755DA7C" w14:textId="77777777" w:rsidR="008F1C88" w:rsidRPr="005F4CE7" w:rsidRDefault="008F1C88" w:rsidP="002F3CD6">
            <w:pPr>
              <w:suppressAutoHyphens/>
              <w:jc w:val="both"/>
              <w:rPr>
                <w:rFonts w:eastAsia="Times New Roman"/>
                <w:color w:val="000000"/>
                <w:sz w:val="22"/>
                <w:szCs w:val="22"/>
              </w:rPr>
            </w:pPr>
          </w:p>
        </w:tc>
        <w:tc>
          <w:tcPr>
            <w:tcW w:w="2696" w:type="dxa"/>
          </w:tcPr>
          <w:p w14:paraId="53AB73EE" w14:textId="77777777" w:rsidR="008F1C88" w:rsidRPr="005F4CE7" w:rsidRDefault="008F1C88" w:rsidP="002F3CD6">
            <w:pPr>
              <w:suppressAutoHyphens/>
              <w:jc w:val="both"/>
              <w:rPr>
                <w:rFonts w:eastAsia="Times New Roman"/>
                <w:color w:val="000000"/>
                <w:sz w:val="22"/>
                <w:szCs w:val="22"/>
              </w:rPr>
            </w:pPr>
          </w:p>
        </w:tc>
        <w:tc>
          <w:tcPr>
            <w:tcW w:w="992" w:type="dxa"/>
          </w:tcPr>
          <w:p w14:paraId="738B43BB" w14:textId="77777777" w:rsidR="008F1C88" w:rsidRPr="005F4CE7" w:rsidRDefault="008F1C88" w:rsidP="002F3CD6">
            <w:pPr>
              <w:suppressAutoHyphens/>
              <w:jc w:val="both"/>
              <w:rPr>
                <w:rFonts w:eastAsia="Times New Roman"/>
                <w:color w:val="000000"/>
                <w:sz w:val="22"/>
                <w:szCs w:val="22"/>
              </w:rPr>
            </w:pPr>
          </w:p>
        </w:tc>
        <w:tc>
          <w:tcPr>
            <w:tcW w:w="1418" w:type="dxa"/>
          </w:tcPr>
          <w:p w14:paraId="40B247B5" w14:textId="77777777" w:rsidR="008F1C88" w:rsidRPr="005F4CE7" w:rsidRDefault="008F1C88" w:rsidP="002F3CD6">
            <w:pPr>
              <w:suppressAutoHyphens/>
              <w:jc w:val="both"/>
              <w:rPr>
                <w:rFonts w:eastAsia="Times New Roman"/>
                <w:color w:val="000000"/>
                <w:sz w:val="22"/>
                <w:szCs w:val="22"/>
              </w:rPr>
            </w:pPr>
          </w:p>
        </w:tc>
        <w:tc>
          <w:tcPr>
            <w:tcW w:w="1417" w:type="dxa"/>
          </w:tcPr>
          <w:p w14:paraId="1275BE74" w14:textId="77777777" w:rsidR="008F1C88" w:rsidRPr="005F4CE7" w:rsidRDefault="008F1C88" w:rsidP="002F3CD6">
            <w:pPr>
              <w:suppressAutoHyphens/>
              <w:jc w:val="both"/>
              <w:rPr>
                <w:rFonts w:eastAsia="Times New Roman"/>
                <w:color w:val="000000"/>
                <w:sz w:val="22"/>
                <w:szCs w:val="22"/>
              </w:rPr>
            </w:pPr>
          </w:p>
        </w:tc>
        <w:tc>
          <w:tcPr>
            <w:tcW w:w="1843" w:type="dxa"/>
          </w:tcPr>
          <w:p w14:paraId="4A18177F" w14:textId="77777777" w:rsidR="008F1C88" w:rsidRPr="005F4CE7" w:rsidRDefault="008F1C88" w:rsidP="002F3CD6">
            <w:pPr>
              <w:suppressAutoHyphens/>
              <w:jc w:val="both"/>
              <w:rPr>
                <w:rFonts w:eastAsia="Times New Roman"/>
                <w:color w:val="000000"/>
                <w:sz w:val="22"/>
                <w:szCs w:val="22"/>
              </w:rPr>
            </w:pPr>
          </w:p>
        </w:tc>
        <w:tc>
          <w:tcPr>
            <w:tcW w:w="1701" w:type="dxa"/>
          </w:tcPr>
          <w:p w14:paraId="194A3530" w14:textId="77777777" w:rsidR="008F1C88" w:rsidRPr="005F4CE7" w:rsidRDefault="008F1C88" w:rsidP="002F3CD6">
            <w:pPr>
              <w:suppressAutoHyphens/>
              <w:jc w:val="both"/>
              <w:rPr>
                <w:rFonts w:eastAsia="Times New Roman"/>
                <w:color w:val="000000"/>
                <w:sz w:val="22"/>
                <w:szCs w:val="22"/>
              </w:rPr>
            </w:pPr>
          </w:p>
        </w:tc>
        <w:tc>
          <w:tcPr>
            <w:tcW w:w="1984" w:type="dxa"/>
          </w:tcPr>
          <w:p w14:paraId="4EE721F1" w14:textId="77777777" w:rsidR="008F1C88" w:rsidRPr="005F4CE7" w:rsidRDefault="008F1C88" w:rsidP="002F3CD6">
            <w:pPr>
              <w:suppressAutoHyphens/>
              <w:jc w:val="both"/>
              <w:rPr>
                <w:rFonts w:eastAsia="Times New Roman"/>
                <w:color w:val="000000"/>
                <w:sz w:val="22"/>
                <w:szCs w:val="22"/>
              </w:rPr>
            </w:pPr>
          </w:p>
        </w:tc>
        <w:tc>
          <w:tcPr>
            <w:tcW w:w="1985" w:type="dxa"/>
          </w:tcPr>
          <w:p w14:paraId="140DFA89" w14:textId="77777777" w:rsidR="008F1C88" w:rsidRPr="005F4CE7" w:rsidRDefault="008F1C88" w:rsidP="002F3CD6">
            <w:pPr>
              <w:suppressAutoHyphens/>
              <w:jc w:val="both"/>
              <w:rPr>
                <w:rFonts w:eastAsia="Times New Roman"/>
                <w:color w:val="000000"/>
                <w:sz w:val="22"/>
                <w:szCs w:val="22"/>
              </w:rPr>
            </w:pPr>
          </w:p>
        </w:tc>
      </w:tr>
      <w:tr w:rsidR="008F1C88" w:rsidRPr="005F4CE7" w14:paraId="77497C0A" w14:textId="77777777" w:rsidTr="008F1C88">
        <w:tc>
          <w:tcPr>
            <w:tcW w:w="531" w:type="dxa"/>
          </w:tcPr>
          <w:p w14:paraId="7F612E6C" w14:textId="77777777" w:rsidR="008F1C88" w:rsidRPr="005F4CE7" w:rsidRDefault="008F1C88" w:rsidP="002F3CD6">
            <w:pPr>
              <w:suppressAutoHyphens/>
              <w:jc w:val="both"/>
              <w:rPr>
                <w:rFonts w:eastAsia="Times New Roman"/>
                <w:color w:val="000000"/>
                <w:sz w:val="22"/>
                <w:szCs w:val="22"/>
              </w:rPr>
            </w:pPr>
          </w:p>
        </w:tc>
        <w:tc>
          <w:tcPr>
            <w:tcW w:w="2696" w:type="dxa"/>
          </w:tcPr>
          <w:p w14:paraId="4E3ED241" w14:textId="77777777" w:rsidR="008F1C88" w:rsidRPr="005F4CE7" w:rsidRDefault="008F1C88" w:rsidP="002F3CD6">
            <w:pPr>
              <w:suppressAutoHyphens/>
              <w:jc w:val="both"/>
              <w:rPr>
                <w:rFonts w:eastAsia="Times New Roman"/>
                <w:color w:val="000000"/>
                <w:sz w:val="22"/>
                <w:szCs w:val="22"/>
              </w:rPr>
            </w:pPr>
          </w:p>
        </w:tc>
        <w:tc>
          <w:tcPr>
            <w:tcW w:w="992" w:type="dxa"/>
          </w:tcPr>
          <w:p w14:paraId="5B14EC8A" w14:textId="77777777" w:rsidR="008F1C88" w:rsidRPr="005F4CE7" w:rsidRDefault="008F1C88" w:rsidP="002F3CD6">
            <w:pPr>
              <w:suppressAutoHyphens/>
              <w:jc w:val="both"/>
              <w:rPr>
                <w:rFonts w:eastAsia="Times New Roman"/>
                <w:color w:val="000000"/>
                <w:sz w:val="22"/>
                <w:szCs w:val="22"/>
              </w:rPr>
            </w:pPr>
          </w:p>
        </w:tc>
        <w:tc>
          <w:tcPr>
            <w:tcW w:w="1418" w:type="dxa"/>
          </w:tcPr>
          <w:p w14:paraId="4CC35DAC" w14:textId="77777777" w:rsidR="008F1C88" w:rsidRPr="005F4CE7" w:rsidRDefault="008F1C88" w:rsidP="002F3CD6">
            <w:pPr>
              <w:suppressAutoHyphens/>
              <w:jc w:val="both"/>
              <w:rPr>
                <w:rFonts w:eastAsia="Times New Roman"/>
                <w:color w:val="000000"/>
                <w:sz w:val="22"/>
                <w:szCs w:val="22"/>
              </w:rPr>
            </w:pPr>
          </w:p>
        </w:tc>
        <w:tc>
          <w:tcPr>
            <w:tcW w:w="1417" w:type="dxa"/>
          </w:tcPr>
          <w:p w14:paraId="7DED6CC4" w14:textId="77777777" w:rsidR="008F1C88" w:rsidRPr="005F4CE7" w:rsidRDefault="008F1C88" w:rsidP="002F3CD6">
            <w:pPr>
              <w:suppressAutoHyphens/>
              <w:jc w:val="both"/>
              <w:rPr>
                <w:rFonts w:eastAsia="Times New Roman"/>
                <w:color w:val="000000"/>
                <w:sz w:val="22"/>
                <w:szCs w:val="22"/>
              </w:rPr>
            </w:pPr>
          </w:p>
        </w:tc>
        <w:tc>
          <w:tcPr>
            <w:tcW w:w="1843" w:type="dxa"/>
          </w:tcPr>
          <w:p w14:paraId="1872A0E1" w14:textId="77777777" w:rsidR="008F1C88" w:rsidRPr="005F4CE7" w:rsidRDefault="008F1C88" w:rsidP="002F3CD6">
            <w:pPr>
              <w:suppressAutoHyphens/>
              <w:jc w:val="both"/>
              <w:rPr>
                <w:rFonts w:eastAsia="Times New Roman"/>
                <w:color w:val="000000"/>
                <w:sz w:val="22"/>
                <w:szCs w:val="22"/>
              </w:rPr>
            </w:pPr>
          </w:p>
        </w:tc>
        <w:tc>
          <w:tcPr>
            <w:tcW w:w="1701" w:type="dxa"/>
          </w:tcPr>
          <w:p w14:paraId="00928D04" w14:textId="77777777" w:rsidR="008F1C88" w:rsidRPr="005F4CE7" w:rsidRDefault="008F1C88" w:rsidP="002F3CD6">
            <w:pPr>
              <w:suppressAutoHyphens/>
              <w:jc w:val="both"/>
              <w:rPr>
                <w:rFonts w:eastAsia="Times New Roman"/>
                <w:color w:val="000000"/>
                <w:sz w:val="22"/>
                <w:szCs w:val="22"/>
              </w:rPr>
            </w:pPr>
          </w:p>
        </w:tc>
        <w:tc>
          <w:tcPr>
            <w:tcW w:w="1984" w:type="dxa"/>
          </w:tcPr>
          <w:p w14:paraId="11388B8D" w14:textId="77777777" w:rsidR="008F1C88" w:rsidRPr="005F4CE7" w:rsidRDefault="008F1C88" w:rsidP="002F3CD6">
            <w:pPr>
              <w:suppressAutoHyphens/>
              <w:jc w:val="both"/>
              <w:rPr>
                <w:rFonts w:eastAsia="Times New Roman"/>
                <w:color w:val="000000"/>
                <w:sz w:val="22"/>
                <w:szCs w:val="22"/>
              </w:rPr>
            </w:pPr>
          </w:p>
        </w:tc>
        <w:tc>
          <w:tcPr>
            <w:tcW w:w="1985" w:type="dxa"/>
          </w:tcPr>
          <w:p w14:paraId="414E636F" w14:textId="77777777" w:rsidR="008F1C88" w:rsidRPr="005F4CE7" w:rsidRDefault="008F1C88" w:rsidP="002F3CD6">
            <w:pPr>
              <w:suppressAutoHyphens/>
              <w:jc w:val="both"/>
              <w:rPr>
                <w:rFonts w:eastAsia="Times New Roman"/>
                <w:color w:val="000000"/>
                <w:sz w:val="22"/>
                <w:szCs w:val="22"/>
              </w:rPr>
            </w:pPr>
          </w:p>
        </w:tc>
      </w:tr>
      <w:tr w:rsidR="008F1C88" w:rsidRPr="005F4CE7" w14:paraId="3FB739ED" w14:textId="77777777" w:rsidTr="008F1C88">
        <w:tc>
          <w:tcPr>
            <w:tcW w:w="531" w:type="dxa"/>
          </w:tcPr>
          <w:p w14:paraId="59288491" w14:textId="77777777" w:rsidR="008F1C88" w:rsidRPr="005F4CE7" w:rsidRDefault="008F1C88" w:rsidP="002F3CD6">
            <w:pPr>
              <w:suppressAutoHyphens/>
              <w:jc w:val="both"/>
              <w:rPr>
                <w:rFonts w:eastAsia="Times New Roman"/>
                <w:color w:val="000000"/>
                <w:sz w:val="22"/>
                <w:szCs w:val="22"/>
              </w:rPr>
            </w:pPr>
          </w:p>
        </w:tc>
        <w:tc>
          <w:tcPr>
            <w:tcW w:w="2696" w:type="dxa"/>
          </w:tcPr>
          <w:p w14:paraId="02728F1D" w14:textId="0F71F5E6" w:rsidR="008F1C88" w:rsidRPr="005F4CE7" w:rsidRDefault="008F1C88" w:rsidP="00445B19">
            <w:pPr>
              <w:suppressAutoHyphens/>
              <w:jc w:val="center"/>
              <w:rPr>
                <w:rFonts w:eastAsia="Times New Roman"/>
                <w:color w:val="000000"/>
                <w:sz w:val="22"/>
                <w:szCs w:val="22"/>
              </w:rPr>
            </w:pPr>
          </w:p>
        </w:tc>
        <w:tc>
          <w:tcPr>
            <w:tcW w:w="992" w:type="dxa"/>
          </w:tcPr>
          <w:p w14:paraId="7FE8F63E" w14:textId="77777777" w:rsidR="008F1C88" w:rsidRPr="005F4CE7" w:rsidRDefault="008F1C88" w:rsidP="002F3CD6">
            <w:pPr>
              <w:suppressAutoHyphens/>
              <w:jc w:val="both"/>
              <w:rPr>
                <w:rFonts w:eastAsia="Times New Roman"/>
                <w:color w:val="000000"/>
                <w:sz w:val="22"/>
                <w:szCs w:val="22"/>
              </w:rPr>
            </w:pPr>
          </w:p>
        </w:tc>
        <w:tc>
          <w:tcPr>
            <w:tcW w:w="1418" w:type="dxa"/>
          </w:tcPr>
          <w:p w14:paraId="273B96E6" w14:textId="77777777" w:rsidR="008F1C88" w:rsidRPr="005F4CE7" w:rsidRDefault="008F1C88" w:rsidP="002F3CD6">
            <w:pPr>
              <w:suppressAutoHyphens/>
              <w:jc w:val="both"/>
              <w:rPr>
                <w:rFonts w:eastAsia="Times New Roman"/>
                <w:color w:val="000000"/>
                <w:sz w:val="22"/>
                <w:szCs w:val="22"/>
              </w:rPr>
            </w:pPr>
          </w:p>
        </w:tc>
        <w:tc>
          <w:tcPr>
            <w:tcW w:w="1417" w:type="dxa"/>
          </w:tcPr>
          <w:p w14:paraId="3418AF07" w14:textId="77777777" w:rsidR="008F1C88" w:rsidRPr="005F4CE7" w:rsidRDefault="008F1C88" w:rsidP="002F3CD6">
            <w:pPr>
              <w:suppressAutoHyphens/>
              <w:jc w:val="both"/>
              <w:rPr>
                <w:rFonts w:eastAsia="Times New Roman"/>
                <w:color w:val="000000"/>
                <w:sz w:val="22"/>
                <w:szCs w:val="22"/>
              </w:rPr>
            </w:pPr>
          </w:p>
        </w:tc>
        <w:tc>
          <w:tcPr>
            <w:tcW w:w="1843" w:type="dxa"/>
          </w:tcPr>
          <w:p w14:paraId="31FF5F3C" w14:textId="77777777" w:rsidR="008F1C88" w:rsidRPr="005F4CE7" w:rsidRDefault="008F1C88" w:rsidP="002F3CD6">
            <w:pPr>
              <w:suppressAutoHyphens/>
              <w:jc w:val="both"/>
              <w:rPr>
                <w:rFonts w:eastAsia="Times New Roman"/>
                <w:color w:val="000000"/>
                <w:sz w:val="22"/>
                <w:szCs w:val="22"/>
              </w:rPr>
            </w:pPr>
          </w:p>
        </w:tc>
        <w:tc>
          <w:tcPr>
            <w:tcW w:w="1701" w:type="dxa"/>
          </w:tcPr>
          <w:p w14:paraId="2CF54369" w14:textId="77777777" w:rsidR="008F1C88" w:rsidRPr="005F4CE7" w:rsidRDefault="008F1C88" w:rsidP="002F3CD6">
            <w:pPr>
              <w:suppressAutoHyphens/>
              <w:jc w:val="both"/>
              <w:rPr>
                <w:rFonts w:eastAsia="Times New Roman"/>
                <w:color w:val="000000"/>
                <w:sz w:val="22"/>
                <w:szCs w:val="22"/>
              </w:rPr>
            </w:pPr>
          </w:p>
        </w:tc>
        <w:tc>
          <w:tcPr>
            <w:tcW w:w="1984" w:type="dxa"/>
          </w:tcPr>
          <w:p w14:paraId="5827D8FA" w14:textId="77777777" w:rsidR="008F1C88" w:rsidRPr="005F4CE7" w:rsidRDefault="008F1C88" w:rsidP="002F3CD6">
            <w:pPr>
              <w:suppressAutoHyphens/>
              <w:jc w:val="both"/>
              <w:rPr>
                <w:rFonts w:eastAsia="Times New Roman"/>
                <w:color w:val="000000"/>
                <w:sz w:val="22"/>
                <w:szCs w:val="22"/>
              </w:rPr>
            </w:pPr>
          </w:p>
        </w:tc>
        <w:tc>
          <w:tcPr>
            <w:tcW w:w="1985" w:type="dxa"/>
          </w:tcPr>
          <w:p w14:paraId="0BBBD3C1" w14:textId="77777777" w:rsidR="008F1C88" w:rsidRPr="005F4CE7" w:rsidRDefault="008F1C88" w:rsidP="002F3CD6">
            <w:pPr>
              <w:suppressAutoHyphens/>
              <w:jc w:val="both"/>
              <w:rPr>
                <w:rFonts w:eastAsia="Times New Roman"/>
                <w:color w:val="000000"/>
                <w:sz w:val="22"/>
                <w:szCs w:val="22"/>
              </w:rPr>
            </w:pPr>
          </w:p>
        </w:tc>
      </w:tr>
      <w:tr w:rsidR="008F1C88" w:rsidRPr="005F4CE7" w14:paraId="5D3A4BFB" w14:textId="77777777" w:rsidTr="008F1C88">
        <w:tc>
          <w:tcPr>
            <w:tcW w:w="531" w:type="dxa"/>
          </w:tcPr>
          <w:p w14:paraId="73361661" w14:textId="77777777" w:rsidR="008F1C88" w:rsidRPr="005F4CE7" w:rsidRDefault="008F1C88" w:rsidP="002F3CD6">
            <w:pPr>
              <w:suppressAutoHyphens/>
              <w:jc w:val="both"/>
              <w:rPr>
                <w:rFonts w:eastAsia="Times New Roman"/>
                <w:color w:val="000000"/>
                <w:sz w:val="22"/>
                <w:szCs w:val="22"/>
              </w:rPr>
            </w:pPr>
          </w:p>
        </w:tc>
        <w:tc>
          <w:tcPr>
            <w:tcW w:w="2696" w:type="dxa"/>
          </w:tcPr>
          <w:p w14:paraId="7D058CE8" w14:textId="77777777" w:rsidR="008F1C88" w:rsidRPr="005F4CE7" w:rsidRDefault="008F1C88" w:rsidP="002F3CD6">
            <w:pPr>
              <w:suppressAutoHyphens/>
              <w:jc w:val="both"/>
              <w:rPr>
                <w:rFonts w:eastAsia="Times New Roman"/>
                <w:color w:val="000000"/>
                <w:sz w:val="22"/>
                <w:szCs w:val="22"/>
              </w:rPr>
            </w:pPr>
          </w:p>
        </w:tc>
        <w:tc>
          <w:tcPr>
            <w:tcW w:w="992" w:type="dxa"/>
          </w:tcPr>
          <w:p w14:paraId="58FBA248" w14:textId="77777777" w:rsidR="008F1C88" w:rsidRPr="005F4CE7" w:rsidRDefault="008F1C88" w:rsidP="002F3CD6">
            <w:pPr>
              <w:suppressAutoHyphens/>
              <w:jc w:val="both"/>
              <w:rPr>
                <w:rFonts w:eastAsia="Times New Roman"/>
                <w:color w:val="000000"/>
                <w:sz w:val="22"/>
                <w:szCs w:val="22"/>
              </w:rPr>
            </w:pPr>
          </w:p>
        </w:tc>
        <w:tc>
          <w:tcPr>
            <w:tcW w:w="1418" w:type="dxa"/>
          </w:tcPr>
          <w:p w14:paraId="488D83B1" w14:textId="77777777" w:rsidR="008F1C88" w:rsidRPr="005F4CE7" w:rsidRDefault="008F1C88" w:rsidP="002F3CD6">
            <w:pPr>
              <w:suppressAutoHyphens/>
              <w:jc w:val="both"/>
              <w:rPr>
                <w:rFonts w:eastAsia="Times New Roman"/>
                <w:color w:val="000000"/>
                <w:sz w:val="22"/>
                <w:szCs w:val="22"/>
              </w:rPr>
            </w:pPr>
          </w:p>
        </w:tc>
        <w:tc>
          <w:tcPr>
            <w:tcW w:w="1417" w:type="dxa"/>
          </w:tcPr>
          <w:p w14:paraId="7801E77A" w14:textId="77777777" w:rsidR="008F1C88" w:rsidRPr="005F4CE7" w:rsidRDefault="008F1C88" w:rsidP="002F3CD6">
            <w:pPr>
              <w:suppressAutoHyphens/>
              <w:jc w:val="both"/>
              <w:rPr>
                <w:rFonts w:eastAsia="Times New Roman"/>
                <w:color w:val="000000"/>
                <w:sz w:val="22"/>
                <w:szCs w:val="22"/>
              </w:rPr>
            </w:pPr>
          </w:p>
        </w:tc>
        <w:tc>
          <w:tcPr>
            <w:tcW w:w="1843" w:type="dxa"/>
          </w:tcPr>
          <w:p w14:paraId="7C1A2CC7" w14:textId="77777777" w:rsidR="008F1C88" w:rsidRPr="005F4CE7" w:rsidRDefault="008F1C88" w:rsidP="002F3CD6">
            <w:pPr>
              <w:suppressAutoHyphens/>
              <w:jc w:val="both"/>
              <w:rPr>
                <w:rFonts w:eastAsia="Times New Roman"/>
                <w:color w:val="000000"/>
                <w:sz w:val="22"/>
                <w:szCs w:val="22"/>
              </w:rPr>
            </w:pPr>
          </w:p>
        </w:tc>
        <w:tc>
          <w:tcPr>
            <w:tcW w:w="1701" w:type="dxa"/>
          </w:tcPr>
          <w:p w14:paraId="1334B912" w14:textId="77777777" w:rsidR="008F1C88" w:rsidRPr="005F4CE7" w:rsidRDefault="008F1C88" w:rsidP="002F3CD6">
            <w:pPr>
              <w:suppressAutoHyphens/>
              <w:jc w:val="both"/>
              <w:rPr>
                <w:rFonts w:eastAsia="Times New Roman"/>
                <w:color w:val="000000"/>
                <w:sz w:val="22"/>
                <w:szCs w:val="22"/>
              </w:rPr>
            </w:pPr>
          </w:p>
        </w:tc>
        <w:tc>
          <w:tcPr>
            <w:tcW w:w="1984" w:type="dxa"/>
          </w:tcPr>
          <w:p w14:paraId="68AC94DE" w14:textId="77777777" w:rsidR="008F1C88" w:rsidRPr="005F4CE7" w:rsidRDefault="008F1C88" w:rsidP="002F3CD6">
            <w:pPr>
              <w:suppressAutoHyphens/>
              <w:jc w:val="both"/>
              <w:rPr>
                <w:rFonts w:eastAsia="Times New Roman"/>
                <w:color w:val="000000"/>
                <w:sz w:val="22"/>
                <w:szCs w:val="22"/>
              </w:rPr>
            </w:pPr>
          </w:p>
        </w:tc>
        <w:tc>
          <w:tcPr>
            <w:tcW w:w="1985" w:type="dxa"/>
          </w:tcPr>
          <w:p w14:paraId="3FD804BB" w14:textId="77777777" w:rsidR="008F1C88" w:rsidRPr="005F4CE7" w:rsidRDefault="008F1C88" w:rsidP="002F3CD6">
            <w:pPr>
              <w:suppressAutoHyphens/>
              <w:jc w:val="both"/>
              <w:rPr>
                <w:rFonts w:eastAsia="Times New Roman"/>
                <w:color w:val="000000"/>
                <w:sz w:val="22"/>
                <w:szCs w:val="22"/>
              </w:rPr>
            </w:pPr>
          </w:p>
        </w:tc>
      </w:tr>
      <w:tr w:rsidR="008F1C88" w:rsidRPr="005F4CE7" w14:paraId="3B96F2EE" w14:textId="77777777" w:rsidTr="008F1C88">
        <w:tc>
          <w:tcPr>
            <w:tcW w:w="531" w:type="dxa"/>
          </w:tcPr>
          <w:p w14:paraId="2081B20E" w14:textId="77777777" w:rsidR="008F1C88" w:rsidRPr="005F4CE7" w:rsidRDefault="008F1C88" w:rsidP="002F3CD6">
            <w:pPr>
              <w:suppressAutoHyphens/>
              <w:jc w:val="both"/>
              <w:rPr>
                <w:rFonts w:eastAsia="Times New Roman"/>
                <w:color w:val="000000"/>
                <w:sz w:val="22"/>
                <w:szCs w:val="22"/>
              </w:rPr>
            </w:pPr>
          </w:p>
        </w:tc>
        <w:tc>
          <w:tcPr>
            <w:tcW w:w="2696" w:type="dxa"/>
          </w:tcPr>
          <w:p w14:paraId="2A987CB5" w14:textId="77777777" w:rsidR="008F1C88" w:rsidRPr="005F4CE7" w:rsidRDefault="008F1C88" w:rsidP="002F3CD6">
            <w:pPr>
              <w:suppressAutoHyphens/>
              <w:jc w:val="both"/>
              <w:rPr>
                <w:rFonts w:eastAsia="Times New Roman"/>
                <w:color w:val="000000"/>
                <w:sz w:val="22"/>
                <w:szCs w:val="22"/>
              </w:rPr>
            </w:pPr>
          </w:p>
        </w:tc>
        <w:tc>
          <w:tcPr>
            <w:tcW w:w="992" w:type="dxa"/>
          </w:tcPr>
          <w:p w14:paraId="36F4F961" w14:textId="77777777" w:rsidR="008F1C88" w:rsidRPr="005F4CE7" w:rsidRDefault="008F1C88" w:rsidP="002F3CD6">
            <w:pPr>
              <w:suppressAutoHyphens/>
              <w:jc w:val="both"/>
              <w:rPr>
                <w:rFonts w:eastAsia="Times New Roman"/>
                <w:color w:val="000000"/>
                <w:sz w:val="22"/>
                <w:szCs w:val="22"/>
              </w:rPr>
            </w:pPr>
          </w:p>
        </w:tc>
        <w:tc>
          <w:tcPr>
            <w:tcW w:w="1418" w:type="dxa"/>
          </w:tcPr>
          <w:p w14:paraId="6F0FDEF8" w14:textId="77777777" w:rsidR="008F1C88" w:rsidRPr="005F4CE7" w:rsidRDefault="008F1C88" w:rsidP="002F3CD6">
            <w:pPr>
              <w:suppressAutoHyphens/>
              <w:jc w:val="both"/>
              <w:rPr>
                <w:rFonts w:eastAsia="Times New Roman"/>
                <w:color w:val="000000"/>
                <w:sz w:val="22"/>
                <w:szCs w:val="22"/>
              </w:rPr>
            </w:pPr>
          </w:p>
        </w:tc>
        <w:tc>
          <w:tcPr>
            <w:tcW w:w="1417" w:type="dxa"/>
          </w:tcPr>
          <w:p w14:paraId="4EE9BD0A" w14:textId="77777777" w:rsidR="008F1C88" w:rsidRPr="005F4CE7" w:rsidRDefault="008F1C88" w:rsidP="002F3CD6">
            <w:pPr>
              <w:suppressAutoHyphens/>
              <w:jc w:val="both"/>
              <w:rPr>
                <w:rFonts w:eastAsia="Times New Roman"/>
                <w:color w:val="000000"/>
                <w:sz w:val="22"/>
                <w:szCs w:val="22"/>
              </w:rPr>
            </w:pPr>
          </w:p>
        </w:tc>
        <w:tc>
          <w:tcPr>
            <w:tcW w:w="1843" w:type="dxa"/>
          </w:tcPr>
          <w:p w14:paraId="780606AA" w14:textId="77777777" w:rsidR="008F1C88" w:rsidRPr="005F4CE7" w:rsidRDefault="008F1C88" w:rsidP="002F3CD6">
            <w:pPr>
              <w:suppressAutoHyphens/>
              <w:jc w:val="both"/>
              <w:rPr>
                <w:rFonts w:eastAsia="Times New Roman"/>
                <w:color w:val="000000"/>
                <w:sz w:val="22"/>
                <w:szCs w:val="22"/>
              </w:rPr>
            </w:pPr>
          </w:p>
        </w:tc>
        <w:tc>
          <w:tcPr>
            <w:tcW w:w="1701" w:type="dxa"/>
          </w:tcPr>
          <w:p w14:paraId="1A3AA664" w14:textId="77777777" w:rsidR="008F1C88" w:rsidRPr="005F4CE7" w:rsidRDefault="008F1C88" w:rsidP="002F3CD6">
            <w:pPr>
              <w:suppressAutoHyphens/>
              <w:jc w:val="both"/>
              <w:rPr>
                <w:rFonts w:eastAsia="Times New Roman"/>
                <w:color w:val="000000"/>
                <w:sz w:val="22"/>
                <w:szCs w:val="22"/>
              </w:rPr>
            </w:pPr>
          </w:p>
        </w:tc>
        <w:tc>
          <w:tcPr>
            <w:tcW w:w="1984" w:type="dxa"/>
          </w:tcPr>
          <w:p w14:paraId="570DFCE7" w14:textId="77777777" w:rsidR="008F1C88" w:rsidRPr="005F4CE7" w:rsidRDefault="008F1C88" w:rsidP="002F3CD6">
            <w:pPr>
              <w:suppressAutoHyphens/>
              <w:jc w:val="both"/>
              <w:rPr>
                <w:rFonts w:eastAsia="Times New Roman"/>
                <w:color w:val="000000"/>
                <w:sz w:val="22"/>
                <w:szCs w:val="22"/>
              </w:rPr>
            </w:pPr>
          </w:p>
        </w:tc>
        <w:tc>
          <w:tcPr>
            <w:tcW w:w="1985" w:type="dxa"/>
          </w:tcPr>
          <w:p w14:paraId="4EAC1B0F" w14:textId="77777777" w:rsidR="008F1C88" w:rsidRPr="005F4CE7" w:rsidRDefault="008F1C88" w:rsidP="002F3CD6">
            <w:pPr>
              <w:suppressAutoHyphens/>
              <w:jc w:val="both"/>
              <w:rPr>
                <w:rFonts w:eastAsia="Times New Roman"/>
                <w:color w:val="000000"/>
                <w:sz w:val="22"/>
                <w:szCs w:val="22"/>
              </w:rPr>
            </w:pPr>
          </w:p>
        </w:tc>
      </w:tr>
    </w:tbl>
    <w:p w14:paraId="28F25E31" w14:textId="77777777" w:rsidR="00CF4BB0" w:rsidRPr="005F4CE7" w:rsidRDefault="00CF4BB0" w:rsidP="00953C0B">
      <w:pPr>
        <w:rPr>
          <w:rFonts w:eastAsia="Times New Roman"/>
          <w:sz w:val="22"/>
          <w:szCs w:val="22"/>
        </w:rPr>
      </w:pPr>
    </w:p>
    <w:p w14:paraId="75144D72" w14:textId="77777777" w:rsidR="00CF4BB0" w:rsidRDefault="00CF4BB0" w:rsidP="00953C0B">
      <w:pPr>
        <w:rPr>
          <w:rFonts w:eastAsia="Times New Roman"/>
          <w:sz w:val="22"/>
          <w:szCs w:val="22"/>
          <w:lang w:val="en-US"/>
        </w:rPr>
      </w:pPr>
    </w:p>
    <w:p w14:paraId="26EC11D7" w14:textId="77777777" w:rsidR="00B52CFF" w:rsidRPr="00B52CFF" w:rsidRDefault="00B52CFF" w:rsidP="00953C0B">
      <w:pPr>
        <w:rPr>
          <w:rFonts w:eastAsia="Times New Roman"/>
          <w:sz w:val="22"/>
          <w:szCs w:val="22"/>
          <w:lang w:val="en-US"/>
        </w:rPr>
      </w:pPr>
    </w:p>
    <w:p w14:paraId="49752FA9" w14:textId="77777777" w:rsidR="00CF4BB0" w:rsidRPr="005F4CE7" w:rsidRDefault="00CF4BB0" w:rsidP="00953C0B">
      <w:pPr>
        <w:rPr>
          <w:rFonts w:eastAsia="Times New Roman"/>
          <w:sz w:val="22"/>
          <w:szCs w:val="22"/>
        </w:rPr>
      </w:pPr>
      <w:r w:rsidRPr="005F4CE7">
        <w:rPr>
          <w:rFonts w:eastAsia="Times New Roman"/>
          <w:sz w:val="22"/>
          <w:szCs w:val="22"/>
        </w:rPr>
        <w:t>Итоговая стоимость разовых Услуг: __________________________.</w:t>
      </w:r>
    </w:p>
    <w:p w14:paraId="2FB235F8" w14:textId="77777777" w:rsidR="00CF4BB0" w:rsidRPr="005F4CE7" w:rsidRDefault="00CF4BB0" w:rsidP="00953C0B">
      <w:pPr>
        <w:rPr>
          <w:rFonts w:eastAsia="Times New Roman"/>
          <w:sz w:val="22"/>
          <w:szCs w:val="22"/>
        </w:rPr>
      </w:pPr>
      <w:r w:rsidRPr="005F4CE7">
        <w:rPr>
          <w:rFonts w:eastAsia="Times New Roman"/>
          <w:sz w:val="22"/>
          <w:szCs w:val="22"/>
        </w:rPr>
        <w:t xml:space="preserve">Итоговая </w:t>
      </w:r>
      <w:r w:rsidR="00CF60A9" w:rsidRPr="005F4CE7">
        <w:rPr>
          <w:rFonts w:eastAsia="Times New Roman"/>
          <w:sz w:val="22"/>
          <w:szCs w:val="22"/>
        </w:rPr>
        <w:t>ежемесячная</w:t>
      </w:r>
      <w:r w:rsidR="000248EB" w:rsidRPr="005F4CE7">
        <w:rPr>
          <w:rFonts w:eastAsia="Times New Roman"/>
          <w:sz w:val="22"/>
          <w:szCs w:val="22"/>
        </w:rPr>
        <w:t xml:space="preserve"> </w:t>
      </w:r>
      <w:r w:rsidRPr="005F4CE7">
        <w:rPr>
          <w:rFonts w:eastAsia="Times New Roman"/>
          <w:sz w:val="22"/>
          <w:szCs w:val="22"/>
        </w:rPr>
        <w:t>стоимость Услуг : __________________________.</w:t>
      </w:r>
    </w:p>
    <w:p w14:paraId="62CD412F" w14:textId="77777777" w:rsidR="00CF4BB0" w:rsidRPr="005F4CE7" w:rsidRDefault="00CF4BB0" w:rsidP="00953C0B">
      <w:pPr>
        <w:rPr>
          <w:rFonts w:eastAsia="Times New Roman"/>
          <w:sz w:val="22"/>
          <w:szCs w:val="22"/>
        </w:rPr>
      </w:pPr>
      <w:r w:rsidRPr="005F4CE7">
        <w:rPr>
          <w:rFonts w:eastAsia="Times New Roman"/>
          <w:sz w:val="22"/>
          <w:szCs w:val="22"/>
        </w:rPr>
        <w:t>Период оказания Услуг: с ________, по _________________.</w:t>
      </w:r>
    </w:p>
    <w:p w14:paraId="774A9CF6" w14:textId="77777777" w:rsidR="00B52CFF" w:rsidRPr="005257A6" w:rsidRDefault="00B52CFF" w:rsidP="00B52CFF">
      <w:pPr>
        <w:pStyle w:val="a6"/>
        <w:tabs>
          <w:tab w:val="clear" w:pos="4153"/>
          <w:tab w:val="clear" w:pos="8306"/>
        </w:tabs>
        <w:suppressAutoHyphens/>
        <w:spacing w:before="120"/>
        <w:jc w:val="center"/>
        <w:rPr>
          <w:rFonts w:eastAsia="Times New Roman"/>
          <w:b/>
          <w:sz w:val="22"/>
          <w:szCs w:val="22"/>
        </w:rPr>
      </w:pPr>
    </w:p>
    <w:p w14:paraId="047470FF" w14:textId="77777777" w:rsidR="00B52CFF" w:rsidRPr="005F4CE7" w:rsidRDefault="00B52CFF" w:rsidP="00B52CFF">
      <w:pPr>
        <w:pStyle w:val="a6"/>
        <w:tabs>
          <w:tab w:val="clear" w:pos="4153"/>
          <w:tab w:val="clear" w:pos="8306"/>
        </w:tabs>
        <w:suppressAutoHyphens/>
        <w:spacing w:before="120"/>
        <w:jc w:val="center"/>
        <w:rPr>
          <w:rFonts w:eastAsia="Times New Roman"/>
          <w:b/>
          <w:sz w:val="22"/>
          <w:szCs w:val="22"/>
        </w:rPr>
      </w:pPr>
      <w:r w:rsidRPr="005F4CE7">
        <w:rPr>
          <w:rFonts w:eastAsia="Times New Roman"/>
          <w:b/>
          <w:sz w:val="22"/>
          <w:szCs w:val="22"/>
        </w:rPr>
        <w:t>Подписи Сторон:</w:t>
      </w:r>
    </w:p>
    <w:p w14:paraId="021FA235" w14:textId="77777777" w:rsidR="00B52CFF" w:rsidRPr="005F4CE7" w:rsidRDefault="00B52CFF" w:rsidP="00B52CFF">
      <w:pPr>
        <w:pStyle w:val="a6"/>
        <w:tabs>
          <w:tab w:val="clear" w:pos="4153"/>
          <w:tab w:val="clear" w:pos="8306"/>
        </w:tabs>
        <w:suppressAutoHyphens/>
        <w:spacing w:before="120"/>
        <w:jc w:val="center"/>
        <w:rPr>
          <w:rFonts w:eastAsia="Times New Roman"/>
          <w:b/>
          <w:sz w:val="22"/>
          <w:szCs w:val="22"/>
        </w:rPr>
      </w:pPr>
    </w:p>
    <w:tbl>
      <w:tblPr>
        <w:tblW w:w="9590" w:type="dxa"/>
        <w:jc w:val="right"/>
        <w:tblLayout w:type="fixed"/>
        <w:tblLook w:val="0000" w:firstRow="0" w:lastRow="0" w:firstColumn="0" w:lastColumn="0" w:noHBand="0" w:noVBand="0"/>
      </w:tblPr>
      <w:tblGrid>
        <w:gridCol w:w="4952"/>
        <w:gridCol w:w="4638"/>
      </w:tblGrid>
      <w:tr w:rsidR="00B52CFF" w:rsidRPr="005F4CE7" w14:paraId="5B3BA891" w14:textId="77777777" w:rsidTr="006E4F59">
        <w:trPr>
          <w:cantSplit/>
          <w:trHeight w:val="1157"/>
          <w:jc w:val="right"/>
        </w:trPr>
        <w:tc>
          <w:tcPr>
            <w:tcW w:w="4952" w:type="dxa"/>
          </w:tcPr>
          <w:p w14:paraId="129E8E3E" w14:textId="77777777" w:rsidR="00B52CFF" w:rsidRPr="005F4CE7" w:rsidRDefault="00B52CFF" w:rsidP="006E4F59">
            <w:pPr>
              <w:rPr>
                <w:rFonts w:eastAsia="Times New Roman"/>
                <w:b/>
                <w:sz w:val="22"/>
                <w:szCs w:val="22"/>
              </w:rPr>
            </w:pPr>
            <w:r w:rsidRPr="005F4CE7">
              <w:rPr>
                <w:rFonts w:eastAsia="Times New Roman"/>
                <w:b/>
                <w:sz w:val="22"/>
                <w:szCs w:val="22"/>
              </w:rPr>
              <w:t>От Исполнителя:</w:t>
            </w:r>
          </w:p>
          <w:p w14:paraId="67C3A2D6" w14:textId="77777777" w:rsidR="00B52CFF" w:rsidRPr="005F4CE7" w:rsidRDefault="00B52CFF" w:rsidP="006E4F59">
            <w:pPr>
              <w:ind w:right="-73"/>
              <w:jc w:val="both"/>
              <w:rPr>
                <w:rFonts w:eastAsia="Times New Roman"/>
                <w:b/>
                <w:bCs/>
                <w:sz w:val="22"/>
                <w:szCs w:val="22"/>
              </w:rPr>
            </w:pPr>
            <w:r w:rsidRPr="005F4CE7">
              <w:rPr>
                <w:rFonts w:eastAsia="Times New Roman"/>
                <w:b/>
                <w:bCs/>
                <w:sz w:val="22"/>
                <w:szCs w:val="22"/>
              </w:rPr>
              <w:t>___________________</w:t>
            </w:r>
          </w:p>
          <w:p w14:paraId="574AD311" w14:textId="77777777" w:rsidR="00B52CFF" w:rsidRPr="005F4CE7" w:rsidRDefault="00B52CFF" w:rsidP="006E4F59">
            <w:pPr>
              <w:ind w:right="-73"/>
              <w:jc w:val="both"/>
              <w:rPr>
                <w:rFonts w:eastAsia="Times New Roman"/>
                <w:b/>
                <w:bCs/>
                <w:sz w:val="22"/>
                <w:szCs w:val="22"/>
              </w:rPr>
            </w:pPr>
            <w:r w:rsidRPr="005F4CE7">
              <w:rPr>
                <w:rFonts w:eastAsia="Times New Roman"/>
                <w:b/>
                <w:bCs/>
                <w:sz w:val="22"/>
                <w:szCs w:val="22"/>
              </w:rPr>
              <w:t>___________________</w:t>
            </w:r>
          </w:p>
          <w:p w14:paraId="6C901F85" w14:textId="77777777" w:rsidR="00B52CFF" w:rsidRPr="005F4CE7" w:rsidRDefault="00B52CFF" w:rsidP="006E4F59">
            <w:pPr>
              <w:ind w:right="-73"/>
              <w:jc w:val="both"/>
              <w:rPr>
                <w:rFonts w:eastAsia="Times New Roman"/>
                <w:b/>
                <w:sz w:val="22"/>
                <w:szCs w:val="22"/>
              </w:rPr>
            </w:pPr>
          </w:p>
          <w:p w14:paraId="7016242E" w14:textId="77777777" w:rsidR="00B52CFF" w:rsidRPr="005F4CE7" w:rsidRDefault="00B52CFF" w:rsidP="006E4F59">
            <w:pPr>
              <w:ind w:right="-73"/>
              <w:jc w:val="both"/>
              <w:rPr>
                <w:rFonts w:eastAsia="Times New Roman"/>
                <w:b/>
                <w:sz w:val="22"/>
                <w:szCs w:val="22"/>
              </w:rPr>
            </w:pPr>
          </w:p>
          <w:p w14:paraId="1C76E416" w14:textId="77777777" w:rsidR="00B52CFF" w:rsidRPr="005F4CE7" w:rsidRDefault="00B52CFF" w:rsidP="006E4F59">
            <w:pPr>
              <w:rPr>
                <w:rFonts w:eastAsia="Times New Roman"/>
                <w:b/>
                <w:bCs/>
                <w:sz w:val="22"/>
                <w:szCs w:val="22"/>
              </w:rPr>
            </w:pPr>
            <w:r w:rsidRPr="005F4CE7">
              <w:rPr>
                <w:rFonts w:eastAsia="Times New Roman"/>
                <w:b/>
                <w:sz w:val="22"/>
                <w:szCs w:val="22"/>
              </w:rPr>
              <w:t xml:space="preserve">______________ / </w:t>
            </w:r>
            <w:r w:rsidRPr="005F4CE7">
              <w:rPr>
                <w:rFonts w:eastAsia="Times New Roman"/>
                <w:b/>
                <w:bCs/>
                <w:sz w:val="22"/>
                <w:szCs w:val="22"/>
              </w:rPr>
              <w:t>_______________ /</w:t>
            </w:r>
          </w:p>
          <w:p w14:paraId="1818DEB6" w14:textId="77777777" w:rsidR="00B52CFF" w:rsidRPr="005F4CE7" w:rsidRDefault="00B52CFF" w:rsidP="006E4F59">
            <w:pPr>
              <w:rPr>
                <w:rFonts w:eastAsia="Times New Roman"/>
                <w:b/>
                <w:sz w:val="22"/>
                <w:szCs w:val="22"/>
              </w:rPr>
            </w:pPr>
            <w:r w:rsidRPr="005F4CE7">
              <w:rPr>
                <w:rFonts w:eastAsia="Times New Roman"/>
                <w:b/>
                <w:sz w:val="22"/>
                <w:szCs w:val="22"/>
              </w:rPr>
              <w:t>м.п.</w:t>
            </w:r>
          </w:p>
        </w:tc>
        <w:tc>
          <w:tcPr>
            <w:tcW w:w="4638" w:type="dxa"/>
          </w:tcPr>
          <w:p w14:paraId="0D24A0DF" w14:textId="77777777" w:rsidR="00B52CFF" w:rsidRPr="005F4CE7" w:rsidRDefault="00B52CFF" w:rsidP="006E4F59">
            <w:pPr>
              <w:rPr>
                <w:rFonts w:eastAsia="Times New Roman"/>
                <w:b/>
                <w:sz w:val="22"/>
                <w:szCs w:val="22"/>
              </w:rPr>
            </w:pPr>
            <w:r w:rsidRPr="005F4CE7">
              <w:rPr>
                <w:rFonts w:eastAsia="Times New Roman"/>
                <w:b/>
                <w:sz w:val="22"/>
                <w:szCs w:val="22"/>
              </w:rPr>
              <w:t>От Заказчика:</w:t>
            </w:r>
          </w:p>
          <w:p w14:paraId="513C39B1" w14:textId="77777777" w:rsidR="00B52CFF" w:rsidRPr="005F4CE7" w:rsidRDefault="00B52CFF" w:rsidP="006E4F59">
            <w:pPr>
              <w:ind w:right="-73"/>
              <w:jc w:val="both"/>
              <w:rPr>
                <w:rFonts w:eastAsia="Times New Roman"/>
                <w:b/>
                <w:bCs/>
                <w:sz w:val="22"/>
                <w:szCs w:val="22"/>
              </w:rPr>
            </w:pPr>
            <w:r w:rsidRPr="005F4CE7">
              <w:rPr>
                <w:rFonts w:eastAsia="Times New Roman"/>
                <w:b/>
                <w:bCs/>
                <w:sz w:val="22"/>
                <w:szCs w:val="22"/>
              </w:rPr>
              <w:t>___________________</w:t>
            </w:r>
          </w:p>
          <w:p w14:paraId="0E7E1B5D" w14:textId="77777777" w:rsidR="00B52CFF" w:rsidRPr="005F4CE7" w:rsidRDefault="00B52CFF" w:rsidP="006E4F59">
            <w:pPr>
              <w:ind w:right="-73"/>
              <w:jc w:val="both"/>
              <w:rPr>
                <w:rFonts w:eastAsia="Times New Roman"/>
                <w:b/>
                <w:bCs/>
                <w:sz w:val="22"/>
                <w:szCs w:val="22"/>
              </w:rPr>
            </w:pPr>
            <w:r w:rsidRPr="005F4CE7">
              <w:rPr>
                <w:rFonts w:eastAsia="Times New Roman"/>
                <w:b/>
                <w:bCs/>
                <w:sz w:val="22"/>
                <w:szCs w:val="22"/>
              </w:rPr>
              <w:t>___________________</w:t>
            </w:r>
          </w:p>
          <w:p w14:paraId="16EC6D05" w14:textId="77777777" w:rsidR="00B52CFF" w:rsidRDefault="00B52CFF" w:rsidP="006E4F59">
            <w:pPr>
              <w:rPr>
                <w:rFonts w:eastAsia="Times New Roman"/>
                <w:b/>
                <w:sz w:val="22"/>
                <w:szCs w:val="22"/>
                <w:lang w:val="en-US"/>
              </w:rPr>
            </w:pPr>
          </w:p>
          <w:p w14:paraId="071F0F11" w14:textId="77777777" w:rsidR="00B52CFF" w:rsidRPr="005F4CE7" w:rsidRDefault="00B52CFF" w:rsidP="006E4F59">
            <w:pPr>
              <w:rPr>
                <w:rFonts w:eastAsia="Times New Roman"/>
                <w:b/>
                <w:sz w:val="22"/>
                <w:szCs w:val="22"/>
              </w:rPr>
            </w:pPr>
          </w:p>
          <w:p w14:paraId="4D91C622" w14:textId="77777777" w:rsidR="00B52CFF" w:rsidRPr="005F4CE7" w:rsidRDefault="00B52CFF" w:rsidP="006E4F59">
            <w:pPr>
              <w:rPr>
                <w:rFonts w:eastAsia="Times New Roman"/>
                <w:b/>
                <w:sz w:val="22"/>
                <w:szCs w:val="22"/>
              </w:rPr>
            </w:pPr>
            <w:r w:rsidRPr="005F4CE7">
              <w:rPr>
                <w:rFonts w:eastAsia="Times New Roman"/>
                <w:b/>
                <w:sz w:val="22"/>
                <w:szCs w:val="22"/>
              </w:rPr>
              <w:t>______________ /</w:t>
            </w:r>
            <w:r>
              <w:rPr>
                <w:b/>
                <w:sz w:val="22"/>
                <w:szCs w:val="22"/>
                <w:lang w:val="en-US"/>
              </w:rPr>
              <w:t>___________</w:t>
            </w:r>
            <w:r w:rsidRPr="005F4CE7">
              <w:rPr>
                <w:rFonts w:eastAsia="Times New Roman"/>
                <w:b/>
                <w:sz w:val="22"/>
                <w:szCs w:val="22"/>
              </w:rPr>
              <w:t>/</w:t>
            </w:r>
          </w:p>
          <w:p w14:paraId="6C6AE0B6" w14:textId="77777777" w:rsidR="00B52CFF" w:rsidRPr="005F4CE7" w:rsidRDefault="00B52CFF" w:rsidP="006E4F59">
            <w:pPr>
              <w:rPr>
                <w:rFonts w:eastAsia="Times New Roman"/>
                <w:b/>
                <w:sz w:val="22"/>
                <w:szCs w:val="22"/>
              </w:rPr>
            </w:pPr>
            <w:r w:rsidRPr="005F4CE7">
              <w:rPr>
                <w:rFonts w:eastAsia="Times New Roman"/>
                <w:b/>
                <w:sz w:val="22"/>
                <w:szCs w:val="22"/>
              </w:rPr>
              <w:t>м.п.</w:t>
            </w:r>
          </w:p>
        </w:tc>
      </w:tr>
    </w:tbl>
    <w:p w14:paraId="1ABEA5A9" w14:textId="77777777" w:rsidR="00B52CFF" w:rsidRPr="00FE2B01" w:rsidRDefault="00B52CFF" w:rsidP="00B52CFF">
      <w:pPr>
        <w:pStyle w:val="a6"/>
        <w:pBdr>
          <w:bottom w:val="double" w:sz="6" w:space="1" w:color="auto"/>
        </w:pBdr>
        <w:tabs>
          <w:tab w:val="clear" w:pos="4153"/>
          <w:tab w:val="clear" w:pos="8306"/>
        </w:tabs>
        <w:suppressAutoHyphens/>
        <w:rPr>
          <w:rFonts w:eastAsia="Times New Roman"/>
          <w:sz w:val="16"/>
          <w:szCs w:val="16"/>
        </w:rPr>
      </w:pPr>
    </w:p>
    <w:p w14:paraId="1EE5F5D9" w14:textId="77777777" w:rsidR="00F0136A" w:rsidRDefault="00F0136A" w:rsidP="00953C0B">
      <w:pPr>
        <w:pStyle w:val="a6"/>
        <w:tabs>
          <w:tab w:val="clear" w:pos="4153"/>
          <w:tab w:val="clear" w:pos="8306"/>
        </w:tabs>
        <w:suppressAutoHyphens/>
        <w:spacing w:before="120"/>
        <w:jc w:val="center"/>
        <w:rPr>
          <w:rFonts w:eastAsia="Times New Roman"/>
          <w:sz w:val="22"/>
          <w:szCs w:val="22"/>
        </w:rPr>
      </w:pPr>
    </w:p>
    <w:p w14:paraId="77155B2C" w14:textId="77777777" w:rsidR="00CF4BB0" w:rsidRPr="005F4CE7" w:rsidRDefault="00CF4BB0" w:rsidP="00953C0B">
      <w:pPr>
        <w:pStyle w:val="a6"/>
        <w:tabs>
          <w:tab w:val="clear" w:pos="4153"/>
          <w:tab w:val="clear" w:pos="8306"/>
        </w:tabs>
        <w:suppressAutoHyphens/>
        <w:spacing w:before="120"/>
        <w:jc w:val="center"/>
        <w:rPr>
          <w:rFonts w:eastAsia="Times New Roman"/>
          <w:b/>
          <w:sz w:val="22"/>
          <w:szCs w:val="22"/>
        </w:rPr>
      </w:pPr>
      <w:r w:rsidRPr="005F4CE7">
        <w:rPr>
          <w:rFonts w:eastAsia="Times New Roman"/>
          <w:b/>
          <w:sz w:val="22"/>
          <w:szCs w:val="22"/>
        </w:rPr>
        <w:t>Подписи Сторон:</w:t>
      </w:r>
    </w:p>
    <w:p w14:paraId="0957A2EB" w14:textId="77777777" w:rsidR="00CF4BB0" w:rsidRPr="005F4CE7" w:rsidRDefault="00CF4BB0" w:rsidP="00953C0B">
      <w:pPr>
        <w:pStyle w:val="a6"/>
        <w:tabs>
          <w:tab w:val="clear" w:pos="4153"/>
          <w:tab w:val="clear" w:pos="8306"/>
        </w:tabs>
        <w:suppressAutoHyphens/>
        <w:spacing w:before="120"/>
        <w:jc w:val="center"/>
        <w:rPr>
          <w:rFonts w:eastAsia="Times New Roman"/>
          <w:b/>
          <w:sz w:val="22"/>
          <w:szCs w:val="22"/>
        </w:rPr>
      </w:pPr>
    </w:p>
    <w:tbl>
      <w:tblPr>
        <w:tblW w:w="9590" w:type="dxa"/>
        <w:jc w:val="right"/>
        <w:tblLayout w:type="fixed"/>
        <w:tblLook w:val="0000" w:firstRow="0" w:lastRow="0" w:firstColumn="0" w:lastColumn="0" w:noHBand="0" w:noVBand="0"/>
      </w:tblPr>
      <w:tblGrid>
        <w:gridCol w:w="4952"/>
        <w:gridCol w:w="4638"/>
      </w:tblGrid>
      <w:tr w:rsidR="001035A7" w:rsidRPr="00243986" w14:paraId="5FBCE77A" w14:textId="77777777" w:rsidTr="002F3CD6">
        <w:trPr>
          <w:cantSplit/>
          <w:trHeight w:val="1157"/>
          <w:jc w:val="right"/>
        </w:trPr>
        <w:tc>
          <w:tcPr>
            <w:tcW w:w="4952" w:type="dxa"/>
          </w:tcPr>
          <w:p w14:paraId="0211D5A3" w14:textId="77777777" w:rsidR="001035A7" w:rsidRPr="00243986" w:rsidRDefault="001035A7" w:rsidP="00C603D8">
            <w:pPr>
              <w:rPr>
                <w:rFonts w:eastAsia="Times New Roman"/>
                <w:b/>
                <w:sz w:val="22"/>
                <w:szCs w:val="22"/>
              </w:rPr>
            </w:pPr>
            <w:r w:rsidRPr="00243986">
              <w:rPr>
                <w:rFonts w:eastAsia="Times New Roman"/>
                <w:b/>
                <w:sz w:val="22"/>
                <w:szCs w:val="22"/>
              </w:rPr>
              <w:t>От Исполнителя:</w:t>
            </w:r>
          </w:p>
          <w:p w14:paraId="013D6D8A" w14:textId="77777777" w:rsidR="001035A7" w:rsidRPr="00243986" w:rsidRDefault="001035A7" w:rsidP="00C603D8">
            <w:pPr>
              <w:ind w:right="-73"/>
              <w:jc w:val="both"/>
              <w:rPr>
                <w:rFonts w:eastAsia="Times New Roman"/>
                <w:b/>
                <w:bCs/>
                <w:sz w:val="22"/>
                <w:szCs w:val="22"/>
              </w:rPr>
            </w:pPr>
            <w:r w:rsidRPr="00243986">
              <w:rPr>
                <w:rFonts w:eastAsia="Times New Roman"/>
                <w:b/>
                <w:bCs/>
                <w:sz w:val="22"/>
                <w:szCs w:val="22"/>
              </w:rPr>
              <w:t>___________________</w:t>
            </w:r>
          </w:p>
          <w:p w14:paraId="2C9FF7C4" w14:textId="77777777" w:rsidR="001035A7" w:rsidRPr="00243986" w:rsidRDefault="001035A7" w:rsidP="00C603D8">
            <w:pPr>
              <w:ind w:right="-73"/>
              <w:jc w:val="both"/>
              <w:rPr>
                <w:rFonts w:eastAsia="Times New Roman"/>
                <w:b/>
                <w:bCs/>
                <w:sz w:val="22"/>
                <w:szCs w:val="22"/>
              </w:rPr>
            </w:pPr>
            <w:r w:rsidRPr="00243986">
              <w:rPr>
                <w:rFonts w:eastAsia="Times New Roman"/>
                <w:b/>
                <w:bCs/>
                <w:sz w:val="22"/>
                <w:szCs w:val="22"/>
              </w:rPr>
              <w:t>___________________</w:t>
            </w:r>
          </w:p>
          <w:p w14:paraId="0FF0E042" w14:textId="77777777" w:rsidR="001035A7" w:rsidRPr="00243986" w:rsidRDefault="001035A7" w:rsidP="00C603D8">
            <w:pPr>
              <w:ind w:right="-73"/>
              <w:jc w:val="both"/>
              <w:rPr>
                <w:rFonts w:eastAsia="Times New Roman"/>
                <w:b/>
                <w:sz w:val="22"/>
                <w:szCs w:val="22"/>
              </w:rPr>
            </w:pPr>
          </w:p>
          <w:p w14:paraId="26D8044E" w14:textId="77777777" w:rsidR="001035A7" w:rsidRPr="00243986" w:rsidRDefault="001035A7" w:rsidP="00C603D8">
            <w:pPr>
              <w:ind w:right="-73"/>
              <w:jc w:val="both"/>
              <w:rPr>
                <w:rFonts w:eastAsia="Times New Roman"/>
                <w:b/>
                <w:sz w:val="22"/>
                <w:szCs w:val="22"/>
              </w:rPr>
            </w:pPr>
          </w:p>
          <w:p w14:paraId="4829E8A2" w14:textId="77777777" w:rsidR="001035A7" w:rsidRPr="00243986" w:rsidRDefault="001035A7" w:rsidP="00C603D8">
            <w:pPr>
              <w:ind w:right="-73"/>
              <w:jc w:val="both"/>
              <w:rPr>
                <w:rFonts w:eastAsia="Times New Roman"/>
                <w:b/>
                <w:sz w:val="22"/>
                <w:szCs w:val="22"/>
              </w:rPr>
            </w:pPr>
          </w:p>
          <w:p w14:paraId="0ACE6B34" w14:textId="77777777" w:rsidR="008F2269" w:rsidRPr="00243986" w:rsidRDefault="008F2269" w:rsidP="00C603D8">
            <w:pPr>
              <w:rPr>
                <w:rFonts w:eastAsia="Times New Roman"/>
                <w:b/>
                <w:sz w:val="22"/>
                <w:szCs w:val="22"/>
              </w:rPr>
            </w:pPr>
          </w:p>
          <w:p w14:paraId="2BF36BAE" w14:textId="77777777" w:rsidR="001035A7" w:rsidRPr="00243986" w:rsidRDefault="001035A7" w:rsidP="00C603D8">
            <w:pPr>
              <w:rPr>
                <w:rFonts w:eastAsia="Times New Roman"/>
                <w:b/>
                <w:bCs/>
                <w:sz w:val="22"/>
                <w:szCs w:val="22"/>
              </w:rPr>
            </w:pPr>
            <w:r w:rsidRPr="00243986">
              <w:rPr>
                <w:rFonts w:eastAsia="Times New Roman"/>
                <w:b/>
                <w:sz w:val="22"/>
                <w:szCs w:val="22"/>
              </w:rPr>
              <w:t xml:space="preserve">______________ / </w:t>
            </w:r>
            <w:r w:rsidRPr="00243986">
              <w:rPr>
                <w:rFonts w:eastAsia="Times New Roman"/>
                <w:b/>
                <w:bCs/>
                <w:sz w:val="22"/>
                <w:szCs w:val="22"/>
              </w:rPr>
              <w:t>_______________ /</w:t>
            </w:r>
          </w:p>
          <w:p w14:paraId="3476B81F" w14:textId="77777777" w:rsidR="001035A7" w:rsidRPr="00243986" w:rsidRDefault="001035A7" w:rsidP="00C603D8">
            <w:pPr>
              <w:rPr>
                <w:rFonts w:eastAsia="Times New Roman"/>
                <w:b/>
                <w:sz w:val="22"/>
                <w:szCs w:val="22"/>
              </w:rPr>
            </w:pPr>
            <w:r w:rsidRPr="00243986">
              <w:rPr>
                <w:rFonts w:eastAsia="Times New Roman"/>
                <w:b/>
                <w:sz w:val="22"/>
                <w:szCs w:val="22"/>
              </w:rPr>
              <w:t>м.п.</w:t>
            </w:r>
          </w:p>
        </w:tc>
        <w:tc>
          <w:tcPr>
            <w:tcW w:w="4638" w:type="dxa"/>
          </w:tcPr>
          <w:p w14:paraId="498242CB" w14:textId="77777777" w:rsidR="009948E3" w:rsidRPr="00243986" w:rsidRDefault="009948E3" w:rsidP="009948E3">
            <w:pPr>
              <w:rPr>
                <w:rFonts w:eastAsia="Times New Roman"/>
                <w:b/>
                <w:sz w:val="22"/>
                <w:szCs w:val="22"/>
              </w:rPr>
            </w:pPr>
            <w:r w:rsidRPr="00243986">
              <w:rPr>
                <w:rFonts w:eastAsia="Times New Roman"/>
                <w:b/>
                <w:sz w:val="22"/>
                <w:szCs w:val="22"/>
              </w:rPr>
              <w:t>От Заказчика:</w:t>
            </w:r>
          </w:p>
          <w:p w14:paraId="2549552B" w14:textId="77777777" w:rsidR="009948E3" w:rsidRPr="00243986" w:rsidRDefault="009948E3" w:rsidP="009948E3">
            <w:pPr>
              <w:ind w:right="-426"/>
              <w:jc w:val="both"/>
              <w:rPr>
                <w:b/>
                <w:sz w:val="22"/>
                <w:szCs w:val="22"/>
              </w:rPr>
            </w:pPr>
            <w:r w:rsidRPr="00243986">
              <w:rPr>
                <w:b/>
                <w:sz w:val="22"/>
                <w:szCs w:val="22"/>
              </w:rPr>
              <w:t>АО "Атомэнергопроект"</w:t>
            </w:r>
          </w:p>
          <w:p w14:paraId="095509EC" w14:textId="77777777" w:rsidR="009948E3" w:rsidRPr="00243986" w:rsidRDefault="009948E3" w:rsidP="009948E3">
            <w:pPr>
              <w:ind w:right="-426"/>
              <w:rPr>
                <w:b/>
                <w:sz w:val="22"/>
                <w:szCs w:val="22"/>
              </w:rPr>
            </w:pPr>
            <w:r w:rsidRPr="00243986">
              <w:rPr>
                <w:b/>
                <w:sz w:val="22"/>
                <w:szCs w:val="22"/>
              </w:rPr>
              <w:t>Первый заместитель генерального директора</w:t>
            </w:r>
          </w:p>
          <w:p w14:paraId="1E6A5829" w14:textId="77777777" w:rsidR="009948E3" w:rsidRDefault="009948E3" w:rsidP="009948E3">
            <w:pPr>
              <w:rPr>
                <w:rFonts w:eastAsia="Times New Roman"/>
                <w:b/>
                <w:sz w:val="22"/>
                <w:szCs w:val="22"/>
              </w:rPr>
            </w:pPr>
          </w:p>
          <w:p w14:paraId="70C4E3ED" w14:textId="77777777" w:rsidR="00243986" w:rsidRDefault="00243986" w:rsidP="009948E3">
            <w:pPr>
              <w:rPr>
                <w:rFonts w:eastAsia="Times New Roman"/>
                <w:b/>
                <w:sz w:val="22"/>
                <w:szCs w:val="22"/>
              </w:rPr>
            </w:pPr>
          </w:p>
          <w:p w14:paraId="4C68DC6E" w14:textId="77777777" w:rsidR="00243986" w:rsidRPr="00243986" w:rsidRDefault="00243986" w:rsidP="009948E3">
            <w:pPr>
              <w:rPr>
                <w:rFonts w:eastAsia="Times New Roman"/>
                <w:b/>
                <w:sz w:val="22"/>
                <w:szCs w:val="22"/>
              </w:rPr>
            </w:pPr>
          </w:p>
          <w:p w14:paraId="6DDD4000" w14:textId="77777777" w:rsidR="009948E3" w:rsidRPr="00243986" w:rsidRDefault="009948E3" w:rsidP="009948E3">
            <w:pPr>
              <w:rPr>
                <w:rFonts w:eastAsia="Times New Roman"/>
                <w:b/>
                <w:sz w:val="22"/>
                <w:szCs w:val="22"/>
              </w:rPr>
            </w:pPr>
          </w:p>
          <w:p w14:paraId="5BED2A3F" w14:textId="77777777" w:rsidR="009948E3" w:rsidRPr="00243986" w:rsidRDefault="009948E3" w:rsidP="009948E3">
            <w:pPr>
              <w:rPr>
                <w:rFonts w:eastAsia="Times New Roman"/>
                <w:b/>
                <w:sz w:val="22"/>
                <w:szCs w:val="22"/>
              </w:rPr>
            </w:pPr>
            <w:r w:rsidRPr="00243986">
              <w:rPr>
                <w:rFonts w:eastAsia="Times New Roman"/>
                <w:b/>
                <w:sz w:val="22"/>
                <w:szCs w:val="22"/>
              </w:rPr>
              <w:t>______________ /</w:t>
            </w:r>
            <w:r w:rsidRPr="00243986">
              <w:rPr>
                <w:b/>
                <w:sz w:val="22"/>
                <w:szCs w:val="22"/>
              </w:rPr>
              <w:t>Л.В. Егоров</w:t>
            </w:r>
            <w:r w:rsidRPr="00243986">
              <w:rPr>
                <w:rFonts w:eastAsia="Times New Roman"/>
                <w:b/>
                <w:sz w:val="22"/>
                <w:szCs w:val="22"/>
              </w:rPr>
              <w:t>/</w:t>
            </w:r>
          </w:p>
          <w:p w14:paraId="347AA29B" w14:textId="77777777" w:rsidR="001035A7" w:rsidRPr="00243986" w:rsidRDefault="009948E3" w:rsidP="009948E3">
            <w:pPr>
              <w:rPr>
                <w:rFonts w:eastAsia="Times New Roman"/>
                <w:b/>
                <w:sz w:val="22"/>
                <w:szCs w:val="22"/>
              </w:rPr>
            </w:pPr>
            <w:r w:rsidRPr="00243986">
              <w:rPr>
                <w:rFonts w:eastAsia="Times New Roman"/>
                <w:b/>
                <w:sz w:val="22"/>
                <w:szCs w:val="22"/>
              </w:rPr>
              <w:t>м.п.</w:t>
            </w:r>
          </w:p>
        </w:tc>
      </w:tr>
    </w:tbl>
    <w:p w14:paraId="6D0924FC" w14:textId="77777777" w:rsidR="00CC7969" w:rsidRPr="005F4CE7" w:rsidRDefault="00CC7969" w:rsidP="00953C0B">
      <w:pPr>
        <w:rPr>
          <w:b/>
          <w:sz w:val="22"/>
          <w:szCs w:val="22"/>
        </w:rPr>
        <w:sectPr w:rsidR="00CC7969" w:rsidRPr="005F4CE7" w:rsidSect="001035A7">
          <w:pgSz w:w="16840" w:h="11907" w:orient="landscape"/>
          <w:pgMar w:top="426" w:right="1077" w:bottom="964" w:left="1247" w:header="567" w:footer="533" w:gutter="0"/>
          <w:cols w:space="720"/>
          <w:docGrid w:linePitch="360"/>
        </w:sectPr>
      </w:pPr>
    </w:p>
    <w:p w14:paraId="12DCC672" w14:textId="77777777" w:rsidR="00CF4BB0" w:rsidRPr="005F4CE7" w:rsidRDefault="00CF4BB0" w:rsidP="00953C0B">
      <w:pPr>
        <w:rPr>
          <w:sz w:val="22"/>
          <w:szCs w:val="22"/>
        </w:rPr>
      </w:pPr>
    </w:p>
    <w:p w14:paraId="3AB5B04C" w14:textId="77777777" w:rsidR="00CF4BB0" w:rsidRPr="005F4CE7" w:rsidRDefault="00CF4BB0" w:rsidP="00A47419">
      <w:pPr>
        <w:spacing w:after="200" w:line="276" w:lineRule="auto"/>
        <w:jc w:val="right"/>
        <w:rPr>
          <w:rFonts w:eastAsia="Times New Roman"/>
          <w:b/>
          <w:color w:val="000000"/>
          <w:sz w:val="22"/>
          <w:szCs w:val="22"/>
        </w:rPr>
      </w:pPr>
      <w:r w:rsidRPr="005F4CE7">
        <w:rPr>
          <w:rFonts w:eastAsia="Times New Roman"/>
          <w:b/>
          <w:color w:val="000000"/>
          <w:sz w:val="22"/>
          <w:szCs w:val="22"/>
        </w:rPr>
        <w:t xml:space="preserve">Приложение </w:t>
      </w:r>
      <w:r w:rsidR="00F83AB5" w:rsidRPr="005F4CE7">
        <w:rPr>
          <w:rFonts w:eastAsia="Times New Roman"/>
          <w:b/>
          <w:color w:val="000000"/>
          <w:sz w:val="22"/>
          <w:szCs w:val="22"/>
        </w:rPr>
        <w:t>№6</w:t>
      </w:r>
    </w:p>
    <w:p w14:paraId="673925E1" w14:textId="77777777" w:rsidR="00CF4BB0" w:rsidRPr="005F4CE7" w:rsidRDefault="00135C12" w:rsidP="00AF4664">
      <w:pPr>
        <w:suppressAutoHyphens/>
        <w:jc w:val="right"/>
        <w:rPr>
          <w:rFonts w:eastAsia="Times New Roman"/>
          <w:b/>
          <w:color w:val="000000"/>
          <w:sz w:val="22"/>
          <w:szCs w:val="22"/>
        </w:rPr>
      </w:pPr>
      <w:r w:rsidRPr="005F4CE7">
        <w:rPr>
          <w:rFonts w:eastAsia="Times New Roman"/>
          <w:b/>
          <w:color w:val="000000"/>
          <w:sz w:val="22"/>
          <w:szCs w:val="22"/>
        </w:rPr>
        <w:t xml:space="preserve">к Договору № </w:t>
      </w:r>
      <w:r w:rsidR="00FA23BF" w:rsidRPr="005F4CE7">
        <w:rPr>
          <w:rFonts w:eastAsia="Times New Roman"/>
          <w:b/>
          <w:sz w:val="22"/>
          <w:szCs w:val="22"/>
        </w:rPr>
        <w:t>___________</w:t>
      </w:r>
    </w:p>
    <w:p w14:paraId="166F1384" w14:textId="77777777" w:rsidR="00CF4BB0" w:rsidRPr="005F4CE7" w:rsidRDefault="000A7537" w:rsidP="00AF4664">
      <w:pPr>
        <w:suppressAutoHyphens/>
        <w:jc w:val="right"/>
        <w:rPr>
          <w:rFonts w:eastAsia="Times New Roman"/>
          <w:b/>
          <w:sz w:val="22"/>
          <w:szCs w:val="22"/>
        </w:rPr>
      </w:pPr>
      <w:r w:rsidRPr="005F4CE7">
        <w:rPr>
          <w:rFonts w:eastAsia="Times New Roman"/>
          <w:b/>
          <w:color w:val="000000"/>
          <w:sz w:val="22"/>
          <w:szCs w:val="22"/>
        </w:rPr>
        <w:t>от «__»______________ 201</w:t>
      </w:r>
      <w:r w:rsidR="009948E3">
        <w:rPr>
          <w:rFonts w:eastAsia="Times New Roman"/>
          <w:b/>
          <w:color w:val="000000"/>
          <w:sz w:val="22"/>
          <w:szCs w:val="22"/>
        </w:rPr>
        <w:t>5</w:t>
      </w:r>
      <w:r w:rsidR="00CF4BB0" w:rsidRPr="005F4CE7">
        <w:rPr>
          <w:rFonts w:eastAsia="Times New Roman"/>
          <w:b/>
          <w:color w:val="000000"/>
          <w:sz w:val="22"/>
          <w:szCs w:val="22"/>
        </w:rPr>
        <w:t>г.</w:t>
      </w:r>
    </w:p>
    <w:p w14:paraId="3E4C5C36" w14:textId="77777777" w:rsidR="00CF4BB0" w:rsidRPr="005F4CE7" w:rsidRDefault="00CF4BB0" w:rsidP="00AF4664">
      <w:pPr>
        <w:pStyle w:val="a6"/>
        <w:tabs>
          <w:tab w:val="clear" w:pos="4153"/>
          <w:tab w:val="clear" w:pos="8306"/>
        </w:tabs>
        <w:suppressAutoHyphens/>
        <w:jc w:val="center"/>
        <w:rPr>
          <w:rFonts w:eastAsia="Times New Roman"/>
          <w:b/>
          <w:sz w:val="22"/>
          <w:szCs w:val="22"/>
        </w:rPr>
      </w:pPr>
    </w:p>
    <w:p w14:paraId="127A525F" w14:textId="77777777" w:rsidR="00CF4BB0" w:rsidRPr="005F4CE7" w:rsidRDefault="00CF4BB0" w:rsidP="00AF4664">
      <w:pPr>
        <w:pStyle w:val="a6"/>
        <w:tabs>
          <w:tab w:val="clear" w:pos="4153"/>
          <w:tab w:val="clear" w:pos="8306"/>
        </w:tabs>
        <w:suppressAutoHyphens/>
        <w:jc w:val="center"/>
        <w:rPr>
          <w:rFonts w:eastAsia="Times New Roman"/>
          <w:b/>
          <w:sz w:val="22"/>
          <w:szCs w:val="22"/>
        </w:rPr>
      </w:pPr>
      <w:r w:rsidRPr="005F4CE7">
        <w:rPr>
          <w:rFonts w:eastAsia="Times New Roman"/>
          <w:b/>
          <w:sz w:val="22"/>
          <w:szCs w:val="22"/>
        </w:rPr>
        <w:t>Форма Акта приема-передачи оборудования</w:t>
      </w:r>
      <w:r w:rsidR="0030663D" w:rsidRPr="005F4CE7">
        <w:rPr>
          <w:rFonts w:eastAsia="Times New Roman"/>
          <w:b/>
          <w:sz w:val="22"/>
          <w:szCs w:val="22"/>
        </w:rPr>
        <w:t xml:space="preserve"> от Заказчика к Исполнителю</w:t>
      </w:r>
    </w:p>
    <w:p w14:paraId="79B6B650" w14:textId="77777777" w:rsidR="00CF4BB0" w:rsidRPr="005F4CE7" w:rsidRDefault="00CF4BB0" w:rsidP="00AF4664">
      <w:pPr>
        <w:pStyle w:val="a6"/>
        <w:tabs>
          <w:tab w:val="clear" w:pos="4153"/>
          <w:tab w:val="clear" w:pos="8306"/>
        </w:tabs>
        <w:suppressAutoHyphens/>
        <w:rPr>
          <w:rFonts w:eastAsia="Times New Roman"/>
          <w:sz w:val="22"/>
          <w:szCs w:val="22"/>
        </w:rPr>
      </w:pPr>
      <w:r w:rsidRPr="005F4CE7">
        <w:rPr>
          <w:rFonts w:eastAsia="Times New Roman"/>
          <w:sz w:val="22"/>
          <w:szCs w:val="22"/>
        </w:rPr>
        <w:t>======================================================================</w:t>
      </w:r>
    </w:p>
    <w:p w14:paraId="717D16EB" w14:textId="77777777" w:rsidR="000B0626" w:rsidRPr="005F4CE7" w:rsidRDefault="000B0626" w:rsidP="002D412E">
      <w:pPr>
        <w:suppressAutoHyphens/>
        <w:jc w:val="center"/>
        <w:rPr>
          <w:rFonts w:eastAsia="Times New Roman"/>
          <w:b/>
          <w:sz w:val="22"/>
          <w:szCs w:val="22"/>
        </w:rPr>
      </w:pPr>
    </w:p>
    <w:p w14:paraId="66E518F3" w14:textId="77777777" w:rsidR="000B0626" w:rsidRPr="005F4CE7" w:rsidRDefault="000B0626" w:rsidP="000B0626">
      <w:pPr>
        <w:suppressAutoHyphens/>
        <w:jc w:val="right"/>
        <w:rPr>
          <w:rFonts w:eastAsia="Times New Roman"/>
          <w:b/>
          <w:sz w:val="22"/>
          <w:szCs w:val="22"/>
        </w:rPr>
      </w:pPr>
      <w:r w:rsidRPr="005F4CE7">
        <w:rPr>
          <w:rFonts w:eastAsia="Times New Roman"/>
          <w:b/>
          <w:sz w:val="22"/>
          <w:szCs w:val="22"/>
        </w:rPr>
        <w:t>к Договору № ___________</w:t>
      </w:r>
    </w:p>
    <w:p w14:paraId="7DFB0B8C" w14:textId="77777777" w:rsidR="000B0626" w:rsidRPr="005F4CE7" w:rsidRDefault="009948E3" w:rsidP="000B0626">
      <w:pPr>
        <w:suppressAutoHyphens/>
        <w:jc w:val="right"/>
        <w:rPr>
          <w:rFonts w:eastAsia="Times New Roman"/>
          <w:b/>
          <w:sz w:val="22"/>
          <w:szCs w:val="22"/>
        </w:rPr>
      </w:pPr>
      <w:r>
        <w:rPr>
          <w:rFonts w:eastAsia="Times New Roman"/>
          <w:b/>
          <w:sz w:val="22"/>
          <w:szCs w:val="22"/>
        </w:rPr>
        <w:t>от «__»______________ 2015</w:t>
      </w:r>
      <w:r w:rsidR="000B0626" w:rsidRPr="005F4CE7">
        <w:rPr>
          <w:rFonts w:eastAsia="Times New Roman"/>
          <w:b/>
          <w:sz w:val="22"/>
          <w:szCs w:val="22"/>
        </w:rPr>
        <w:t>г.</w:t>
      </w:r>
    </w:p>
    <w:p w14:paraId="22F701EE" w14:textId="77777777" w:rsidR="000B0626" w:rsidRPr="005F4CE7" w:rsidRDefault="000B0626" w:rsidP="000B0626">
      <w:pPr>
        <w:suppressAutoHyphens/>
        <w:jc w:val="right"/>
        <w:rPr>
          <w:rFonts w:eastAsia="Times New Roman"/>
          <w:b/>
          <w:sz w:val="22"/>
          <w:szCs w:val="22"/>
        </w:rPr>
      </w:pPr>
    </w:p>
    <w:p w14:paraId="7911DBE7" w14:textId="77777777" w:rsidR="00CF4BB0" w:rsidRPr="005F4CE7" w:rsidRDefault="00CF4BB0" w:rsidP="002D412E">
      <w:pPr>
        <w:suppressAutoHyphens/>
        <w:jc w:val="center"/>
        <w:rPr>
          <w:rFonts w:eastAsia="Times New Roman"/>
          <w:b/>
          <w:sz w:val="22"/>
          <w:szCs w:val="22"/>
        </w:rPr>
      </w:pPr>
      <w:r w:rsidRPr="005F4CE7">
        <w:rPr>
          <w:rFonts w:eastAsia="Times New Roman"/>
          <w:b/>
          <w:sz w:val="22"/>
          <w:szCs w:val="22"/>
        </w:rPr>
        <w:t xml:space="preserve">Акт приема-передачи оборудования </w:t>
      </w:r>
      <w:r w:rsidR="0030663D" w:rsidRPr="005F4CE7">
        <w:rPr>
          <w:rFonts w:eastAsia="Times New Roman"/>
          <w:b/>
          <w:sz w:val="22"/>
          <w:szCs w:val="22"/>
        </w:rPr>
        <w:t>№__ от Заказчика к Исполнителю</w:t>
      </w:r>
    </w:p>
    <w:p w14:paraId="3D2E21F5" w14:textId="77777777" w:rsidR="00CF4BB0" w:rsidRPr="005F4CE7" w:rsidRDefault="00CF4BB0" w:rsidP="002D412E">
      <w:pPr>
        <w:suppressAutoHyphens/>
        <w:rPr>
          <w:rFonts w:eastAsia="Times New Roman"/>
          <w:sz w:val="22"/>
          <w:szCs w:val="22"/>
        </w:rPr>
      </w:pPr>
    </w:p>
    <w:p w14:paraId="2DD9835B" w14:textId="77777777" w:rsidR="00CF4BB0" w:rsidRPr="005F4CE7" w:rsidRDefault="00CF4BB0" w:rsidP="00DB2881">
      <w:pPr>
        <w:tabs>
          <w:tab w:val="left" w:pos="7655"/>
        </w:tabs>
        <w:suppressAutoHyphens/>
        <w:ind w:left="284"/>
        <w:rPr>
          <w:rFonts w:eastAsia="Times New Roman"/>
          <w:sz w:val="22"/>
          <w:szCs w:val="22"/>
        </w:rPr>
      </w:pPr>
      <w:r w:rsidRPr="005F4CE7">
        <w:rPr>
          <w:rFonts w:eastAsia="Times New Roman"/>
          <w:sz w:val="22"/>
          <w:szCs w:val="22"/>
        </w:rPr>
        <w:t>г. Москва</w:t>
      </w:r>
      <w:r w:rsidRPr="005F4CE7">
        <w:rPr>
          <w:rFonts w:eastAsia="Times New Roman"/>
          <w:sz w:val="22"/>
          <w:szCs w:val="22"/>
        </w:rPr>
        <w:tab/>
        <w:t xml:space="preserve">«__» _______ </w:t>
      </w:r>
      <w:r w:rsidR="0067249D" w:rsidRPr="005F4CE7">
        <w:rPr>
          <w:rFonts w:eastAsia="Times New Roman"/>
          <w:sz w:val="22"/>
          <w:szCs w:val="22"/>
        </w:rPr>
        <w:t xml:space="preserve">20__ </w:t>
      </w:r>
      <w:r w:rsidRPr="005F4CE7">
        <w:rPr>
          <w:rFonts w:eastAsia="Times New Roman"/>
          <w:sz w:val="22"/>
          <w:szCs w:val="22"/>
        </w:rPr>
        <w:t>г.</w:t>
      </w:r>
    </w:p>
    <w:p w14:paraId="0C90FB40" w14:textId="77777777" w:rsidR="00CF4BB0" w:rsidRPr="005F4CE7" w:rsidRDefault="00CF4BB0" w:rsidP="002D412E">
      <w:pPr>
        <w:suppressAutoHyphens/>
        <w:rPr>
          <w:rFonts w:eastAsia="Times New Roman"/>
          <w:sz w:val="22"/>
          <w:szCs w:val="22"/>
        </w:rPr>
      </w:pPr>
    </w:p>
    <w:p w14:paraId="31037AC7" w14:textId="77777777" w:rsidR="00CF4BB0" w:rsidRPr="005F4CE7" w:rsidRDefault="00CF4BB0" w:rsidP="002D412E">
      <w:pPr>
        <w:suppressAutoHyphens/>
        <w:jc w:val="both"/>
        <w:rPr>
          <w:rFonts w:eastAsia="Times New Roman"/>
          <w:sz w:val="22"/>
          <w:szCs w:val="22"/>
        </w:rPr>
      </w:pPr>
      <w:r w:rsidRPr="005F4CE7">
        <w:rPr>
          <w:rFonts w:eastAsia="Times New Roman"/>
          <w:sz w:val="22"/>
          <w:szCs w:val="22"/>
        </w:rPr>
        <w:t xml:space="preserve">Настоящим актом подтверждается, что Заказчик сдал, а Исполнитель принял следующее оборудование, </w:t>
      </w:r>
      <w:r w:rsidRPr="005F4CE7">
        <w:rPr>
          <w:rFonts w:eastAsia="Times New Roman"/>
          <w:color w:val="000000"/>
          <w:sz w:val="22"/>
          <w:szCs w:val="22"/>
        </w:rPr>
        <w:t>принадлежащее Заказчику, в объеме, указанном в настоящем Акте,</w:t>
      </w:r>
      <w:r w:rsidRPr="005F4CE7">
        <w:rPr>
          <w:rFonts w:eastAsia="Times New Roman"/>
          <w:sz w:val="22"/>
          <w:szCs w:val="22"/>
        </w:rPr>
        <w:t xml:space="preserve"> с целью обеспечения его функционирования:</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1559"/>
        <w:gridCol w:w="1276"/>
        <w:gridCol w:w="3969"/>
        <w:gridCol w:w="992"/>
        <w:gridCol w:w="992"/>
      </w:tblGrid>
      <w:tr w:rsidR="00F0136A" w:rsidRPr="005F4CE7" w14:paraId="539DB461" w14:textId="77777777" w:rsidTr="00F0136A">
        <w:tc>
          <w:tcPr>
            <w:tcW w:w="851" w:type="dxa"/>
          </w:tcPr>
          <w:p w14:paraId="6D89E46E" w14:textId="77777777" w:rsidR="00F0136A" w:rsidRDefault="00F0136A" w:rsidP="00F0136A">
            <w:pPr>
              <w:suppressAutoHyphens/>
              <w:jc w:val="center"/>
              <w:rPr>
                <w:rFonts w:eastAsia="Times New Roman"/>
                <w:color w:val="000000"/>
                <w:sz w:val="22"/>
                <w:szCs w:val="22"/>
              </w:rPr>
            </w:pPr>
          </w:p>
          <w:p w14:paraId="5E0D3C61" w14:textId="77777777" w:rsidR="00F0136A" w:rsidRPr="005F4CE7" w:rsidRDefault="00F0136A" w:rsidP="00F0136A">
            <w:pPr>
              <w:suppressAutoHyphens/>
              <w:jc w:val="center"/>
              <w:rPr>
                <w:rFonts w:eastAsia="Times New Roman"/>
                <w:color w:val="000000"/>
                <w:sz w:val="22"/>
                <w:szCs w:val="22"/>
              </w:rPr>
            </w:pPr>
            <w:r w:rsidRPr="005F4CE7">
              <w:rPr>
                <w:rFonts w:eastAsia="Times New Roman"/>
                <w:color w:val="000000"/>
                <w:sz w:val="22"/>
                <w:szCs w:val="22"/>
              </w:rPr>
              <w:t>№ п/п</w:t>
            </w:r>
          </w:p>
        </w:tc>
        <w:tc>
          <w:tcPr>
            <w:tcW w:w="1559" w:type="dxa"/>
          </w:tcPr>
          <w:p w14:paraId="3CD24F26" w14:textId="77777777" w:rsidR="00F0136A" w:rsidRPr="005F4CE7" w:rsidRDefault="00F0136A" w:rsidP="00F0136A">
            <w:pPr>
              <w:suppressAutoHyphens/>
              <w:jc w:val="center"/>
              <w:rPr>
                <w:rFonts w:eastAsia="Times New Roman"/>
                <w:color w:val="000000"/>
                <w:sz w:val="22"/>
                <w:szCs w:val="22"/>
              </w:rPr>
            </w:pPr>
            <w:r w:rsidRPr="005F4CE7">
              <w:rPr>
                <w:rFonts w:eastAsia="Times New Roman"/>
                <w:color w:val="000000"/>
                <w:sz w:val="22"/>
                <w:szCs w:val="22"/>
              </w:rPr>
              <w:t>Серийный номер /Инвентарный номер</w:t>
            </w:r>
          </w:p>
        </w:tc>
        <w:tc>
          <w:tcPr>
            <w:tcW w:w="1276" w:type="dxa"/>
          </w:tcPr>
          <w:p w14:paraId="6B332C95" w14:textId="77777777" w:rsidR="00F0136A" w:rsidRDefault="00F0136A" w:rsidP="00F0136A">
            <w:pPr>
              <w:suppressAutoHyphens/>
              <w:jc w:val="center"/>
              <w:rPr>
                <w:rFonts w:eastAsia="Times New Roman"/>
                <w:color w:val="000000"/>
                <w:sz w:val="22"/>
                <w:szCs w:val="22"/>
              </w:rPr>
            </w:pPr>
          </w:p>
          <w:p w14:paraId="254250C8" w14:textId="77777777" w:rsidR="00F0136A" w:rsidRPr="005F4CE7" w:rsidRDefault="00F0136A" w:rsidP="00F0136A">
            <w:pPr>
              <w:suppressAutoHyphens/>
              <w:jc w:val="center"/>
              <w:rPr>
                <w:rFonts w:eastAsia="Times New Roman"/>
                <w:color w:val="000000"/>
                <w:sz w:val="22"/>
                <w:szCs w:val="22"/>
              </w:rPr>
            </w:pPr>
            <w:r w:rsidRPr="005F4CE7">
              <w:rPr>
                <w:rFonts w:eastAsia="Times New Roman"/>
                <w:color w:val="000000"/>
                <w:sz w:val="22"/>
                <w:szCs w:val="22"/>
              </w:rPr>
              <w:t>Парт-номер</w:t>
            </w:r>
          </w:p>
        </w:tc>
        <w:tc>
          <w:tcPr>
            <w:tcW w:w="3969" w:type="dxa"/>
          </w:tcPr>
          <w:p w14:paraId="7C21DDD9" w14:textId="77777777" w:rsidR="00F0136A" w:rsidRDefault="00F0136A" w:rsidP="00F0136A">
            <w:pPr>
              <w:suppressAutoHyphens/>
              <w:jc w:val="center"/>
              <w:rPr>
                <w:rFonts w:eastAsia="Times New Roman"/>
                <w:color w:val="000000"/>
                <w:sz w:val="22"/>
                <w:szCs w:val="22"/>
              </w:rPr>
            </w:pPr>
          </w:p>
          <w:p w14:paraId="3A48BBD4" w14:textId="77777777" w:rsidR="00F0136A" w:rsidRPr="005F4CE7" w:rsidRDefault="00F0136A" w:rsidP="00F0136A">
            <w:pPr>
              <w:suppressAutoHyphens/>
              <w:jc w:val="center"/>
              <w:rPr>
                <w:rFonts w:eastAsia="Times New Roman"/>
                <w:color w:val="000000"/>
                <w:sz w:val="22"/>
                <w:szCs w:val="22"/>
              </w:rPr>
            </w:pPr>
            <w:r w:rsidRPr="005F4CE7">
              <w:rPr>
                <w:rFonts w:eastAsia="Times New Roman"/>
                <w:color w:val="000000"/>
                <w:sz w:val="22"/>
                <w:szCs w:val="22"/>
              </w:rPr>
              <w:t>Наименование</w:t>
            </w:r>
          </w:p>
        </w:tc>
        <w:tc>
          <w:tcPr>
            <w:tcW w:w="992" w:type="dxa"/>
          </w:tcPr>
          <w:p w14:paraId="135A805F" w14:textId="77777777" w:rsidR="00F0136A" w:rsidRDefault="00F0136A" w:rsidP="00F0136A">
            <w:pPr>
              <w:suppressAutoHyphens/>
              <w:jc w:val="center"/>
              <w:rPr>
                <w:rFonts w:eastAsia="Times New Roman"/>
                <w:color w:val="000000"/>
                <w:sz w:val="22"/>
                <w:szCs w:val="22"/>
              </w:rPr>
            </w:pPr>
          </w:p>
          <w:p w14:paraId="11FB7383" w14:textId="77777777" w:rsidR="00F0136A" w:rsidRPr="005F4CE7" w:rsidRDefault="00F0136A" w:rsidP="00F0136A">
            <w:pPr>
              <w:suppressAutoHyphens/>
              <w:jc w:val="center"/>
              <w:rPr>
                <w:rFonts w:eastAsia="Times New Roman"/>
                <w:color w:val="000000"/>
                <w:sz w:val="22"/>
                <w:szCs w:val="22"/>
              </w:rPr>
            </w:pPr>
            <w:r w:rsidRPr="005F4CE7">
              <w:rPr>
                <w:rFonts w:eastAsia="Times New Roman"/>
                <w:color w:val="000000"/>
                <w:sz w:val="22"/>
                <w:szCs w:val="22"/>
              </w:rPr>
              <w:t>Кол-во, ед.</w:t>
            </w:r>
          </w:p>
        </w:tc>
        <w:tc>
          <w:tcPr>
            <w:tcW w:w="992" w:type="dxa"/>
          </w:tcPr>
          <w:p w14:paraId="768B2880" w14:textId="77777777" w:rsidR="00F0136A" w:rsidRPr="005F4CE7" w:rsidRDefault="00F0136A" w:rsidP="00F0136A">
            <w:pPr>
              <w:suppressAutoHyphens/>
              <w:jc w:val="center"/>
              <w:rPr>
                <w:rFonts w:eastAsia="Times New Roman"/>
                <w:color w:val="000000"/>
                <w:sz w:val="22"/>
                <w:szCs w:val="22"/>
              </w:rPr>
            </w:pPr>
            <w:r>
              <w:rPr>
                <w:rFonts w:eastAsia="Times New Roman"/>
                <w:color w:val="000000"/>
                <w:sz w:val="22"/>
                <w:szCs w:val="22"/>
              </w:rPr>
              <w:t>Стоимость, руб.</w:t>
            </w:r>
          </w:p>
        </w:tc>
      </w:tr>
      <w:tr w:rsidR="00F0136A" w:rsidRPr="005F4CE7" w14:paraId="785BC58D" w14:textId="77777777" w:rsidTr="00F0136A">
        <w:tc>
          <w:tcPr>
            <w:tcW w:w="851" w:type="dxa"/>
          </w:tcPr>
          <w:p w14:paraId="641DCD12" w14:textId="77777777" w:rsidR="00F0136A" w:rsidRPr="005F4CE7" w:rsidRDefault="00F0136A" w:rsidP="00E01D45">
            <w:pPr>
              <w:suppressAutoHyphens/>
              <w:jc w:val="both"/>
              <w:rPr>
                <w:rFonts w:eastAsia="Times New Roman"/>
                <w:color w:val="000000"/>
                <w:sz w:val="22"/>
                <w:szCs w:val="22"/>
              </w:rPr>
            </w:pPr>
          </w:p>
        </w:tc>
        <w:tc>
          <w:tcPr>
            <w:tcW w:w="1559" w:type="dxa"/>
          </w:tcPr>
          <w:p w14:paraId="66511197" w14:textId="77777777" w:rsidR="00F0136A" w:rsidRPr="005F4CE7" w:rsidRDefault="00F0136A" w:rsidP="00E01D45">
            <w:pPr>
              <w:suppressAutoHyphens/>
              <w:rPr>
                <w:rFonts w:eastAsia="Times New Roman"/>
                <w:color w:val="000000"/>
                <w:sz w:val="22"/>
                <w:szCs w:val="22"/>
              </w:rPr>
            </w:pPr>
          </w:p>
        </w:tc>
        <w:tc>
          <w:tcPr>
            <w:tcW w:w="1276" w:type="dxa"/>
          </w:tcPr>
          <w:p w14:paraId="4F1CB6D4" w14:textId="77777777" w:rsidR="00F0136A" w:rsidRPr="005F4CE7" w:rsidRDefault="00F0136A" w:rsidP="00E01D45">
            <w:pPr>
              <w:suppressAutoHyphens/>
              <w:rPr>
                <w:rFonts w:eastAsia="Times New Roman"/>
                <w:color w:val="000000"/>
                <w:sz w:val="22"/>
                <w:szCs w:val="22"/>
              </w:rPr>
            </w:pPr>
          </w:p>
        </w:tc>
        <w:tc>
          <w:tcPr>
            <w:tcW w:w="3969" w:type="dxa"/>
          </w:tcPr>
          <w:p w14:paraId="1B9ECF37" w14:textId="77777777" w:rsidR="00F0136A" w:rsidRPr="005F4CE7" w:rsidRDefault="00F0136A" w:rsidP="00E01D45">
            <w:pPr>
              <w:suppressAutoHyphens/>
              <w:rPr>
                <w:rFonts w:eastAsia="Times New Roman"/>
                <w:color w:val="000000"/>
                <w:sz w:val="22"/>
                <w:szCs w:val="22"/>
              </w:rPr>
            </w:pPr>
          </w:p>
        </w:tc>
        <w:tc>
          <w:tcPr>
            <w:tcW w:w="992" w:type="dxa"/>
          </w:tcPr>
          <w:p w14:paraId="36802F8C" w14:textId="77777777" w:rsidR="00F0136A" w:rsidRPr="005F4CE7" w:rsidRDefault="00F0136A" w:rsidP="00E01D45">
            <w:pPr>
              <w:suppressAutoHyphens/>
              <w:jc w:val="both"/>
              <w:rPr>
                <w:rFonts w:eastAsia="Times New Roman"/>
                <w:color w:val="000000"/>
                <w:sz w:val="22"/>
                <w:szCs w:val="22"/>
              </w:rPr>
            </w:pPr>
          </w:p>
        </w:tc>
        <w:tc>
          <w:tcPr>
            <w:tcW w:w="992" w:type="dxa"/>
          </w:tcPr>
          <w:p w14:paraId="6EACDB08" w14:textId="77777777" w:rsidR="00F0136A" w:rsidRPr="005F4CE7" w:rsidRDefault="00F0136A" w:rsidP="00E01D45">
            <w:pPr>
              <w:suppressAutoHyphens/>
              <w:jc w:val="both"/>
              <w:rPr>
                <w:rFonts w:eastAsia="Times New Roman"/>
                <w:color w:val="000000"/>
                <w:sz w:val="22"/>
                <w:szCs w:val="22"/>
              </w:rPr>
            </w:pPr>
          </w:p>
        </w:tc>
      </w:tr>
      <w:tr w:rsidR="00F0136A" w:rsidRPr="005F4CE7" w14:paraId="5B4AAA98" w14:textId="77777777" w:rsidTr="00F0136A">
        <w:tc>
          <w:tcPr>
            <w:tcW w:w="851" w:type="dxa"/>
          </w:tcPr>
          <w:p w14:paraId="73B6B7F8" w14:textId="77777777" w:rsidR="00F0136A" w:rsidRPr="005F4CE7" w:rsidRDefault="00F0136A" w:rsidP="00E01D45">
            <w:pPr>
              <w:suppressAutoHyphens/>
              <w:jc w:val="both"/>
              <w:rPr>
                <w:rFonts w:eastAsia="Times New Roman"/>
                <w:color w:val="000000"/>
                <w:sz w:val="22"/>
                <w:szCs w:val="22"/>
              </w:rPr>
            </w:pPr>
          </w:p>
        </w:tc>
        <w:tc>
          <w:tcPr>
            <w:tcW w:w="1559" w:type="dxa"/>
          </w:tcPr>
          <w:p w14:paraId="43BC87C6" w14:textId="77777777" w:rsidR="00F0136A" w:rsidRPr="005F4CE7" w:rsidRDefault="00F0136A" w:rsidP="00E01D45">
            <w:pPr>
              <w:suppressAutoHyphens/>
              <w:rPr>
                <w:rFonts w:eastAsia="Times New Roman"/>
                <w:color w:val="000000"/>
                <w:sz w:val="22"/>
                <w:szCs w:val="22"/>
              </w:rPr>
            </w:pPr>
          </w:p>
        </w:tc>
        <w:tc>
          <w:tcPr>
            <w:tcW w:w="1276" w:type="dxa"/>
          </w:tcPr>
          <w:p w14:paraId="32B19950" w14:textId="77777777" w:rsidR="00F0136A" w:rsidRPr="005F4CE7" w:rsidRDefault="00F0136A" w:rsidP="00E01D45">
            <w:pPr>
              <w:suppressAutoHyphens/>
              <w:rPr>
                <w:rFonts w:eastAsia="Times New Roman"/>
                <w:color w:val="000000"/>
                <w:sz w:val="22"/>
                <w:szCs w:val="22"/>
              </w:rPr>
            </w:pPr>
          </w:p>
        </w:tc>
        <w:tc>
          <w:tcPr>
            <w:tcW w:w="3969" w:type="dxa"/>
          </w:tcPr>
          <w:p w14:paraId="6253587E" w14:textId="77777777" w:rsidR="00F0136A" w:rsidRPr="005F4CE7" w:rsidRDefault="00F0136A" w:rsidP="00E01D45">
            <w:pPr>
              <w:suppressAutoHyphens/>
              <w:rPr>
                <w:rFonts w:eastAsia="Times New Roman"/>
                <w:color w:val="000000"/>
                <w:sz w:val="22"/>
                <w:szCs w:val="22"/>
              </w:rPr>
            </w:pPr>
          </w:p>
        </w:tc>
        <w:tc>
          <w:tcPr>
            <w:tcW w:w="992" w:type="dxa"/>
          </w:tcPr>
          <w:p w14:paraId="3276D016" w14:textId="77777777" w:rsidR="00F0136A" w:rsidRPr="005F4CE7" w:rsidRDefault="00F0136A" w:rsidP="00E01D45">
            <w:pPr>
              <w:suppressAutoHyphens/>
              <w:jc w:val="both"/>
              <w:rPr>
                <w:rFonts w:eastAsia="Times New Roman"/>
                <w:color w:val="000000"/>
                <w:sz w:val="22"/>
                <w:szCs w:val="22"/>
              </w:rPr>
            </w:pPr>
          </w:p>
        </w:tc>
        <w:tc>
          <w:tcPr>
            <w:tcW w:w="992" w:type="dxa"/>
          </w:tcPr>
          <w:p w14:paraId="1319AE91" w14:textId="77777777" w:rsidR="00F0136A" w:rsidRPr="005F4CE7" w:rsidRDefault="00F0136A" w:rsidP="00E01D45">
            <w:pPr>
              <w:suppressAutoHyphens/>
              <w:jc w:val="both"/>
              <w:rPr>
                <w:rFonts w:eastAsia="Times New Roman"/>
                <w:color w:val="000000"/>
                <w:sz w:val="22"/>
                <w:szCs w:val="22"/>
              </w:rPr>
            </w:pPr>
          </w:p>
        </w:tc>
      </w:tr>
    </w:tbl>
    <w:p w14:paraId="5A7F72B7" w14:textId="77777777" w:rsidR="00CF4BB0" w:rsidRPr="005F4CE7" w:rsidRDefault="00CF4BB0" w:rsidP="002D412E">
      <w:pPr>
        <w:suppressAutoHyphens/>
        <w:jc w:val="both"/>
        <w:rPr>
          <w:rFonts w:eastAsia="Times New Roman"/>
          <w:color w:val="000000"/>
          <w:sz w:val="22"/>
          <w:szCs w:val="22"/>
        </w:rPr>
      </w:pPr>
    </w:p>
    <w:p w14:paraId="6660CD17" w14:textId="77777777" w:rsidR="0041283F" w:rsidRPr="005F4CE7" w:rsidRDefault="00AD156A" w:rsidP="0041283F">
      <w:pPr>
        <w:suppressAutoHyphens/>
        <w:jc w:val="both"/>
        <w:rPr>
          <w:rFonts w:eastAsia="Times New Roman"/>
          <w:sz w:val="22"/>
          <w:szCs w:val="22"/>
        </w:rPr>
      </w:pPr>
      <w:r w:rsidRPr="005F4CE7">
        <w:rPr>
          <w:rFonts w:eastAsia="Times New Roman"/>
          <w:sz w:val="22"/>
          <w:szCs w:val="22"/>
        </w:rPr>
        <w:t xml:space="preserve">Оборудование является собственностью Заказчика и размещается в помещении Исполнителя на время действия </w:t>
      </w:r>
      <w:r w:rsidR="00807A56" w:rsidRPr="005F4CE7">
        <w:rPr>
          <w:rFonts w:eastAsia="Times New Roman"/>
          <w:sz w:val="22"/>
          <w:szCs w:val="22"/>
        </w:rPr>
        <w:t>соответствующего Заказа</w:t>
      </w:r>
      <w:r w:rsidRPr="005F4CE7">
        <w:rPr>
          <w:rFonts w:eastAsia="Times New Roman"/>
          <w:sz w:val="22"/>
          <w:szCs w:val="22"/>
        </w:rPr>
        <w:t>.</w:t>
      </w:r>
    </w:p>
    <w:p w14:paraId="2AA8D9CD" w14:textId="77777777" w:rsidR="0041283F" w:rsidRPr="005F4CE7" w:rsidRDefault="0041283F" w:rsidP="002D412E">
      <w:pPr>
        <w:suppressAutoHyphens/>
        <w:jc w:val="both"/>
        <w:rPr>
          <w:rFonts w:eastAsia="Times New Roman"/>
          <w:color w:val="000000"/>
          <w:sz w:val="22"/>
          <w:szCs w:val="22"/>
        </w:rPr>
      </w:pPr>
    </w:p>
    <w:p w14:paraId="2AB85D46" w14:textId="77777777" w:rsidR="00804887" w:rsidRPr="005F4CE7" w:rsidRDefault="00804887" w:rsidP="00804887">
      <w:pPr>
        <w:pStyle w:val="a6"/>
        <w:tabs>
          <w:tab w:val="clear" w:pos="4153"/>
          <w:tab w:val="clear" w:pos="8306"/>
        </w:tabs>
        <w:suppressAutoHyphens/>
        <w:spacing w:before="120"/>
        <w:jc w:val="center"/>
        <w:rPr>
          <w:rFonts w:eastAsia="Times New Roman"/>
          <w:b/>
          <w:sz w:val="22"/>
          <w:szCs w:val="22"/>
        </w:rPr>
      </w:pPr>
      <w:r w:rsidRPr="005F4CE7">
        <w:rPr>
          <w:rFonts w:eastAsia="Times New Roman"/>
          <w:b/>
          <w:sz w:val="22"/>
          <w:szCs w:val="22"/>
        </w:rPr>
        <w:t>Подписи Сторон:</w:t>
      </w:r>
    </w:p>
    <w:p w14:paraId="7DDF0B10" w14:textId="77777777" w:rsidR="00804887" w:rsidRPr="005F4CE7" w:rsidRDefault="00804887" w:rsidP="00804887">
      <w:pPr>
        <w:pStyle w:val="a6"/>
        <w:tabs>
          <w:tab w:val="clear" w:pos="4153"/>
          <w:tab w:val="clear" w:pos="8306"/>
        </w:tabs>
        <w:suppressAutoHyphens/>
        <w:spacing w:before="120"/>
        <w:jc w:val="center"/>
        <w:rPr>
          <w:rFonts w:eastAsia="Times New Roman"/>
          <w:b/>
          <w:sz w:val="22"/>
          <w:szCs w:val="22"/>
        </w:rPr>
      </w:pPr>
    </w:p>
    <w:tbl>
      <w:tblPr>
        <w:tblW w:w="9590" w:type="dxa"/>
        <w:jc w:val="right"/>
        <w:tblLayout w:type="fixed"/>
        <w:tblLook w:val="0000" w:firstRow="0" w:lastRow="0" w:firstColumn="0" w:lastColumn="0" w:noHBand="0" w:noVBand="0"/>
      </w:tblPr>
      <w:tblGrid>
        <w:gridCol w:w="4952"/>
        <w:gridCol w:w="4638"/>
      </w:tblGrid>
      <w:tr w:rsidR="00804887" w:rsidRPr="005F4CE7" w14:paraId="5BAFC7D5" w14:textId="77777777" w:rsidTr="00804887">
        <w:trPr>
          <w:cantSplit/>
          <w:trHeight w:val="1157"/>
          <w:jc w:val="right"/>
        </w:trPr>
        <w:tc>
          <w:tcPr>
            <w:tcW w:w="4952" w:type="dxa"/>
          </w:tcPr>
          <w:p w14:paraId="70B84D56" w14:textId="77777777" w:rsidR="00804887" w:rsidRPr="005F4CE7" w:rsidRDefault="00804887" w:rsidP="00804887">
            <w:pPr>
              <w:rPr>
                <w:rFonts w:eastAsia="Times New Roman"/>
                <w:b/>
                <w:sz w:val="22"/>
                <w:szCs w:val="22"/>
              </w:rPr>
            </w:pPr>
            <w:r w:rsidRPr="005F4CE7">
              <w:rPr>
                <w:rFonts w:eastAsia="Times New Roman"/>
                <w:b/>
                <w:sz w:val="22"/>
                <w:szCs w:val="22"/>
              </w:rPr>
              <w:t>От Исполнителя:</w:t>
            </w:r>
          </w:p>
          <w:p w14:paraId="697BC511" w14:textId="77777777" w:rsidR="00804887" w:rsidRPr="005F4CE7" w:rsidRDefault="00804887" w:rsidP="00804887">
            <w:pPr>
              <w:ind w:right="-73"/>
              <w:jc w:val="both"/>
              <w:rPr>
                <w:rFonts w:eastAsia="Times New Roman"/>
                <w:b/>
                <w:bCs/>
                <w:sz w:val="22"/>
                <w:szCs w:val="22"/>
              </w:rPr>
            </w:pPr>
            <w:r w:rsidRPr="005F4CE7">
              <w:rPr>
                <w:rFonts w:eastAsia="Times New Roman"/>
                <w:b/>
                <w:bCs/>
                <w:sz w:val="22"/>
                <w:szCs w:val="22"/>
              </w:rPr>
              <w:t>___________________</w:t>
            </w:r>
          </w:p>
          <w:p w14:paraId="4C43FB83" w14:textId="77777777" w:rsidR="00804887" w:rsidRPr="005F4CE7" w:rsidRDefault="00804887" w:rsidP="00804887">
            <w:pPr>
              <w:ind w:right="-73"/>
              <w:jc w:val="both"/>
              <w:rPr>
                <w:rFonts w:eastAsia="Times New Roman"/>
                <w:b/>
                <w:bCs/>
                <w:sz w:val="22"/>
                <w:szCs w:val="22"/>
              </w:rPr>
            </w:pPr>
            <w:r w:rsidRPr="005F4CE7">
              <w:rPr>
                <w:rFonts w:eastAsia="Times New Roman"/>
                <w:b/>
                <w:bCs/>
                <w:sz w:val="22"/>
                <w:szCs w:val="22"/>
              </w:rPr>
              <w:t>___________________</w:t>
            </w:r>
          </w:p>
          <w:p w14:paraId="67149E5D" w14:textId="77777777" w:rsidR="00804887" w:rsidRPr="005F4CE7" w:rsidRDefault="00804887" w:rsidP="00804887">
            <w:pPr>
              <w:ind w:right="-73"/>
              <w:jc w:val="both"/>
              <w:rPr>
                <w:rFonts w:eastAsia="Times New Roman"/>
                <w:b/>
                <w:sz w:val="22"/>
                <w:szCs w:val="22"/>
              </w:rPr>
            </w:pPr>
          </w:p>
          <w:p w14:paraId="1D0C4475" w14:textId="77777777" w:rsidR="00804887" w:rsidRPr="005F4CE7" w:rsidRDefault="00804887" w:rsidP="00804887">
            <w:pPr>
              <w:ind w:right="-73"/>
              <w:jc w:val="both"/>
              <w:rPr>
                <w:rFonts w:eastAsia="Times New Roman"/>
                <w:b/>
                <w:sz w:val="22"/>
                <w:szCs w:val="22"/>
              </w:rPr>
            </w:pPr>
          </w:p>
          <w:p w14:paraId="7AAAFAD7" w14:textId="77777777" w:rsidR="00804887" w:rsidRPr="005F4CE7" w:rsidRDefault="00804887" w:rsidP="00804887">
            <w:pPr>
              <w:rPr>
                <w:rFonts w:eastAsia="Times New Roman"/>
                <w:b/>
                <w:bCs/>
                <w:sz w:val="22"/>
                <w:szCs w:val="22"/>
              </w:rPr>
            </w:pPr>
            <w:r w:rsidRPr="005F4CE7">
              <w:rPr>
                <w:rFonts w:eastAsia="Times New Roman"/>
                <w:b/>
                <w:sz w:val="22"/>
                <w:szCs w:val="22"/>
              </w:rPr>
              <w:t xml:space="preserve">______________ / </w:t>
            </w:r>
            <w:r w:rsidRPr="005F4CE7">
              <w:rPr>
                <w:rFonts w:eastAsia="Times New Roman"/>
                <w:b/>
                <w:bCs/>
                <w:sz w:val="22"/>
                <w:szCs w:val="22"/>
              </w:rPr>
              <w:t>_______________ /</w:t>
            </w:r>
          </w:p>
          <w:p w14:paraId="0C660F1B" w14:textId="77777777" w:rsidR="00804887" w:rsidRPr="005F4CE7" w:rsidRDefault="00804887" w:rsidP="00804887">
            <w:pPr>
              <w:rPr>
                <w:rFonts w:eastAsia="Times New Roman"/>
                <w:b/>
                <w:sz w:val="22"/>
                <w:szCs w:val="22"/>
              </w:rPr>
            </w:pPr>
            <w:r w:rsidRPr="005F4CE7">
              <w:rPr>
                <w:rFonts w:eastAsia="Times New Roman"/>
                <w:b/>
                <w:sz w:val="22"/>
                <w:szCs w:val="22"/>
              </w:rPr>
              <w:t>м.п.</w:t>
            </w:r>
          </w:p>
        </w:tc>
        <w:tc>
          <w:tcPr>
            <w:tcW w:w="4638" w:type="dxa"/>
          </w:tcPr>
          <w:p w14:paraId="425E422B" w14:textId="77777777" w:rsidR="00804887" w:rsidRPr="005F4CE7" w:rsidRDefault="00804887" w:rsidP="00804887">
            <w:pPr>
              <w:rPr>
                <w:rFonts w:eastAsia="Times New Roman"/>
                <w:b/>
                <w:sz w:val="22"/>
                <w:szCs w:val="22"/>
              </w:rPr>
            </w:pPr>
            <w:r w:rsidRPr="005F4CE7">
              <w:rPr>
                <w:rFonts w:eastAsia="Times New Roman"/>
                <w:b/>
                <w:sz w:val="22"/>
                <w:szCs w:val="22"/>
              </w:rPr>
              <w:t>От Заказчика:</w:t>
            </w:r>
          </w:p>
          <w:p w14:paraId="351D50C6" w14:textId="77777777" w:rsidR="00804887" w:rsidRPr="005F4CE7" w:rsidRDefault="00804887" w:rsidP="00804887">
            <w:pPr>
              <w:ind w:right="-73"/>
              <w:jc w:val="both"/>
              <w:rPr>
                <w:rFonts w:eastAsia="Times New Roman"/>
                <w:b/>
                <w:bCs/>
                <w:sz w:val="22"/>
                <w:szCs w:val="22"/>
              </w:rPr>
            </w:pPr>
            <w:r w:rsidRPr="005F4CE7">
              <w:rPr>
                <w:rFonts w:eastAsia="Times New Roman"/>
                <w:b/>
                <w:bCs/>
                <w:sz w:val="22"/>
                <w:szCs w:val="22"/>
              </w:rPr>
              <w:t>___________________</w:t>
            </w:r>
          </w:p>
          <w:p w14:paraId="40B09E03" w14:textId="77777777" w:rsidR="00804887" w:rsidRPr="005F4CE7" w:rsidRDefault="00804887" w:rsidP="00804887">
            <w:pPr>
              <w:ind w:right="-73"/>
              <w:jc w:val="both"/>
              <w:rPr>
                <w:rFonts w:eastAsia="Times New Roman"/>
                <w:b/>
                <w:bCs/>
                <w:sz w:val="22"/>
                <w:szCs w:val="22"/>
              </w:rPr>
            </w:pPr>
            <w:r w:rsidRPr="005F4CE7">
              <w:rPr>
                <w:rFonts w:eastAsia="Times New Roman"/>
                <w:b/>
                <w:bCs/>
                <w:sz w:val="22"/>
                <w:szCs w:val="22"/>
              </w:rPr>
              <w:t>___________________</w:t>
            </w:r>
          </w:p>
          <w:p w14:paraId="52AAAA03" w14:textId="77777777" w:rsidR="00804887" w:rsidRDefault="00804887" w:rsidP="00804887">
            <w:pPr>
              <w:rPr>
                <w:rFonts w:eastAsia="Times New Roman"/>
                <w:b/>
                <w:sz w:val="22"/>
                <w:szCs w:val="22"/>
                <w:lang w:val="en-US"/>
              </w:rPr>
            </w:pPr>
          </w:p>
          <w:p w14:paraId="78491585" w14:textId="77777777" w:rsidR="00804887" w:rsidRPr="005F4CE7" w:rsidRDefault="00804887" w:rsidP="00804887">
            <w:pPr>
              <w:rPr>
                <w:rFonts w:eastAsia="Times New Roman"/>
                <w:b/>
                <w:sz w:val="22"/>
                <w:szCs w:val="22"/>
              </w:rPr>
            </w:pPr>
          </w:p>
          <w:p w14:paraId="26CB86C1" w14:textId="77777777" w:rsidR="00804887" w:rsidRPr="005F4CE7" w:rsidRDefault="00804887" w:rsidP="00804887">
            <w:pPr>
              <w:rPr>
                <w:rFonts w:eastAsia="Times New Roman"/>
                <w:b/>
                <w:sz w:val="22"/>
                <w:szCs w:val="22"/>
              </w:rPr>
            </w:pPr>
            <w:r w:rsidRPr="005F4CE7">
              <w:rPr>
                <w:rFonts w:eastAsia="Times New Roman"/>
                <w:b/>
                <w:sz w:val="22"/>
                <w:szCs w:val="22"/>
              </w:rPr>
              <w:t>______________ /</w:t>
            </w:r>
            <w:r>
              <w:rPr>
                <w:b/>
                <w:sz w:val="22"/>
                <w:szCs w:val="22"/>
                <w:lang w:val="en-US"/>
              </w:rPr>
              <w:t>___________</w:t>
            </w:r>
            <w:r w:rsidRPr="005F4CE7">
              <w:rPr>
                <w:rFonts w:eastAsia="Times New Roman"/>
                <w:b/>
                <w:sz w:val="22"/>
                <w:szCs w:val="22"/>
              </w:rPr>
              <w:t>/</w:t>
            </w:r>
          </w:p>
          <w:p w14:paraId="68FD6244" w14:textId="77777777" w:rsidR="00804887" w:rsidRPr="005F4CE7" w:rsidRDefault="00804887" w:rsidP="00804887">
            <w:pPr>
              <w:rPr>
                <w:rFonts w:eastAsia="Times New Roman"/>
                <w:b/>
                <w:sz w:val="22"/>
                <w:szCs w:val="22"/>
              </w:rPr>
            </w:pPr>
            <w:r w:rsidRPr="005F4CE7">
              <w:rPr>
                <w:rFonts w:eastAsia="Times New Roman"/>
                <w:b/>
                <w:sz w:val="22"/>
                <w:szCs w:val="22"/>
              </w:rPr>
              <w:t>м.п.</w:t>
            </w:r>
          </w:p>
        </w:tc>
      </w:tr>
    </w:tbl>
    <w:p w14:paraId="01921D42" w14:textId="77777777" w:rsidR="00804887" w:rsidRPr="00FE2B01" w:rsidRDefault="00804887" w:rsidP="00804887">
      <w:pPr>
        <w:pStyle w:val="a6"/>
        <w:pBdr>
          <w:bottom w:val="double" w:sz="6" w:space="1" w:color="auto"/>
        </w:pBdr>
        <w:tabs>
          <w:tab w:val="clear" w:pos="4153"/>
          <w:tab w:val="clear" w:pos="8306"/>
        </w:tabs>
        <w:suppressAutoHyphens/>
        <w:rPr>
          <w:rFonts w:eastAsia="Times New Roman"/>
          <w:sz w:val="16"/>
          <w:szCs w:val="16"/>
        </w:rPr>
      </w:pPr>
    </w:p>
    <w:p w14:paraId="5D792F83" w14:textId="77777777" w:rsidR="00CF4BB0" w:rsidRPr="005F4CE7" w:rsidRDefault="00CF4BB0" w:rsidP="002D412E">
      <w:pPr>
        <w:suppressAutoHyphens/>
        <w:rPr>
          <w:rFonts w:eastAsia="Times New Roman"/>
          <w:sz w:val="22"/>
          <w:szCs w:val="22"/>
        </w:rPr>
      </w:pPr>
    </w:p>
    <w:p w14:paraId="0D2099D3" w14:textId="77777777" w:rsidR="00CF4BB0" w:rsidRPr="005F4CE7" w:rsidRDefault="00CF4BB0" w:rsidP="00334258">
      <w:pPr>
        <w:pStyle w:val="a6"/>
        <w:tabs>
          <w:tab w:val="clear" w:pos="4153"/>
          <w:tab w:val="clear" w:pos="8306"/>
        </w:tabs>
        <w:suppressAutoHyphens/>
        <w:spacing w:before="120"/>
        <w:jc w:val="center"/>
        <w:rPr>
          <w:rFonts w:eastAsia="Times New Roman"/>
          <w:b/>
          <w:sz w:val="22"/>
          <w:szCs w:val="22"/>
        </w:rPr>
      </w:pPr>
      <w:r w:rsidRPr="005F4CE7">
        <w:rPr>
          <w:rFonts w:eastAsia="Times New Roman"/>
          <w:b/>
          <w:sz w:val="22"/>
          <w:szCs w:val="22"/>
        </w:rPr>
        <w:t>Подписи Сторон:</w:t>
      </w:r>
    </w:p>
    <w:p w14:paraId="36B9DB71" w14:textId="77777777" w:rsidR="00CF4BB0" w:rsidRPr="005F4CE7" w:rsidRDefault="00CF4BB0" w:rsidP="00334258">
      <w:pPr>
        <w:pStyle w:val="a6"/>
        <w:tabs>
          <w:tab w:val="clear" w:pos="4153"/>
          <w:tab w:val="clear" w:pos="8306"/>
        </w:tabs>
        <w:suppressAutoHyphens/>
        <w:spacing w:before="120"/>
        <w:jc w:val="center"/>
        <w:rPr>
          <w:rFonts w:eastAsia="Times New Roman"/>
          <w:b/>
          <w:sz w:val="22"/>
          <w:szCs w:val="22"/>
        </w:rPr>
      </w:pPr>
    </w:p>
    <w:tbl>
      <w:tblPr>
        <w:tblW w:w="9590" w:type="dxa"/>
        <w:jc w:val="right"/>
        <w:tblLayout w:type="fixed"/>
        <w:tblLook w:val="0000" w:firstRow="0" w:lastRow="0" w:firstColumn="0" w:lastColumn="0" w:noHBand="0" w:noVBand="0"/>
      </w:tblPr>
      <w:tblGrid>
        <w:gridCol w:w="4952"/>
        <w:gridCol w:w="4638"/>
      </w:tblGrid>
      <w:tr w:rsidR="00D63A76" w:rsidRPr="00243986" w14:paraId="6BABBC35" w14:textId="77777777" w:rsidTr="00B23699">
        <w:trPr>
          <w:cantSplit/>
          <w:trHeight w:val="1157"/>
          <w:jc w:val="right"/>
        </w:trPr>
        <w:tc>
          <w:tcPr>
            <w:tcW w:w="4952" w:type="dxa"/>
          </w:tcPr>
          <w:p w14:paraId="132442D7" w14:textId="77777777" w:rsidR="00D63A76" w:rsidRPr="00243986" w:rsidRDefault="00D63A76" w:rsidP="00C603D8">
            <w:pPr>
              <w:rPr>
                <w:rFonts w:eastAsia="Times New Roman"/>
                <w:b/>
                <w:sz w:val="22"/>
                <w:szCs w:val="22"/>
              </w:rPr>
            </w:pPr>
            <w:r w:rsidRPr="00243986">
              <w:rPr>
                <w:rFonts w:eastAsia="Times New Roman"/>
                <w:b/>
                <w:sz w:val="22"/>
                <w:szCs w:val="22"/>
              </w:rPr>
              <w:t>От Исполнителя:</w:t>
            </w:r>
          </w:p>
          <w:p w14:paraId="7124DBD6" w14:textId="77777777" w:rsidR="00D63A76" w:rsidRPr="00243986" w:rsidRDefault="00D63A76" w:rsidP="00C603D8">
            <w:pPr>
              <w:ind w:right="-73"/>
              <w:jc w:val="both"/>
              <w:rPr>
                <w:rFonts w:eastAsia="Times New Roman"/>
                <w:b/>
                <w:bCs/>
                <w:sz w:val="22"/>
                <w:szCs w:val="22"/>
              </w:rPr>
            </w:pPr>
            <w:r w:rsidRPr="00243986">
              <w:rPr>
                <w:rFonts w:eastAsia="Times New Roman"/>
                <w:b/>
                <w:bCs/>
                <w:sz w:val="22"/>
                <w:szCs w:val="22"/>
              </w:rPr>
              <w:t>___________________</w:t>
            </w:r>
          </w:p>
          <w:p w14:paraId="2E12A79D" w14:textId="77777777" w:rsidR="00D63A76" w:rsidRPr="00243986" w:rsidRDefault="00D63A76" w:rsidP="00C603D8">
            <w:pPr>
              <w:ind w:right="-73"/>
              <w:jc w:val="both"/>
              <w:rPr>
                <w:rFonts w:eastAsia="Times New Roman"/>
                <w:b/>
                <w:bCs/>
                <w:sz w:val="22"/>
                <w:szCs w:val="22"/>
              </w:rPr>
            </w:pPr>
            <w:r w:rsidRPr="00243986">
              <w:rPr>
                <w:rFonts w:eastAsia="Times New Roman"/>
                <w:b/>
                <w:bCs/>
                <w:sz w:val="22"/>
                <w:szCs w:val="22"/>
              </w:rPr>
              <w:t>___________________</w:t>
            </w:r>
          </w:p>
          <w:p w14:paraId="1CB50A14" w14:textId="77777777" w:rsidR="00D63A76" w:rsidRPr="00243986" w:rsidRDefault="00D63A76" w:rsidP="00C603D8">
            <w:pPr>
              <w:ind w:right="-73"/>
              <w:jc w:val="both"/>
              <w:rPr>
                <w:rFonts w:eastAsia="Times New Roman"/>
                <w:b/>
                <w:sz w:val="22"/>
                <w:szCs w:val="22"/>
              </w:rPr>
            </w:pPr>
          </w:p>
          <w:p w14:paraId="68506526" w14:textId="77777777" w:rsidR="00D63A76" w:rsidRPr="00243986" w:rsidRDefault="00D63A76" w:rsidP="00C603D8">
            <w:pPr>
              <w:ind w:right="-73"/>
              <w:jc w:val="both"/>
              <w:rPr>
                <w:rFonts w:eastAsia="Times New Roman"/>
                <w:b/>
                <w:sz w:val="22"/>
                <w:szCs w:val="22"/>
              </w:rPr>
            </w:pPr>
          </w:p>
          <w:p w14:paraId="6F45525F" w14:textId="77777777" w:rsidR="00D63A76" w:rsidRPr="00243986" w:rsidRDefault="00D63A76" w:rsidP="00C603D8">
            <w:pPr>
              <w:ind w:right="-73"/>
              <w:jc w:val="both"/>
              <w:rPr>
                <w:rFonts w:eastAsia="Times New Roman"/>
                <w:b/>
                <w:sz w:val="22"/>
                <w:szCs w:val="22"/>
              </w:rPr>
            </w:pPr>
          </w:p>
          <w:p w14:paraId="5175F21C" w14:textId="77777777" w:rsidR="008F2269" w:rsidRPr="00243986" w:rsidRDefault="008F2269" w:rsidP="00C603D8">
            <w:pPr>
              <w:rPr>
                <w:rFonts w:eastAsia="Times New Roman"/>
                <w:b/>
                <w:sz w:val="22"/>
                <w:szCs w:val="22"/>
              </w:rPr>
            </w:pPr>
          </w:p>
          <w:p w14:paraId="34D5EFB8" w14:textId="77777777" w:rsidR="00D63A76" w:rsidRPr="00243986" w:rsidRDefault="00D63A76" w:rsidP="00C603D8">
            <w:pPr>
              <w:rPr>
                <w:rFonts w:eastAsia="Times New Roman"/>
                <w:b/>
                <w:bCs/>
                <w:sz w:val="22"/>
                <w:szCs w:val="22"/>
              </w:rPr>
            </w:pPr>
            <w:r w:rsidRPr="00243986">
              <w:rPr>
                <w:rFonts w:eastAsia="Times New Roman"/>
                <w:b/>
                <w:sz w:val="22"/>
                <w:szCs w:val="22"/>
              </w:rPr>
              <w:t xml:space="preserve">______________ / </w:t>
            </w:r>
            <w:r w:rsidRPr="00243986">
              <w:rPr>
                <w:rFonts w:eastAsia="Times New Roman"/>
                <w:b/>
                <w:bCs/>
                <w:sz w:val="22"/>
                <w:szCs w:val="22"/>
              </w:rPr>
              <w:t>_______________ /</w:t>
            </w:r>
          </w:p>
          <w:p w14:paraId="0E5A2DA1" w14:textId="77777777" w:rsidR="00D63A76" w:rsidRPr="00243986" w:rsidRDefault="00D63A76" w:rsidP="00C603D8">
            <w:pPr>
              <w:rPr>
                <w:rFonts w:eastAsia="Times New Roman"/>
                <w:b/>
                <w:sz w:val="22"/>
                <w:szCs w:val="22"/>
              </w:rPr>
            </w:pPr>
            <w:r w:rsidRPr="00243986">
              <w:rPr>
                <w:rFonts w:eastAsia="Times New Roman"/>
                <w:b/>
                <w:sz w:val="22"/>
                <w:szCs w:val="22"/>
              </w:rPr>
              <w:t>м.п.</w:t>
            </w:r>
          </w:p>
        </w:tc>
        <w:tc>
          <w:tcPr>
            <w:tcW w:w="4638" w:type="dxa"/>
          </w:tcPr>
          <w:p w14:paraId="34952D6A" w14:textId="77777777" w:rsidR="009948E3" w:rsidRPr="00243986" w:rsidRDefault="009948E3" w:rsidP="009948E3">
            <w:pPr>
              <w:rPr>
                <w:rFonts w:eastAsia="Times New Roman"/>
                <w:b/>
                <w:sz w:val="22"/>
                <w:szCs w:val="22"/>
              </w:rPr>
            </w:pPr>
            <w:r w:rsidRPr="00243986">
              <w:rPr>
                <w:rFonts w:eastAsia="Times New Roman"/>
                <w:b/>
                <w:sz w:val="22"/>
                <w:szCs w:val="22"/>
              </w:rPr>
              <w:t>От Заказчика:</w:t>
            </w:r>
          </w:p>
          <w:p w14:paraId="59FC10A0" w14:textId="77777777" w:rsidR="009948E3" w:rsidRPr="00243986" w:rsidRDefault="009948E3" w:rsidP="009948E3">
            <w:pPr>
              <w:ind w:right="-426"/>
              <w:jc w:val="both"/>
              <w:rPr>
                <w:b/>
                <w:sz w:val="22"/>
                <w:szCs w:val="22"/>
              </w:rPr>
            </w:pPr>
            <w:r w:rsidRPr="00243986">
              <w:rPr>
                <w:b/>
                <w:sz w:val="22"/>
                <w:szCs w:val="22"/>
              </w:rPr>
              <w:t>АО "Атомэнергопроект"</w:t>
            </w:r>
          </w:p>
          <w:p w14:paraId="3616B127" w14:textId="77777777" w:rsidR="009948E3" w:rsidRPr="00243986" w:rsidRDefault="009948E3" w:rsidP="009948E3">
            <w:pPr>
              <w:ind w:right="-426"/>
              <w:rPr>
                <w:b/>
                <w:sz w:val="22"/>
                <w:szCs w:val="22"/>
              </w:rPr>
            </w:pPr>
            <w:r w:rsidRPr="00243986">
              <w:rPr>
                <w:b/>
                <w:sz w:val="22"/>
                <w:szCs w:val="22"/>
              </w:rPr>
              <w:t>Первый заместитель генерального директора</w:t>
            </w:r>
          </w:p>
          <w:p w14:paraId="1F96F5A5" w14:textId="77777777" w:rsidR="009948E3" w:rsidRPr="00243986" w:rsidRDefault="009948E3" w:rsidP="009948E3">
            <w:pPr>
              <w:rPr>
                <w:rFonts w:eastAsia="Times New Roman"/>
                <w:b/>
                <w:sz w:val="22"/>
                <w:szCs w:val="22"/>
              </w:rPr>
            </w:pPr>
          </w:p>
          <w:p w14:paraId="7D5A7190" w14:textId="77777777" w:rsidR="009948E3" w:rsidRDefault="009948E3" w:rsidP="009948E3">
            <w:pPr>
              <w:rPr>
                <w:rFonts w:eastAsia="Times New Roman"/>
                <w:b/>
                <w:sz w:val="22"/>
                <w:szCs w:val="22"/>
              </w:rPr>
            </w:pPr>
          </w:p>
          <w:p w14:paraId="11C38B1D" w14:textId="77777777" w:rsidR="00243986" w:rsidRDefault="00243986" w:rsidP="009948E3">
            <w:pPr>
              <w:rPr>
                <w:rFonts w:eastAsia="Times New Roman"/>
                <w:b/>
                <w:sz w:val="22"/>
                <w:szCs w:val="22"/>
              </w:rPr>
            </w:pPr>
          </w:p>
          <w:p w14:paraId="15BC9D4C" w14:textId="77777777" w:rsidR="00243986" w:rsidRPr="00243986" w:rsidRDefault="00243986" w:rsidP="009948E3">
            <w:pPr>
              <w:rPr>
                <w:rFonts w:eastAsia="Times New Roman"/>
                <w:b/>
                <w:sz w:val="22"/>
                <w:szCs w:val="22"/>
              </w:rPr>
            </w:pPr>
          </w:p>
          <w:p w14:paraId="7FEB2434" w14:textId="77777777" w:rsidR="009948E3" w:rsidRPr="00243986" w:rsidRDefault="009948E3" w:rsidP="009948E3">
            <w:pPr>
              <w:rPr>
                <w:rFonts w:eastAsia="Times New Roman"/>
                <w:b/>
                <w:sz w:val="22"/>
                <w:szCs w:val="22"/>
              </w:rPr>
            </w:pPr>
            <w:r w:rsidRPr="00243986">
              <w:rPr>
                <w:rFonts w:eastAsia="Times New Roman"/>
                <w:b/>
                <w:sz w:val="22"/>
                <w:szCs w:val="22"/>
              </w:rPr>
              <w:t>______________ /</w:t>
            </w:r>
            <w:r w:rsidRPr="00243986">
              <w:rPr>
                <w:b/>
                <w:sz w:val="22"/>
                <w:szCs w:val="22"/>
              </w:rPr>
              <w:t>Л.В. Егоров</w:t>
            </w:r>
            <w:r w:rsidRPr="00243986">
              <w:rPr>
                <w:rFonts w:eastAsia="Times New Roman"/>
                <w:b/>
                <w:sz w:val="22"/>
                <w:szCs w:val="22"/>
              </w:rPr>
              <w:t>/</w:t>
            </w:r>
          </w:p>
          <w:p w14:paraId="7AD8D68C" w14:textId="77777777" w:rsidR="00D63A76" w:rsidRPr="00243986" w:rsidRDefault="009948E3" w:rsidP="009948E3">
            <w:pPr>
              <w:rPr>
                <w:rFonts w:eastAsia="Times New Roman"/>
                <w:b/>
                <w:sz w:val="22"/>
                <w:szCs w:val="22"/>
              </w:rPr>
            </w:pPr>
            <w:r w:rsidRPr="00243986">
              <w:rPr>
                <w:rFonts w:eastAsia="Times New Roman"/>
                <w:b/>
                <w:sz w:val="22"/>
                <w:szCs w:val="22"/>
              </w:rPr>
              <w:t>м.п.</w:t>
            </w:r>
          </w:p>
        </w:tc>
      </w:tr>
    </w:tbl>
    <w:p w14:paraId="36602721" w14:textId="77777777" w:rsidR="00CF4BB0" w:rsidRPr="005F4CE7" w:rsidRDefault="00CF4BB0">
      <w:pPr>
        <w:rPr>
          <w:sz w:val="22"/>
          <w:szCs w:val="22"/>
        </w:rPr>
      </w:pPr>
      <w:r w:rsidRPr="005F4CE7">
        <w:rPr>
          <w:sz w:val="22"/>
          <w:szCs w:val="22"/>
        </w:rPr>
        <w:br w:type="page"/>
      </w:r>
    </w:p>
    <w:p w14:paraId="21C9E9CB" w14:textId="77777777" w:rsidR="0030663D" w:rsidRPr="005F4CE7" w:rsidRDefault="0030663D" w:rsidP="0030663D">
      <w:pPr>
        <w:spacing w:after="200" w:line="276" w:lineRule="auto"/>
        <w:jc w:val="right"/>
        <w:rPr>
          <w:rFonts w:eastAsia="Times New Roman"/>
          <w:b/>
          <w:color w:val="000000"/>
          <w:sz w:val="22"/>
          <w:szCs w:val="22"/>
        </w:rPr>
      </w:pPr>
      <w:r w:rsidRPr="005F4CE7">
        <w:rPr>
          <w:rFonts w:eastAsia="Times New Roman"/>
          <w:b/>
          <w:color w:val="000000"/>
          <w:sz w:val="22"/>
          <w:szCs w:val="22"/>
        </w:rPr>
        <w:lastRenderedPageBreak/>
        <w:t xml:space="preserve">Приложение </w:t>
      </w:r>
      <w:r w:rsidR="00F83AB5" w:rsidRPr="005F4CE7">
        <w:rPr>
          <w:rFonts w:eastAsia="Times New Roman"/>
          <w:b/>
          <w:color w:val="000000"/>
          <w:sz w:val="22"/>
          <w:szCs w:val="22"/>
        </w:rPr>
        <w:t>№7</w:t>
      </w:r>
    </w:p>
    <w:p w14:paraId="5A1ACB30" w14:textId="77777777" w:rsidR="0030663D" w:rsidRPr="005F4CE7" w:rsidRDefault="0030663D" w:rsidP="0030663D">
      <w:pPr>
        <w:suppressAutoHyphens/>
        <w:jc w:val="right"/>
        <w:rPr>
          <w:rFonts w:eastAsia="Times New Roman"/>
          <w:b/>
          <w:color w:val="000000"/>
          <w:sz w:val="22"/>
          <w:szCs w:val="22"/>
        </w:rPr>
      </w:pPr>
      <w:r w:rsidRPr="005F4CE7">
        <w:rPr>
          <w:rFonts w:eastAsia="Times New Roman"/>
          <w:b/>
          <w:color w:val="000000"/>
          <w:sz w:val="22"/>
          <w:szCs w:val="22"/>
        </w:rPr>
        <w:t xml:space="preserve">к Договору № </w:t>
      </w:r>
      <w:r w:rsidR="00FA23BF" w:rsidRPr="005F4CE7">
        <w:rPr>
          <w:rFonts w:eastAsia="Times New Roman"/>
          <w:b/>
          <w:sz w:val="22"/>
          <w:szCs w:val="22"/>
        </w:rPr>
        <w:t>___________</w:t>
      </w:r>
    </w:p>
    <w:p w14:paraId="50F1E45A" w14:textId="77777777" w:rsidR="0030663D" w:rsidRPr="005F4CE7" w:rsidRDefault="000A7537" w:rsidP="0030663D">
      <w:pPr>
        <w:suppressAutoHyphens/>
        <w:jc w:val="right"/>
        <w:rPr>
          <w:rFonts w:eastAsia="Times New Roman"/>
          <w:b/>
          <w:sz w:val="22"/>
          <w:szCs w:val="22"/>
        </w:rPr>
      </w:pPr>
      <w:r w:rsidRPr="005F4CE7">
        <w:rPr>
          <w:rFonts w:eastAsia="Times New Roman"/>
          <w:b/>
          <w:color w:val="000000"/>
          <w:sz w:val="22"/>
          <w:szCs w:val="22"/>
        </w:rPr>
        <w:t>от «__»______________ 201</w:t>
      </w:r>
      <w:r w:rsidR="009948E3">
        <w:rPr>
          <w:rFonts w:eastAsia="Times New Roman"/>
          <w:b/>
          <w:color w:val="000000"/>
          <w:sz w:val="22"/>
          <w:szCs w:val="22"/>
        </w:rPr>
        <w:t>5</w:t>
      </w:r>
      <w:r w:rsidR="0030663D" w:rsidRPr="005F4CE7">
        <w:rPr>
          <w:rFonts w:eastAsia="Times New Roman"/>
          <w:b/>
          <w:color w:val="000000"/>
          <w:sz w:val="22"/>
          <w:szCs w:val="22"/>
        </w:rPr>
        <w:t>г.</w:t>
      </w:r>
    </w:p>
    <w:p w14:paraId="6AD22A75" w14:textId="77777777" w:rsidR="0030663D" w:rsidRPr="005F4CE7" w:rsidRDefault="0030663D" w:rsidP="0030663D">
      <w:pPr>
        <w:pStyle w:val="a6"/>
        <w:tabs>
          <w:tab w:val="clear" w:pos="4153"/>
          <w:tab w:val="clear" w:pos="8306"/>
        </w:tabs>
        <w:suppressAutoHyphens/>
        <w:jc w:val="center"/>
        <w:rPr>
          <w:rFonts w:eastAsia="Times New Roman"/>
          <w:b/>
          <w:sz w:val="22"/>
          <w:szCs w:val="22"/>
        </w:rPr>
      </w:pPr>
    </w:p>
    <w:p w14:paraId="1BB3BB93" w14:textId="77777777" w:rsidR="0030663D" w:rsidRPr="005F4CE7" w:rsidRDefault="0030663D" w:rsidP="0030663D">
      <w:pPr>
        <w:pStyle w:val="a6"/>
        <w:tabs>
          <w:tab w:val="clear" w:pos="4153"/>
          <w:tab w:val="clear" w:pos="8306"/>
        </w:tabs>
        <w:suppressAutoHyphens/>
        <w:jc w:val="center"/>
        <w:rPr>
          <w:rFonts w:eastAsia="Times New Roman"/>
          <w:b/>
          <w:sz w:val="22"/>
          <w:szCs w:val="22"/>
        </w:rPr>
      </w:pPr>
      <w:r w:rsidRPr="005F4CE7">
        <w:rPr>
          <w:rFonts w:eastAsia="Times New Roman"/>
          <w:b/>
          <w:sz w:val="22"/>
          <w:szCs w:val="22"/>
        </w:rPr>
        <w:t>Форма Акта приема-передачи оборудования от Исполнителя к Заказчику</w:t>
      </w:r>
    </w:p>
    <w:p w14:paraId="592FADA0" w14:textId="77777777" w:rsidR="0030663D" w:rsidRPr="005F4CE7" w:rsidRDefault="0030663D" w:rsidP="0030663D">
      <w:pPr>
        <w:pStyle w:val="a6"/>
        <w:tabs>
          <w:tab w:val="clear" w:pos="4153"/>
          <w:tab w:val="clear" w:pos="8306"/>
        </w:tabs>
        <w:suppressAutoHyphens/>
        <w:rPr>
          <w:rFonts w:eastAsia="Times New Roman"/>
          <w:sz w:val="22"/>
          <w:szCs w:val="22"/>
        </w:rPr>
      </w:pPr>
      <w:r w:rsidRPr="005F4CE7">
        <w:rPr>
          <w:rFonts w:eastAsia="Times New Roman"/>
          <w:sz w:val="22"/>
          <w:szCs w:val="22"/>
        </w:rPr>
        <w:t>======================================================================</w:t>
      </w:r>
    </w:p>
    <w:p w14:paraId="1524A7F2" w14:textId="77777777" w:rsidR="000B0626" w:rsidRPr="005F4CE7" w:rsidRDefault="000B0626" w:rsidP="000B0626">
      <w:pPr>
        <w:suppressAutoHyphens/>
        <w:jc w:val="right"/>
        <w:rPr>
          <w:rFonts w:eastAsia="Times New Roman"/>
          <w:b/>
          <w:sz w:val="22"/>
          <w:szCs w:val="22"/>
        </w:rPr>
      </w:pPr>
      <w:r w:rsidRPr="005F4CE7">
        <w:rPr>
          <w:rFonts w:eastAsia="Times New Roman"/>
          <w:b/>
          <w:sz w:val="22"/>
          <w:szCs w:val="22"/>
        </w:rPr>
        <w:t>к Договору № ___________</w:t>
      </w:r>
    </w:p>
    <w:p w14:paraId="3A4BBA11" w14:textId="77777777" w:rsidR="000B0626" w:rsidRPr="005F4CE7" w:rsidRDefault="009948E3" w:rsidP="000B0626">
      <w:pPr>
        <w:suppressAutoHyphens/>
        <w:jc w:val="right"/>
        <w:rPr>
          <w:rFonts w:eastAsia="Times New Roman"/>
          <w:b/>
          <w:sz w:val="22"/>
          <w:szCs w:val="22"/>
        </w:rPr>
      </w:pPr>
      <w:r>
        <w:rPr>
          <w:rFonts w:eastAsia="Times New Roman"/>
          <w:b/>
          <w:sz w:val="22"/>
          <w:szCs w:val="22"/>
        </w:rPr>
        <w:t>от «__»______________ 2015</w:t>
      </w:r>
      <w:r w:rsidR="000B0626" w:rsidRPr="005F4CE7">
        <w:rPr>
          <w:rFonts w:eastAsia="Times New Roman"/>
          <w:b/>
          <w:sz w:val="22"/>
          <w:szCs w:val="22"/>
        </w:rPr>
        <w:t>г.</w:t>
      </w:r>
    </w:p>
    <w:p w14:paraId="062DFF23" w14:textId="77777777" w:rsidR="000B0626" w:rsidRPr="005F4CE7" w:rsidRDefault="000B0626" w:rsidP="000B0626">
      <w:pPr>
        <w:suppressAutoHyphens/>
        <w:jc w:val="right"/>
        <w:rPr>
          <w:rFonts w:eastAsia="Times New Roman"/>
          <w:b/>
          <w:sz w:val="22"/>
          <w:szCs w:val="22"/>
        </w:rPr>
      </w:pPr>
    </w:p>
    <w:p w14:paraId="2DA196D7" w14:textId="77777777" w:rsidR="000B0626" w:rsidRPr="005F4CE7" w:rsidRDefault="000B0626" w:rsidP="000B0626">
      <w:pPr>
        <w:suppressAutoHyphens/>
        <w:rPr>
          <w:rFonts w:eastAsia="Times New Roman"/>
          <w:b/>
          <w:sz w:val="22"/>
          <w:szCs w:val="22"/>
        </w:rPr>
      </w:pPr>
    </w:p>
    <w:p w14:paraId="2B2487A1" w14:textId="77777777" w:rsidR="0030663D" w:rsidRPr="005F4CE7" w:rsidRDefault="0030663D" w:rsidP="0030663D">
      <w:pPr>
        <w:suppressAutoHyphens/>
        <w:jc w:val="center"/>
        <w:rPr>
          <w:rFonts w:eastAsia="Times New Roman"/>
          <w:b/>
          <w:sz w:val="22"/>
          <w:szCs w:val="22"/>
        </w:rPr>
      </w:pPr>
      <w:r w:rsidRPr="005F4CE7">
        <w:rPr>
          <w:rFonts w:eastAsia="Times New Roman"/>
          <w:b/>
          <w:sz w:val="22"/>
          <w:szCs w:val="22"/>
        </w:rPr>
        <w:t>Акт приема-передачи оборудования №__ от Исполнителя к Заказчику</w:t>
      </w:r>
    </w:p>
    <w:p w14:paraId="3373F6F1" w14:textId="77777777" w:rsidR="0030663D" w:rsidRPr="005F4CE7" w:rsidRDefault="0030663D" w:rsidP="0030663D">
      <w:pPr>
        <w:suppressAutoHyphens/>
        <w:rPr>
          <w:rFonts w:eastAsia="Times New Roman"/>
          <w:sz w:val="22"/>
          <w:szCs w:val="22"/>
        </w:rPr>
      </w:pPr>
    </w:p>
    <w:p w14:paraId="02D55206" w14:textId="77777777" w:rsidR="0030663D" w:rsidRPr="005F4CE7" w:rsidRDefault="0030663D" w:rsidP="0030663D">
      <w:pPr>
        <w:tabs>
          <w:tab w:val="left" w:pos="7655"/>
        </w:tabs>
        <w:suppressAutoHyphens/>
        <w:ind w:left="284"/>
        <w:rPr>
          <w:rFonts w:eastAsia="Times New Roman"/>
          <w:sz w:val="22"/>
          <w:szCs w:val="22"/>
        </w:rPr>
      </w:pPr>
      <w:r w:rsidRPr="005F4CE7">
        <w:rPr>
          <w:rFonts w:eastAsia="Times New Roman"/>
          <w:sz w:val="22"/>
          <w:szCs w:val="22"/>
        </w:rPr>
        <w:t>г. Москва</w:t>
      </w:r>
      <w:r w:rsidRPr="005F4CE7">
        <w:rPr>
          <w:rFonts w:eastAsia="Times New Roman"/>
          <w:sz w:val="22"/>
          <w:szCs w:val="22"/>
        </w:rPr>
        <w:tab/>
        <w:t>«__» _______ 20__ г.</w:t>
      </w:r>
    </w:p>
    <w:p w14:paraId="4CB854D2" w14:textId="77777777" w:rsidR="0030663D" w:rsidRPr="005F4CE7" w:rsidRDefault="0030663D" w:rsidP="0030663D">
      <w:pPr>
        <w:suppressAutoHyphens/>
        <w:rPr>
          <w:rFonts w:eastAsia="Times New Roman"/>
          <w:sz w:val="22"/>
          <w:szCs w:val="22"/>
        </w:rPr>
      </w:pPr>
    </w:p>
    <w:p w14:paraId="569ACF50" w14:textId="77777777" w:rsidR="0030663D" w:rsidRPr="005F4CE7" w:rsidRDefault="0030663D" w:rsidP="0030663D">
      <w:pPr>
        <w:suppressAutoHyphens/>
        <w:jc w:val="both"/>
        <w:rPr>
          <w:rFonts w:eastAsia="Times New Roman"/>
          <w:sz w:val="22"/>
          <w:szCs w:val="22"/>
        </w:rPr>
      </w:pPr>
      <w:r w:rsidRPr="005F4CE7">
        <w:rPr>
          <w:rFonts w:eastAsia="Times New Roman"/>
          <w:sz w:val="22"/>
          <w:szCs w:val="22"/>
        </w:rPr>
        <w:t xml:space="preserve">Настоящим актом подтверждается, что Исполнитель передал, а Заказчик принял следующее оборудование, </w:t>
      </w:r>
      <w:r w:rsidRPr="005F4CE7">
        <w:rPr>
          <w:rFonts w:eastAsia="Times New Roman"/>
          <w:color w:val="000000"/>
          <w:sz w:val="22"/>
          <w:szCs w:val="22"/>
        </w:rPr>
        <w:t>принадлежащее Заказчику, в объеме, указанном в настоящем Акте</w:t>
      </w:r>
      <w:r w:rsidRPr="005F4CE7">
        <w:rPr>
          <w:rFonts w:eastAsia="Times New Roman"/>
          <w:sz w:val="22"/>
          <w:szCs w:val="22"/>
        </w:rPr>
        <w:t>:</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1559"/>
        <w:gridCol w:w="1276"/>
        <w:gridCol w:w="3827"/>
        <w:gridCol w:w="992"/>
        <w:gridCol w:w="993"/>
      </w:tblGrid>
      <w:tr w:rsidR="00F0136A" w:rsidRPr="005F4CE7" w14:paraId="5ED90A59" w14:textId="77777777" w:rsidTr="00F0136A">
        <w:tc>
          <w:tcPr>
            <w:tcW w:w="851" w:type="dxa"/>
          </w:tcPr>
          <w:p w14:paraId="0C10046F" w14:textId="77777777" w:rsidR="00F0136A" w:rsidRDefault="00F0136A" w:rsidP="00F0136A">
            <w:pPr>
              <w:suppressAutoHyphens/>
              <w:jc w:val="center"/>
              <w:rPr>
                <w:rFonts w:eastAsia="Times New Roman"/>
                <w:color w:val="000000"/>
                <w:sz w:val="22"/>
                <w:szCs w:val="22"/>
              </w:rPr>
            </w:pPr>
          </w:p>
          <w:p w14:paraId="5D86DE07" w14:textId="77777777" w:rsidR="00F0136A" w:rsidRPr="005F4CE7" w:rsidRDefault="00F0136A" w:rsidP="00F0136A">
            <w:pPr>
              <w:suppressAutoHyphens/>
              <w:jc w:val="center"/>
              <w:rPr>
                <w:rFonts w:eastAsia="Times New Roman"/>
                <w:color w:val="000000"/>
                <w:sz w:val="22"/>
                <w:szCs w:val="22"/>
              </w:rPr>
            </w:pPr>
            <w:r w:rsidRPr="005F4CE7">
              <w:rPr>
                <w:rFonts w:eastAsia="Times New Roman"/>
                <w:color w:val="000000"/>
                <w:sz w:val="22"/>
                <w:szCs w:val="22"/>
              </w:rPr>
              <w:t>№ п/п</w:t>
            </w:r>
          </w:p>
        </w:tc>
        <w:tc>
          <w:tcPr>
            <w:tcW w:w="1559" w:type="dxa"/>
          </w:tcPr>
          <w:p w14:paraId="1A00AC3B" w14:textId="77777777" w:rsidR="00F0136A" w:rsidRPr="005F4CE7" w:rsidRDefault="00F0136A" w:rsidP="00F0136A">
            <w:pPr>
              <w:suppressAutoHyphens/>
              <w:jc w:val="center"/>
              <w:rPr>
                <w:rFonts w:eastAsia="Times New Roman"/>
                <w:color w:val="000000"/>
                <w:sz w:val="22"/>
                <w:szCs w:val="22"/>
              </w:rPr>
            </w:pPr>
            <w:r w:rsidRPr="005F4CE7">
              <w:rPr>
                <w:rFonts w:eastAsia="Times New Roman"/>
                <w:color w:val="000000"/>
                <w:sz w:val="22"/>
                <w:szCs w:val="22"/>
              </w:rPr>
              <w:t>Серийный номер /Инвентарный номер</w:t>
            </w:r>
          </w:p>
        </w:tc>
        <w:tc>
          <w:tcPr>
            <w:tcW w:w="1276" w:type="dxa"/>
          </w:tcPr>
          <w:p w14:paraId="26DC0650" w14:textId="77777777" w:rsidR="00F0136A" w:rsidRDefault="00F0136A" w:rsidP="00F0136A">
            <w:pPr>
              <w:suppressAutoHyphens/>
              <w:jc w:val="center"/>
              <w:rPr>
                <w:rFonts w:eastAsia="Times New Roman"/>
                <w:color w:val="000000"/>
                <w:sz w:val="22"/>
                <w:szCs w:val="22"/>
              </w:rPr>
            </w:pPr>
          </w:p>
          <w:p w14:paraId="61EAEB59" w14:textId="77777777" w:rsidR="00F0136A" w:rsidRPr="005F4CE7" w:rsidRDefault="00F0136A" w:rsidP="00F0136A">
            <w:pPr>
              <w:suppressAutoHyphens/>
              <w:jc w:val="center"/>
              <w:rPr>
                <w:rFonts w:eastAsia="Times New Roman"/>
                <w:color w:val="000000"/>
                <w:sz w:val="22"/>
                <w:szCs w:val="22"/>
              </w:rPr>
            </w:pPr>
            <w:r w:rsidRPr="005F4CE7">
              <w:rPr>
                <w:rFonts w:eastAsia="Times New Roman"/>
                <w:color w:val="000000"/>
                <w:sz w:val="22"/>
                <w:szCs w:val="22"/>
              </w:rPr>
              <w:t>Парт-номер</w:t>
            </w:r>
          </w:p>
        </w:tc>
        <w:tc>
          <w:tcPr>
            <w:tcW w:w="3827" w:type="dxa"/>
          </w:tcPr>
          <w:p w14:paraId="0C53AFB2" w14:textId="77777777" w:rsidR="00F0136A" w:rsidRDefault="00F0136A" w:rsidP="00F0136A">
            <w:pPr>
              <w:suppressAutoHyphens/>
              <w:jc w:val="center"/>
              <w:rPr>
                <w:rFonts w:eastAsia="Times New Roman"/>
                <w:color w:val="000000"/>
                <w:sz w:val="22"/>
                <w:szCs w:val="22"/>
              </w:rPr>
            </w:pPr>
          </w:p>
          <w:p w14:paraId="0187E488" w14:textId="77777777" w:rsidR="00F0136A" w:rsidRPr="005F4CE7" w:rsidRDefault="00F0136A" w:rsidP="00F0136A">
            <w:pPr>
              <w:suppressAutoHyphens/>
              <w:jc w:val="center"/>
              <w:rPr>
                <w:rFonts w:eastAsia="Times New Roman"/>
                <w:color w:val="000000"/>
                <w:sz w:val="22"/>
                <w:szCs w:val="22"/>
              </w:rPr>
            </w:pPr>
            <w:r w:rsidRPr="005F4CE7">
              <w:rPr>
                <w:rFonts w:eastAsia="Times New Roman"/>
                <w:color w:val="000000"/>
                <w:sz w:val="22"/>
                <w:szCs w:val="22"/>
              </w:rPr>
              <w:t>Наименование</w:t>
            </w:r>
          </w:p>
        </w:tc>
        <w:tc>
          <w:tcPr>
            <w:tcW w:w="992" w:type="dxa"/>
          </w:tcPr>
          <w:p w14:paraId="5556F6F8" w14:textId="77777777" w:rsidR="00F0136A" w:rsidRDefault="00F0136A" w:rsidP="00F0136A">
            <w:pPr>
              <w:suppressAutoHyphens/>
              <w:jc w:val="center"/>
              <w:rPr>
                <w:rFonts w:eastAsia="Times New Roman"/>
                <w:color w:val="000000"/>
                <w:sz w:val="22"/>
                <w:szCs w:val="22"/>
              </w:rPr>
            </w:pPr>
          </w:p>
          <w:p w14:paraId="044D5F77" w14:textId="77777777" w:rsidR="00F0136A" w:rsidRPr="005F4CE7" w:rsidRDefault="00F0136A" w:rsidP="00F0136A">
            <w:pPr>
              <w:suppressAutoHyphens/>
              <w:jc w:val="center"/>
              <w:rPr>
                <w:rFonts w:eastAsia="Times New Roman"/>
                <w:color w:val="000000"/>
                <w:sz w:val="22"/>
                <w:szCs w:val="22"/>
              </w:rPr>
            </w:pPr>
            <w:r w:rsidRPr="005F4CE7">
              <w:rPr>
                <w:rFonts w:eastAsia="Times New Roman"/>
                <w:color w:val="000000"/>
                <w:sz w:val="22"/>
                <w:szCs w:val="22"/>
              </w:rPr>
              <w:t>Кол-во, ед.</w:t>
            </w:r>
          </w:p>
        </w:tc>
        <w:tc>
          <w:tcPr>
            <w:tcW w:w="993" w:type="dxa"/>
          </w:tcPr>
          <w:p w14:paraId="27540F3B" w14:textId="77777777" w:rsidR="00F0136A" w:rsidRPr="005F4CE7" w:rsidRDefault="00F0136A" w:rsidP="00F0136A">
            <w:pPr>
              <w:suppressAutoHyphens/>
              <w:jc w:val="center"/>
              <w:rPr>
                <w:rFonts w:eastAsia="Times New Roman"/>
                <w:color w:val="000000"/>
                <w:sz w:val="22"/>
                <w:szCs w:val="22"/>
              </w:rPr>
            </w:pPr>
            <w:r>
              <w:rPr>
                <w:rFonts w:eastAsia="Times New Roman"/>
                <w:color w:val="000000"/>
                <w:sz w:val="22"/>
                <w:szCs w:val="22"/>
              </w:rPr>
              <w:t>Стоимость, руб.</w:t>
            </w:r>
          </w:p>
        </w:tc>
      </w:tr>
      <w:tr w:rsidR="00F0136A" w:rsidRPr="005F4CE7" w14:paraId="28FA8803" w14:textId="77777777" w:rsidTr="00F0136A">
        <w:tc>
          <w:tcPr>
            <w:tcW w:w="851" w:type="dxa"/>
          </w:tcPr>
          <w:p w14:paraId="476ECFD9" w14:textId="77777777" w:rsidR="00F0136A" w:rsidRPr="005F4CE7" w:rsidRDefault="00F0136A" w:rsidP="00FE047B">
            <w:pPr>
              <w:suppressAutoHyphens/>
              <w:jc w:val="both"/>
              <w:rPr>
                <w:rFonts w:eastAsia="Times New Roman"/>
                <w:color w:val="000000"/>
                <w:sz w:val="22"/>
                <w:szCs w:val="22"/>
              </w:rPr>
            </w:pPr>
          </w:p>
        </w:tc>
        <w:tc>
          <w:tcPr>
            <w:tcW w:w="1559" w:type="dxa"/>
          </w:tcPr>
          <w:p w14:paraId="012897AB" w14:textId="77777777" w:rsidR="00F0136A" w:rsidRPr="005F4CE7" w:rsidRDefault="00F0136A" w:rsidP="00FE047B">
            <w:pPr>
              <w:suppressAutoHyphens/>
              <w:rPr>
                <w:rFonts w:eastAsia="Times New Roman"/>
                <w:color w:val="000000"/>
                <w:sz w:val="22"/>
                <w:szCs w:val="22"/>
              </w:rPr>
            </w:pPr>
          </w:p>
        </w:tc>
        <w:tc>
          <w:tcPr>
            <w:tcW w:w="1276" w:type="dxa"/>
          </w:tcPr>
          <w:p w14:paraId="0D4F3AD0" w14:textId="77777777" w:rsidR="00F0136A" w:rsidRPr="005F4CE7" w:rsidRDefault="00F0136A" w:rsidP="00FE047B">
            <w:pPr>
              <w:suppressAutoHyphens/>
              <w:rPr>
                <w:rFonts w:eastAsia="Times New Roman"/>
                <w:color w:val="000000"/>
                <w:sz w:val="22"/>
                <w:szCs w:val="22"/>
              </w:rPr>
            </w:pPr>
          </w:p>
        </w:tc>
        <w:tc>
          <w:tcPr>
            <w:tcW w:w="3827" w:type="dxa"/>
          </w:tcPr>
          <w:p w14:paraId="3390002D" w14:textId="77777777" w:rsidR="00F0136A" w:rsidRPr="005F4CE7" w:rsidRDefault="00F0136A" w:rsidP="00FE047B">
            <w:pPr>
              <w:suppressAutoHyphens/>
              <w:rPr>
                <w:rFonts w:eastAsia="Times New Roman"/>
                <w:color w:val="000000"/>
                <w:sz w:val="22"/>
                <w:szCs w:val="22"/>
              </w:rPr>
            </w:pPr>
          </w:p>
        </w:tc>
        <w:tc>
          <w:tcPr>
            <w:tcW w:w="992" w:type="dxa"/>
          </w:tcPr>
          <w:p w14:paraId="36638FAF" w14:textId="77777777" w:rsidR="00F0136A" w:rsidRPr="005F4CE7" w:rsidRDefault="00F0136A" w:rsidP="00FE047B">
            <w:pPr>
              <w:suppressAutoHyphens/>
              <w:jc w:val="both"/>
              <w:rPr>
                <w:rFonts w:eastAsia="Times New Roman"/>
                <w:color w:val="000000"/>
                <w:sz w:val="22"/>
                <w:szCs w:val="22"/>
              </w:rPr>
            </w:pPr>
          </w:p>
        </w:tc>
        <w:tc>
          <w:tcPr>
            <w:tcW w:w="993" w:type="dxa"/>
          </w:tcPr>
          <w:p w14:paraId="248BF9CA" w14:textId="77777777" w:rsidR="00F0136A" w:rsidRPr="005F4CE7" w:rsidRDefault="00F0136A" w:rsidP="00FE047B">
            <w:pPr>
              <w:suppressAutoHyphens/>
              <w:jc w:val="both"/>
              <w:rPr>
                <w:rFonts w:eastAsia="Times New Roman"/>
                <w:color w:val="000000"/>
                <w:sz w:val="22"/>
                <w:szCs w:val="22"/>
              </w:rPr>
            </w:pPr>
          </w:p>
        </w:tc>
      </w:tr>
      <w:tr w:rsidR="00F0136A" w:rsidRPr="005F4CE7" w14:paraId="000D22E6" w14:textId="77777777" w:rsidTr="00F0136A">
        <w:tc>
          <w:tcPr>
            <w:tcW w:w="851" w:type="dxa"/>
          </w:tcPr>
          <w:p w14:paraId="2E409576" w14:textId="77777777" w:rsidR="00F0136A" w:rsidRPr="005F4CE7" w:rsidRDefault="00F0136A" w:rsidP="00FE047B">
            <w:pPr>
              <w:suppressAutoHyphens/>
              <w:jc w:val="both"/>
              <w:rPr>
                <w:rFonts w:eastAsia="Times New Roman"/>
                <w:color w:val="000000"/>
                <w:sz w:val="22"/>
                <w:szCs w:val="22"/>
              </w:rPr>
            </w:pPr>
          </w:p>
        </w:tc>
        <w:tc>
          <w:tcPr>
            <w:tcW w:w="1559" w:type="dxa"/>
          </w:tcPr>
          <w:p w14:paraId="7EB29672" w14:textId="77777777" w:rsidR="00F0136A" w:rsidRPr="005F4CE7" w:rsidRDefault="00F0136A" w:rsidP="00FE047B">
            <w:pPr>
              <w:suppressAutoHyphens/>
              <w:rPr>
                <w:rFonts w:eastAsia="Times New Roman"/>
                <w:color w:val="000000"/>
                <w:sz w:val="22"/>
                <w:szCs w:val="22"/>
              </w:rPr>
            </w:pPr>
          </w:p>
        </w:tc>
        <w:tc>
          <w:tcPr>
            <w:tcW w:w="1276" w:type="dxa"/>
          </w:tcPr>
          <w:p w14:paraId="244297AA" w14:textId="77777777" w:rsidR="00F0136A" w:rsidRPr="005F4CE7" w:rsidRDefault="00F0136A" w:rsidP="00FE047B">
            <w:pPr>
              <w:suppressAutoHyphens/>
              <w:rPr>
                <w:rFonts w:eastAsia="Times New Roman"/>
                <w:color w:val="000000"/>
                <w:sz w:val="22"/>
                <w:szCs w:val="22"/>
              </w:rPr>
            </w:pPr>
          </w:p>
        </w:tc>
        <w:tc>
          <w:tcPr>
            <w:tcW w:w="3827" w:type="dxa"/>
          </w:tcPr>
          <w:p w14:paraId="29C11F2A" w14:textId="77777777" w:rsidR="00F0136A" w:rsidRPr="005F4CE7" w:rsidRDefault="00F0136A" w:rsidP="00FE047B">
            <w:pPr>
              <w:suppressAutoHyphens/>
              <w:rPr>
                <w:rFonts w:eastAsia="Times New Roman"/>
                <w:color w:val="000000"/>
                <w:sz w:val="22"/>
                <w:szCs w:val="22"/>
              </w:rPr>
            </w:pPr>
          </w:p>
        </w:tc>
        <w:tc>
          <w:tcPr>
            <w:tcW w:w="992" w:type="dxa"/>
          </w:tcPr>
          <w:p w14:paraId="70D54FE4" w14:textId="77777777" w:rsidR="00F0136A" w:rsidRPr="005F4CE7" w:rsidRDefault="00F0136A" w:rsidP="00FE047B">
            <w:pPr>
              <w:suppressAutoHyphens/>
              <w:jc w:val="both"/>
              <w:rPr>
                <w:rFonts w:eastAsia="Times New Roman"/>
                <w:color w:val="000000"/>
                <w:sz w:val="22"/>
                <w:szCs w:val="22"/>
              </w:rPr>
            </w:pPr>
          </w:p>
        </w:tc>
        <w:tc>
          <w:tcPr>
            <w:tcW w:w="993" w:type="dxa"/>
          </w:tcPr>
          <w:p w14:paraId="4266E287" w14:textId="77777777" w:rsidR="00F0136A" w:rsidRPr="005F4CE7" w:rsidRDefault="00F0136A" w:rsidP="00FE047B">
            <w:pPr>
              <w:suppressAutoHyphens/>
              <w:jc w:val="both"/>
              <w:rPr>
                <w:rFonts w:eastAsia="Times New Roman"/>
                <w:color w:val="000000"/>
                <w:sz w:val="22"/>
                <w:szCs w:val="22"/>
              </w:rPr>
            </w:pPr>
          </w:p>
        </w:tc>
      </w:tr>
    </w:tbl>
    <w:p w14:paraId="13007A78" w14:textId="77777777" w:rsidR="0030663D" w:rsidRPr="005F4CE7" w:rsidRDefault="0030663D" w:rsidP="0030663D">
      <w:pPr>
        <w:suppressAutoHyphens/>
        <w:jc w:val="both"/>
        <w:rPr>
          <w:rFonts w:eastAsia="Times New Roman"/>
          <w:color w:val="000000"/>
          <w:sz w:val="22"/>
          <w:szCs w:val="22"/>
        </w:rPr>
      </w:pPr>
    </w:p>
    <w:p w14:paraId="146707D1" w14:textId="77777777" w:rsidR="0030663D" w:rsidRPr="005F4CE7" w:rsidRDefault="0030663D" w:rsidP="0030663D">
      <w:pPr>
        <w:suppressAutoHyphens/>
        <w:jc w:val="both"/>
        <w:rPr>
          <w:rFonts w:eastAsia="Times New Roman"/>
          <w:sz w:val="22"/>
          <w:szCs w:val="22"/>
        </w:rPr>
      </w:pPr>
      <w:r w:rsidRPr="005F4CE7">
        <w:rPr>
          <w:rFonts w:eastAsia="Times New Roman"/>
          <w:sz w:val="22"/>
          <w:szCs w:val="22"/>
        </w:rPr>
        <w:lastRenderedPageBreak/>
        <w:t>Передача оборудования связана с прекращением оказания услуг Размещения в отношении данного оборудования.</w:t>
      </w:r>
    </w:p>
    <w:p w14:paraId="4FA3A33A" w14:textId="77777777" w:rsidR="0030663D" w:rsidRPr="005F4CE7" w:rsidRDefault="0030663D" w:rsidP="0030663D">
      <w:pPr>
        <w:suppressAutoHyphens/>
        <w:jc w:val="both"/>
        <w:rPr>
          <w:rFonts w:eastAsia="Times New Roman"/>
          <w:sz w:val="22"/>
          <w:szCs w:val="22"/>
        </w:rPr>
      </w:pPr>
    </w:p>
    <w:p w14:paraId="53B9C899" w14:textId="77777777" w:rsidR="00804887" w:rsidRPr="005F4CE7" w:rsidRDefault="00804887" w:rsidP="00804887">
      <w:pPr>
        <w:pStyle w:val="a6"/>
        <w:tabs>
          <w:tab w:val="clear" w:pos="4153"/>
          <w:tab w:val="clear" w:pos="8306"/>
        </w:tabs>
        <w:suppressAutoHyphens/>
        <w:spacing w:before="120"/>
        <w:jc w:val="center"/>
        <w:rPr>
          <w:rFonts w:eastAsia="Times New Roman"/>
          <w:b/>
          <w:sz w:val="22"/>
          <w:szCs w:val="22"/>
        </w:rPr>
      </w:pPr>
      <w:r w:rsidRPr="005F4CE7">
        <w:rPr>
          <w:rFonts w:eastAsia="Times New Roman"/>
          <w:b/>
          <w:sz w:val="22"/>
          <w:szCs w:val="22"/>
        </w:rPr>
        <w:t>Подписи Сторон:</w:t>
      </w:r>
    </w:p>
    <w:p w14:paraId="195165C2" w14:textId="77777777" w:rsidR="00804887" w:rsidRPr="005F4CE7" w:rsidRDefault="00804887" w:rsidP="00804887">
      <w:pPr>
        <w:pStyle w:val="a6"/>
        <w:tabs>
          <w:tab w:val="clear" w:pos="4153"/>
          <w:tab w:val="clear" w:pos="8306"/>
        </w:tabs>
        <w:suppressAutoHyphens/>
        <w:spacing w:before="120"/>
        <w:jc w:val="center"/>
        <w:rPr>
          <w:rFonts w:eastAsia="Times New Roman"/>
          <w:b/>
          <w:sz w:val="22"/>
          <w:szCs w:val="22"/>
        </w:rPr>
      </w:pPr>
    </w:p>
    <w:tbl>
      <w:tblPr>
        <w:tblW w:w="9590" w:type="dxa"/>
        <w:jc w:val="right"/>
        <w:tblLayout w:type="fixed"/>
        <w:tblLook w:val="0000" w:firstRow="0" w:lastRow="0" w:firstColumn="0" w:lastColumn="0" w:noHBand="0" w:noVBand="0"/>
      </w:tblPr>
      <w:tblGrid>
        <w:gridCol w:w="4952"/>
        <w:gridCol w:w="4638"/>
      </w:tblGrid>
      <w:tr w:rsidR="00804887" w:rsidRPr="005F4CE7" w14:paraId="3BC647BE" w14:textId="77777777" w:rsidTr="00804887">
        <w:trPr>
          <w:cantSplit/>
          <w:trHeight w:val="1157"/>
          <w:jc w:val="right"/>
        </w:trPr>
        <w:tc>
          <w:tcPr>
            <w:tcW w:w="4952" w:type="dxa"/>
          </w:tcPr>
          <w:p w14:paraId="62B98496" w14:textId="77777777" w:rsidR="00804887" w:rsidRPr="005F4CE7" w:rsidRDefault="00804887" w:rsidP="00804887">
            <w:pPr>
              <w:rPr>
                <w:rFonts w:eastAsia="Times New Roman"/>
                <w:b/>
                <w:sz w:val="22"/>
                <w:szCs w:val="22"/>
              </w:rPr>
            </w:pPr>
            <w:r w:rsidRPr="005F4CE7">
              <w:rPr>
                <w:rFonts w:eastAsia="Times New Roman"/>
                <w:b/>
                <w:sz w:val="22"/>
                <w:szCs w:val="22"/>
              </w:rPr>
              <w:t>От Исполнителя:</w:t>
            </w:r>
          </w:p>
          <w:p w14:paraId="022068C7" w14:textId="77777777" w:rsidR="00804887" w:rsidRPr="005F4CE7" w:rsidRDefault="00804887" w:rsidP="00804887">
            <w:pPr>
              <w:ind w:right="-73"/>
              <w:jc w:val="both"/>
              <w:rPr>
                <w:rFonts w:eastAsia="Times New Roman"/>
                <w:b/>
                <w:bCs/>
                <w:sz w:val="22"/>
                <w:szCs w:val="22"/>
              </w:rPr>
            </w:pPr>
            <w:r w:rsidRPr="005F4CE7">
              <w:rPr>
                <w:rFonts w:eastAsia="Times New Roman"/>
                <w:b/>
                <w:bCs/>
                <w:sz w:val="22"/>
                <w:szCs w:val="22"/>
              </w:rPr>
              <w:t>___________________</w:t>
            </w:r>
          </w:p>
          <w:p w14:paraId="30605E8E" w14:textId="77777777" w:rsidR="00804887" w:rsidRPr="005F4CE7" w:rsidRDefault="00804887" w:rsidP="00804887">
            <w:pPr>
              <w:ind w:right="-73"/>
              <w:jc w:val="both"/>
              <w:rPr>
                <w:rFonts w:eastAsia="Times New Roman"/>
                <w:b/>
                <w:bCs/>
                <w:sz w:val="22"/>
                <w:szCs w:val="22"/>
              </w:rPr>
            </w:pPr>
            <w:r w:rsidRPr="005F4CE7">
              <w:rPr>
                <w:rFonts w:eastAsia="Times New Roman"/>
                <w:b/>
                <w:bCs/>
                <w:sz w:val="22"/>
                <w:szCs w:val="22"/>
              </w:rPr>
              <w:t>___________________</w:t>
            </w:r>
          </w:p>
          <w:p w14:paraId="7C183345" w14:textId="77777777" w:rsidR="00804887" w:rsidRPr="005F4CE7" w:rsidRDefault="00804887" w:rsidP="00804887">
            <w:pPr>
              <w:ind w:right="-73"/>
              <w:jc w:val="both"/>
              <w:rPr>
                <w:rFonts w:eastAsia="Times New Roman"/>
                <w:b/>
                <w:sz w:val="22"/>
                <w:szCs w:val="22"/>
              </w:rPr>
            </w:pPr>
          </w:p>
          <w:p w14:paraId="4773CC10" w14:textId="77777777" w:rsidR="00804887" w:rsidRPr="005F4CE7" w:rsidRDefault="00804887" w:rsidP="00804887">
            <w:pPr>
              <w:ind w:right="-73"/>
              <w:jc w:val="both"/>
              <w:rPr>
                <w:rFonts w:eastAsia="Times New Roman"/>
                <w:b/>
                <w:sz w:val="22"/>
                <w:szCs w:val="22"/>
              </w:rPr>
            </w:pPr>
          </w:p>
          <w:p w14:paraId="40684E2A" w14:textId="77777777" w:rsidR="00804887" w:rsidRPr="005F4CE7" w:rsidRDefault="00804887" w:rsidP="00804887">
            <w:pPr>
              <w:rPr>
                <w:rFonts w:eastAsia="Times New Roman"/>
                <w:b/>
                <w:bCs/>
                <w:sz w:val="22"/>
                <w:szCs w:val="22"/>
              </w:rPr>
            </w:pPr>
            <w:r w:rsidRPr="005F4CE7">
              <w:rPr>
                <w:rFonts w:eastAsia="Times New Roman"/>
                <w:b/>
                <w:sz w:val="22"/>
                <w:szCs w:val="22"/>
              </w:rPr>
              <w:t xml:space="preserve">______________ / </w:t>
            </w:r>
            <w:r w:rsidRPr="005F4CE7">
              <w:rPr>
                <w:rFonts w:eastAsia="Times New Roman"/>
                <w:b/>
                <w:bCs/>
                <w:sz w:val="22"/>
                <w:szCs w:val="22"/>
              </w:rPr>
              <w:t>_______________ /</w:t>
            </w:r>
          </w:p>
          <w:p w14:paraId="7C8B7E9D" w14:textId="77777777" w:rsidR="00804887" w:rsidRPr="005F4CE7" w:rsidRDefault="00804887" w:rsidP="00804887">
            <w:pPr>
              <w:rPr>
                <w:rFonts w:eastAsia="Times New Roman"/>
                <w:b/>
                <w:sz w:val="22"/>
                <w:szCs w:val="22"/>
              </w:rPr>
            </w:pPr>
            <w:r w:rsidRPr="005F4CE7">
              <w:rPr>
                <w:rFonts w:eastAsia="Times New Roman"/>
                <w:b/>
                <w:sz w:val="22"/>
                <w:szCs w:val="22"/>
              </w:rPr>
              <w:t>м.п.</w:t>
            </w:r>
          </w:p>
        </w:tc>
        <w:tc>
          <w:tcPr>
            <w:tcW w:w="4638" w:type="dxa"/>
          </w:tcPr>
          <w:p w14:paraId="0E8559AE" w14:textId="77777777" w:rsidR="00804887" w:rsidRPr="005F4CE7" w:rsidRDefault="00804887" w:rsidP="00804887">
            <w:pPr>
              <w:rPr>
                <w:rFonts w:eastAsia="Times New Roman"/>
                <w:b/>
                <w:sz w:val="22"/>
                <w:szCs w:val="22"/>
              </w:rPr>
            </w:pPr>
            <w:r w:rsidRPr="005F4CE7">
              <w:rPr>
                <w:rFonts w:eastAsia="Times New Roman"/>
                <w:b/>
                <w:sz w:val="22"/>
                <w:szCs w:val="22"/>
              </w:rPr>
              <w:t>От Заказчика:</w:t>
            </w:r>
          </w:p>
          <w:p w14:paraId="2CCE1971" w14:textId="77777777" w:rsidR="00804887" w:rsidRPr="005F4CE7" w:rsidRDefault="00804887" w:rsidP="00804887">
            <w:pPr>
              <w:ind w:right="-73"/>
              <w:jc w:val="both"/>
              <w:rPr>
                <w:rFonts w:eastAsia="Times New Roman"/>
                <w:b/>
                <w:bCs/>
                <w:sz w:val="22"/>
                <w:szCs w:val="22"/>
              </w:rPr>
            </w:pPr>
            <w:r w:rsidRPr="005F4CE7">
              <w:rPr>
                <w:rFonts w:eastAsia="Times New Roman"/>
                <w:b/>
                <w:bCs/>
                <w:sz w:val="22"/>
                <w:szCs w:val="22"/>
              </w:rPr>
              <w:t>___________________</w:t>
            </w:r>
          </w:p>
          <w:p w14:paraId="79B2C47C" w14:textId="77777777" w:rsidR="00804887" w:rsidRPr="005F4CE7" w:rsidRDefault="00804887" w:rsidP="00804887">
            <w:pPr>
              <w:ind w:right="-73"/>
              <w:jc w:val="both"/>
              <w:rPr>
                <w:rFonts w:eastAsia="Times New Roman"/>
                <w:b/>
                <w:bCs/>
                <w:sz w:val="22"/>
                <w:szCs w:val="22"/>
              </w:rPr>
            </w:pPr>
            <w:r w:rsidRPr="005F4CE7">
              <w:rPr>
                <w:rFonts w:eastAsia="Times New Roman"/>
                <w:b/>
                <w:bCs/>
                <w:sz w:val="22"/>
                <w:szCs w:val="22"/>
              </w:rPr>
              <w:t>___________________</w:t>
            </w:r>
          </w:p>
          <w:p w14:paraId="5A28D157" w14:textId="77777777" w:rsidR="00804887" w:rsidRDefault="00804887" w:rsidP="00804887">
            <w:pPr>
              <w:rPr>
                <w:rFonts w:eastAsia="Times New Roman"/>
                <w:b/>
                <w:sz w:val="22"/>
                <w:szCs w:val="22"/>
                <w:lang w:val="en-US"/>
              </w:rPr>
            </w:pPr>
          </w:p>
          <w:p w14:paraId="6AF3E007" w14:textId="77777777" w:rsidR="00804887" w:rsidRPr="005F4CE7" w:rsidRDefault="00804887" w:rsidP="00804887">
            <w:pPr>
              <w:rPr>
                <w:rFonts w:eastAsia="Times New Roman"/>
                <w:b/>
                <w:sz w:val="22"/>
                <w:szCs w:val="22"/>
              </w:rPr>
            </w:pPr>
          </w:p>
          <w:p w14:paraId="28E65C30" w14:textId="77777777" w:rsidR="00804887" w:rsidRPr="005F4CE7" w:rsidRDefault="00804887" w:rsidP="00804887">
            <w:pPr>
              <w:rPr>
                <w:rFonts w:eastAsia="Times New Roman"/>
                <w:b/>
                <w:sz w:val="22"/>
                <w:szCs w:val="22"/>
              </w:rPr>
            </w:pPr>
            <w:r w:rsidRPr="005F4CE7">
              <w:rPr>
                <w:rFonts w:eastAsia="Times New Roman"/>
                <w:b/>
                <w:sz w:val="22"/>
                <w:szCs w:val="22"/>
              </w:rPr>
              <w:t>______________ /</w:t>
            </w:r>
            <w:r>
              <w:rPr>
                <w:b/>
                <w:sz w:val="22"/>
                <w:szCs w:val="22"/>
                <w:lang w:val="en-US"/>
              </w:rPr>
              <w:t>___________</w:t>
            </w:r>
            <w:r w:rsidRPr="005F4CE7">
              <w:rPr>
                <w:rFonts w:eastAsia="Times New Roman"/>
                <w:b/>
                <w:sz w:val="22"/>
                <w:szCs w:val="22"/>
              </w:rPr>
              <w:t>/</w:t>
            </w:r>
          </w:p>
          <w:p w14:paraId="286B69CB" w14:textId="77777777" w:rsidR="00804887" w:rsidRPr="005F4CE7" w:rsidRDefault="00804887" w:rsidP="00804887">
            <w:pPr>
              <w:rPr>
                <w:rFonts w:eastAsia="Times New Roman"/>
                <w:b/>
                <w:sz w:val="22"/>
                <w:szCs w:val="22"/>
              </w:rPr>
            </w:pPr>
            <w:r w:rsidRPr="005F4CE7">
              <w:rPr>
                <w:rFonts w:eastAsia="Times New Roman"/>
                <w:b/>
                <w:sz w:val="22"/>
                <w:szCs w:val="22"/>
              </w:rPr>
              <w:t>м.п.</w:t>
            </w:r>
          </w:p>
        </w:tc>
      </w:tr>
    </w:tbl>
    <w:p w14:paraId="40BB2A4D" w14:textId="77777777" w:rsidR="00804887" w:rsidRPr="00FE2B01" w:rsidRDefault="00804887" w:rsidP="00804887">
      <w:pPr>
        <w:pStyle w:val="a6"/>
        <w:pBdr>
          <w:bottom w:val="double" w:sz="6" w:space="1" w:color="auto"/>
        </w:pBdr>
        <w:tabs>
          <w:tab w:val="clear" w:pos="4153"/>
          <w:tab w:val="clear" w:pos="8306"/>
        </w:tabs>
        <w:suppressAutoHyphens/>
        <w:rPr>
          <w:rFonts w:eastAsia="Times New Roman"/>
          <w:sz w:val="16"/>
          <w:szCs w:val="16"/>
        </w:rPr>
      </w:pPr>
    </w:p>
    <w:p w14:paraId="6752A37D" w14:textId="77777777" w:rsidR="0030663D" w:rsidRPr="005F4CE7" w:rsidRDefault="0030663D" w:rsidP="0030663D">
      <w:pPr>
        <w:suppressAutoHyphens/>
        <w:rPr>
          <w:rFonts w:eastAsia="Times New Roman"/>
          <w:sz w:val="22"/>
          <w:szCs w:val="22"/>
        </w:rPr>
      </w:pPr>
    </w:p>
    <w:p w14:paraId="6856D23E" w14:textId="77777777" w:rsidR="0030663D" w:rsidRPr="005F4CE7" w:rsidRDefault="0030663D" w:rsidP="0030663D">
      <w:pPr>
        <w:pStyle w:val="a6"/>
        <w:tabs>
          <w:tab w:val="clear" w:pos="4153"/>
          <w:tab w:val="clear" w:pos="8306"/>
        </w:tabs>
        <w:suppressAutoHyphens/>
        <w:spacing w:before="120"/>
        <w:jc w:val="center"/>
        <w:rPr>
          <w:rFonts w:eastAsia="Times New Roman"/>
          <w:b/>
          <w:sz w:val="22"/>
          <w:szCs w:val="22"/>
        </w:rPr>
      </w:pPr>
      <w:r w:rsidRPr="005F4CE7">
        <w:rPr>
          <w:rFonts w:eastAsia="Times New Roman"/>
          <w:b/>
          <w:sz w:val="22"/>
          <w:szCs w:val="22"/>
        </w:rPr>
        <w:t>Подписи Сторон:</w:t>
      </w:r>
    </w:p>
    <w:p w14:paraId="65CC7A93" w14:textId="77777777" w:rsidR="0030663D" w:rsidRPr="005F4CE7" w:rsidRDefault="0030663D" w:rsidP="0030663D">
      <w:pPr>
        <w:pStyle w:val="a6"/>
        <w:tabs>
          <w:tab w:val="clear" w:pos="4153"/>
          <w:tab w:val="clear" w:pos="8306"/>
        </w:tabs>
        <w:suppressAutoHyphens/>
        <w:spacing w:before="120"/>
        <w:jc w:val="center"/>
        <w:rPr>
          <w:rFonts w:eastAsia="Times New Roman"/>
          <w:b/>
          <w:sz w:val="22"/>
          <w:szCs w:val="22"/>
        </w:rPr>
      </w:pPr>
    </w:p>
    <w:tbl>
      <w:tblPr>
        <w:tblW w:w="9590" w:type="dxa"/>
        <w:jc w:val="right"/>
        <w:tblLayout w:type="fixed"/>
        <w:tblLook w:val="0000" w:firstRow="0" w:lastRow="0" w:firstColumn="0" w:lastColumn="0" w:noHBand="0" w:noVBand="0"/>
      </w:tblPr>
      <w:tblGrid>
        <w:gridCol w:w="4952"/>
        <w:gridCol w:w="4638"/>
      </w:tblGrid>
      <w:tr w:rsidR="00D63A76" w:rsidRPr="00243986" w14:paraId="3F0491F6" w14:textId="77777777" w:rsidTr="00041712">
        <w:trPr>
          <w:cantSplit/>
          <w:trHeight w:val="1157"/>
          <w:jc w:val="right"/>
        </w:trPr>
        <w:tc>
          <w:tcPr>
            <w:tcW w:w="4952" w:type="dxa"/>
          </w:tcPr>
          <w:p w14:paraId="70874260" w14:textId="77777777" w:rsidR="00D63A76" w:rsidRPr="00243986" w:rsidRDefault="00D63A76" w:rsidP="00C603D8">
            <w:pPr>
              <w:rPr>
                <w:rFonts w:eastAsia="Times New Roman"/>
                <w:b/>
                <w:sz w:val="22"/>
                <w:szCs w:val="22"/>
              </w:rPr>
            </w:pPr>
            <w:r w:rsidRPr="00243986">
              <w:rPr>
                <w:rFonts w:eastAsia="Times New Roman"/>
                <w:b/>
                <w:sz w:val="22"/>
                <w:szCs w:val="22"/>
              </w:rPr>
              <w:t>От Исполнителя:</w:t>
            </w:r>
          </w:p>
          <w:p w14:paraId="100A4913" w14:textId="77777777" w:rsidR="00D63A76" w:rsidRPr="00243986" w:rsidRDefault="00D63A76" w:rsidP="00C603D8">
            <w:pPr>
              <w:ind w:right="-73"/>
              <w:jc w:val="both"/>
              <w:rPr>
                <w:rFonts w:eastAsia="Times New Roman"/>
                <w:b/>
                <w:bCs/>
                <w:sz w:val="22"/>
                <w:szCs w:val="22"/>
              </w:rPr>
            </w:pPr>
            <w:r w:rsidRPr="00243986">
              <w:rPr>
                <w:rFonts w:eastAsia="Times New Roman"/>
                <w:b/>
                <w:bCs/>
                <w:sz w:val="22"/>
                <w:szCs w:val="22"/>
              </w:rPr>
              <w:t>___________________</w:t>
            </w:r>
          </w:p>
          <w:p w14:paraId="75A21C77" w14:textId="77777777" w:rsidR="00D63A76" w:rsidRPr="00243986" w:rsidRDefault="00D63A76" w:rsidP="00C603D8">
            <w:pPr>
              <w:ind w:right="-73"/>
              <w:jc w:val="both"/>
              <w:rPr>
                <w:rFonts w:eastAsia="Times New Roman"/>
                <w:b/>
                <w:bCs/>
                <w:sz w:val="22"/>
                <w:szCs w:val="22"/>
              </w:rPr>
            </w:pPr>
            <w:r w:rsidRPr="00243986">
              <w:rPr>
                <w:rFonts w:eastAsia="Times New Roman"/>
                <w:b/>
                <w:bCs/>
                <w:sz w:val="22"/>
                <w:szCs w:val="22"/>
              </w:rPr>
              <w:t>___________________</w:t>
            </w:r>
          </w:p>
          <w:p w14:paraId="672AF4C5" w14:textId="77777777" w:rsidR="00D63A76" w:rsidRPr="00243986" w:rsidRDefault="00D63A76" w:rsidP="00C603D8">
            <w:pPr>
              <w:ind w:right="-73"/>
              <w:jc w:val="both"/>
              <w:rPr>
                <w:rFonts w:eastAsia="Times New Roman"/>
                <w:b/>
                <w:sz w:val="22"/>
                <w:szCs w:val="22"/>
              </w:rPr>
            </w:pPr>
          </w:p>
          <w:p w14:paraId="75FD0700" w14:textId="77777777" w:rsidR="00D63A76" w:rsidRPr="00243986" w:rsidRDefault="00D63A76" w:rsidP="00C603D8">
            <w:pPr>
              <w:ind w:right="-73"/>
              <w:jc w:val="both"/>
              <w:rPr>
                <w:rFonts w:eastAsia="Times New Roman"/>
                <w:b/>
                <w:sz w:val="22"/>
                <w:szCs w:val="22"/>
              </w:rPr>
            </w:pPr>
          </w:p>
          <w:p w14:paraId="07027840" w14:textId="77777777" w:rsidR="00D63A76" w:rsidRPr="00243986" w:rsidRDefault="00D63A76" w:rsidP="00C603D8">
            <w:pPr>
              <w:ind w:right="-73"/>
              <w:jc w:val="both"/>
              <w:rPr>
                <w:rFonts w:eastAsia="Times New Roman"/>
                <w:b/>
                <w:sz w:val="22"/>
                <w:szCs w:val="22"/>
              </w:rPr>
            </w:pPr>
          </w:p>
          <w:p w14:paraId="04CBDC70" w14:textId="77777777" w:rsidR="008F2269" w:rsidRPr="00243986" w:rsidRDefault="008F2269" w:rsidP="00C603D8">
            <w:pPr>
              <w:rPr>
                <w:rFonts w:eastAsia="Times New Roman"/>
                <w:b/>
                <w:sz w:val="22"/>
                <w:szCs w:val="22"/>
              </w:rPr>
            </w:pPr>
          </w:p>
          <w:p w14:paraId="1BD4561C" w14:textId="77777777" w:rsidR="00D63A76" w:rsidRPr="00243986" w:rsidRDefault="00D63A76" w:rsidP="00C603D8">
            <w:pPr>
              <w:rPr>
                <w:rFonts w:eastAsia="Times New Roman"/>
                <w:b/>
                <w:bCs/>
                <w:sz w:val="22"/>
                <w:szCs w:val="22"/>
              </w:rPr>
            </w:pPr>
            <w:r w:rsidRPr="00243986">
              <w:rPr>
                <w:rFonts w:eastAsia="Times New Roman"/>
                <w:b/>
                <w:sz w:val="22"/>
                <w:szCs w:val="22"/>
              </w:rPr>
              <w:t xml:space="preserve">______________ / </w:t>
            </w:r>
            <w:r w:rsidRPr="00243986">
              <w:rPr>
                <w:rFonts w:eastAsia="Times New Roman"/>
                <w:b/>
                <w:bCs/>
                <w:sz w:val="22"/>
                <w:szCs w:val="22"/>
              </w:rPr>
              <w:t>_______________ /</w:t>
            </w:r>
          </w:p>
          <w:p w14:paraId="3BF82419" w14:textId="77777777" w:rsidR="00D63A76" w:rsidRPr="00243986" w:rsidRDefault="00D63A76" w:rsidP="00C603D8">
            <w:pPr>
              <w:rPr>
                <w:rFonts w:eastAsia="Times New Roman"/>
                <w:b/>
                <w:sz w:val="22"/>
                <w:szCs w:val="22"/>
              </w:rPr>
            </w:pPr>
            <w:r w:rsidRPr="00243986">
              <w:rPr>
                <w:rFonts w:eastAsia="Times New Roman"/>
                <w:b/>
                <w:sz w:val="22"/>
                <w:szCs w:val="22"/>
              </w:rPr>
              <w:t>м.п.</w:t>
            </w:r>
          </w:p>
        </w:tc>
        <w:tc>
          <w:tcPr>
            <w:tcW w:w="4638" w:type="dxa"/>
          </w:tcPr>
          <w:p w14:paraId="398DA834" w14:textId="77777777" w:rsidR="009948E3" w:rsidRPr="00243986" w:rsidRDefault="009948E3" w:rsidP="009948E3">
            <w:pPr>
              <w:rPr>
                <w:rFonts w:eastAsia="Times New Roman"/>
                <w:b/>
                <w:sz w:val="22"/>
                <w:szCs w:val="22"/>
              </w:rPr>
            </w:pPr>
            <w:r w:rsidRPr="00243986">
              <w:rPr>
                <w:rFonts w:eastAsia="Times New Roman"/>
                <w:b/>
                <w:sz w:val="22"/>
                <w:szCs w:val="22"/>
              </w:rPr>
              <w:t>От Заказчика:</w:t>
            </w:r>
          </w:p>
          <w:p w14:paraId="0A7A938F" w14:textId="77777777" w:rsidR="009948E3" w:rsidRPr="00243986" w:rsidRDefault="009948E3" w:rsidP="009948E3">
            <w:pPr>
              <w:ind w:right="-426"/>
              <w:jc w:val="both"/>
              <w:rPr>
                <w:b/>
                <w:sz w:val="22"/>
                <w:szCs w:val="22"/>
              </w:rPr>
            </w:pPr>
            <w:r w:rsidRPr="00243986">
              <w:rPr>
                <w:b/>
                <w:sz w:val="22"/>
                <w:szCs w:val="22"/>
              </w:rPr>
              <w:t>АО "Атомэнергопроект"</w:t>
            </w:r>
          </w:p>
          <w:p w14:paraId="1B7B7F10" w14:textId="77777777" w:rsidR="009948E3" w:rsidRPr="00243986" w:rsidRDefault="009948E3" w:rsidP="009948E3">
            <w:pPr>
              <w:ind w:right="-426"/>
              <w:rPr>
                <w:b/>
                <w:sz w:val="22"/>
                <w:szCs w:val="22"/>
              </w:rPr>
            </w:pPr>
            <w:r w:rsidRPr="00243986">
              <w:rPr>
                <w:b/>
                <w:sz w:val="22"/>
                <w:szCs w:val="22"/>
              </w:rPr>
              <w:t>Первый заместитель генерального директора</w:t>
            </w:r>
          </w:p>
          <w:p w14:paraId="6BC63F6F" w14:textId="77777777" w:rsidR="009948E3" w:rsidRPr="00243986" w:rsidRDefault="009948E3" w:rsidP="009948E3">
            <w:pPr>
              <w:rPr>
                <w:rFonts w:eastAsia="Times New Roman"/>
                <w:b/>
                <w:sz w:val="22"/>
                <w:szCs w:val="22"/>
              </w:rPr>
            </w:pPr>
          </w:p>
          <w:p w14:paraId="2F7C6F20" w14:textId="77777777" w:rsidR="009948E3" w:rsidRDefault="009948E3" w:rsidP="009948E3">
            <w:pPr>
              <w:rPr>
                <w:rFonts w:eastAsia="Times New Roman"/>
                <w:b/>
                <w:sz w:val="22"/>
                <w:szCs w:val="22"/>
              </w:rPr>
            </w:pPr>
          </w:p>
          <w:p w14:paraId="53BFE462" w14:textId="77777777" w:rsidR="00243986" w:rsidRDefault="00243986" w:rsidP="009948E3">
            <w:pPr>
              <w:rPr>
                <w:rFonts w:eastAsia="Times New Roman"/>
                <w:b/>
                <w:sz w:val="22"/>
                <w:szCs w:val="22"/>
              </w:rPr>
            </w:pPr>
          </w:p>
          <w:p w14:paraId="03A96191" w14:textId="77777777" w:rsidR="00243986" w:rsidRPr="00243986" w:rsidRDefault="00243986" w:rsidP="009948E3">
            <w:pPr>
              <w:rPr>
                <w:rFonts w:eastAsia="Times New Roman"/>
                <w:b/>
                <w:sz w:val="22"/>
                <w:szCs w:val="22"/>
              </w:rPr>
            </w:pPr>
          </w:p>
          <w:p w14:paraId="1410A29D" w14:textId="77777777" w:rsidR="009948E3" w:rsidRPr="00243986" w:rsidRDefault="009948E3" w:rsidP="009948E3">
            <w:pPr>
              <w:rPr>
                <w:rFonts w:eastAsia="Times New Roman"/>
                <w:b/>
                <w:sz w:val="22"/>
                <w:szCs w:val="22"/>
              </w:rPr>
            </w:pPr>
            <w:r w:rsidRPr="00243986">
              <w:rPr>
                <w:rFonts w:eastAsia="Times New Roman"/>
                <w:b/>
                <w:sz w:val="22"/>
                <w:szCs w:val="22"/>
              </w:rPr>
              <w:t>______________ /</w:t>
            </w:r>
            <w:r w:rsidRPr="00243986">
              <w:rPr>
                <w:b/>
                <w:sz w:val="22"/>
                <w:szCs w:val="22"/>
              </w:rPr>
              <w:t>Л.В. Егоров</w:t>
            </w:r>
            <w:r w:rsidRPr="00243986">
              <w:rPr>
                <w:rFonts w:eastAsia="Times New Roman"/>
                <w:b/>
                <w:sz w:val="22"/>
                <w:szCs w:val="22"/>
              </w:rPr>
              <w:t>/</w:t>
            </w:r>
          </w:p>
          <w:p w14:paraId="5D3B1795" w14:textId="77777777" w:rsidR="00D63A76" w:rsidRPr="00243986" w:rsidRDefault="009948E3" w:rsidP="009948E3">
            <w:pPr>
              <w:rPr>
                <w:rFonts w:eastAsia="Times New Roman"/>
                <w:b/>
                <w:sz w:val="22"/>
                <w:szCs w:val="22"/>
              </w:rPr>
            </w:pPr>
            <w:r w:rsidRPr="00243986">
              <w:rPr>
                <w:rFonts w:eastAsia="Times New Roman"/>
                <w:b/>
                <w:sz w:val="22"/>
                <w:szCs w:val="22"/>
              </w:rPr>
              <w:t>м.п.</w:t>
            </w:r>
          </w:p>
        </w:tc>
      </w:tr>
    </w:tbl>
    <w:p w14:paraId="2D60543F" w14:textId="77777777" w:rsidR="0030663D" w:rsidRPr="005F4CE7" w:rsidRDefault="0030663D" w:rsidP="0030663D">
      <w:pPr>
        <w:rPr>
          <w:sz w:val="22"/>
          <w:szCs w:val="22"/>
        </w:rPr>
      </w:pPr>
      <w:r w:rsidRPr="005F4CE7">
        <w:rPr>
          <w:sz w:val="22"/>
          <w:szCs w:val="22"/>
        </w:rPr>
        <w:br w:type="page"/>
      </w:r>
    </w:p>
    <w:p w14:paraId="638CD278" w14:textId="77777777" w:rsidR="00CF4BB0" w:rsidRPr="005F4CE7" w:rsidRDefault="00CF4BB0" w:rsidP="006827A6">
      <w:pPr>
        <w:pStyle w:val="a6"/>
        <w:tabs>
          <w:tab w:val="clear" w:pos="4153"/>
          <w:tab w:val="clear" w:pos="8306"/>
        </w:tabs>
        <w:suppressAutoHyphens/>
        <w:jc w:val="right"/>
        <w:rPr>
          <w:rFonts w:eastAsia="Times New Roman"/>
          <w:sz w:val="22"/>
          <w:szCs w:val="22"/>
        </w:rPr>
      </w:pPr>
      <w:r w:rsidRPr="005F4CE7">
        <w:rPr>
          <w:rFonts w:eastAsia="Times New Roman"/>
          <w:b/>
          <w:sz w:val="22"/>
          <w:szCs w:val="22"/>
        </w:rPr>
        <w:lastRenderedPageBreak/>
        <w:t xml:space="preserve">Приложение </w:t>
      </w:r>
      <w:r w:rsidR="00F83AB5" w:rsidRPr="005F4CE7">
        <w:rPr>
          <w:rFonts w:eastAsia="Times New Roman"/>
          <w:b/>
          <w:sz w:val="22"/>
          <w:szCs w:val="22"/>
        </w:rPr>
        <w:t>№8</w:t>
      </w:r>
    </w:p>
    <w:p w14:paraId="2C7340C7" w14:textId="77777777" w:rsidR="00CF4BB0" w:rsidRPr="005F4CE7" w:rsidRDefault="00CF4BB0" w:rsidP="006827A6">
      <w:pPr>
        <w:suppressAutoHyphens/>
        <w:ind w:left="5245"/>
        <w:jc w:val="right"/>
        <w:rPr>
          <w:rFonts w:eastAsia="Times New Roman"/>
          <w:sz w:val="22"/>
          <w:szCs w:val="22"/>
        </w:rPr>
      </w:pPr>
      <w:r w:rsidRPr="005F4CE7">
        <w:rPr>
          <w:rFonts w:eastAsia="Times New Roman"/>
          <w:b/>
          <w:sz w:val="22"/>
          <w:szCs w:val="22"/>
        </w:rPr>
        <w:t xml:space="preserve">к Договору № </w:t>
      </w:r>
      <w:r w:rsidR="00FA23BF" w:rsidRPr="005F4CE7">
        <w:rPr>
          <w:rFonts w:eastAsia="Times New Roman"/>
          <w:b/>
          <w:sz w:val="22"/>
          <w:szCs w:val="22"/>
        </w:rPr>
        <w:t>_____________</w:t>
      </w:r>
    </w:p>
    <w:p w14:paraId="5C88DD72" w14:textId="77777777" w:rsidR="00CF4BB0" w:rsidRPr="005F4CE7" w:rsidRDefault="000A7537" w:rsidP="006827A6">
      <w:pPr>
        <w:suppressAutoHyphens/>
        <w:ind w:left="5245"/>
        <w:jc w:val="right"/>
        <w:rPr>
          <w:rFonts w:eastAsia="Times New Roman"/>
          <w:b/>
          <w:sz w:val="22"/>
          <w:szCs w:val="22"/>
        </w:rPr>
      </w:pPr>
      <w:r w:rsidRPr="005F4CE7">
        <w:rPr>
          <w:rFonts w:eastAsia="Times New Roman"/>
          <w:b/>
          <w:sz w:val="22"/>
          <w:szCs w:val="22"/>
        </w:rPr>
        <w:t>от «___»__________201</w:t>
      </w:r>
      <w:r w:rsidR="009948E3">
        <w:rPr>
          <w:rFonts w:eastAsia="Times New Roman"/>
          <w:b/>
          <w:sz w:val="22"/>
          <w:szCs w:val="22"/>
        </w:rPr>
        <w:t>5</w:t>
      </w:r>
      <w:r w:rsidR="00CF4BB0" w:rsidRPr="005F4CE7">
        <w:rPr>
          <w:rFonts w:eastAsia="Times New Roman"/>
          <w:b/>
          <w:sz w:val="22"/>
          <w:szCs w:val="22"/>
        </w:rPr>
        <w:t>г.</w:t>
      </w:r>
    </w:p>
    <w:p w14:paraId="09A43F60" w14:textId="77777777" w:rsidR="00CF4BB0" w:rsidRPr="005F4CE7" w:rsidRDefault="00CF4BB0" w:rsidP="00334258">
      <w:pPr>
        <w:pStyle w:val="a6"/>
        <w:tabs>
          <w:tab w:val="clear" w:pos="4153"/>
          <w:tab w:val="clear" w:pos="8306"/>
        </w:tabs>
        <w:suppressAutoHyphens/>
        <w:spacing w:before="120"/>
        <w:jc w:val="center"/>
        <w:rPr>
          <w:rFonts w:eastAsia="Times New Roman"/>
          <w:b/>
          <w:bCs/>
          <w:sz w:val="22"/>
          <w:szCs w:val="22"/>
        </w:rPr>
      </w:pPr>
      <w:r w:rsidRPr="005F4CE7">
        <w:rPr>
          <w:rFonts w:eastAsia="Times New Roman"/>
          <w:b/>
          <w:bCs/>
          <w:sz w:val="22"/>
          <w:szCs w:val="22"/>
        </w:rPr>
        <w:t>Форма Акта сдачи-приемки оказанных Услуг</w:t>
      </w:r>
    </w:p>
    <w:p w14:paraId="7D1FFAFF" w14:textId="77777777" w:rsidR="00CF4BB0" w:rsidRPr="005F4CE7" w:rsidRDefault="00CF4BB0" w:rsidP="00334258">
      <w:pPr>
        <w:pStyle w:val="a6"/>
        <w:tabs>
          <w:tab w:val="clear" w:pos="4153"/>
          <w:tab w:val="clear" w:pos="8306"/>
        </w:tabs>
        <w:suppressAutoHyphens/>
        <w:spacing w:before="120"/>
        <w:jc w:val="center"/>
        <w:rPr>
          <w:rFonts w:eastAsia="Times New Roman"/>
          <w:b/>
          <w:bCs/>
          <w:sz w:val="22"/>
          <w:szCs w:val="22"/>
        </w:rPr>
      </w:pPr>
      <w:r w:rsidRPr="005F4CE7">
        <w:rPr>
          <w:rFonts w:eastAsia="Times New Roman"/>
          <w:sz w:val="22"/>
          <w:szCs w:val="22"/>
        </w:rPr>
        <w:t>======================================================================</w:t>
      </w:r>
    </w:p>
    <w:p w14:paraId="4EED0085" w14:textId="77777777" w:rsidR="00CF4BB0" w:rsidRPr="005F4CE7" w:rsidRDefault="00CF4BB0" w:rsidP="00334258">
      <w:pPr>
        <w:pStyle w:val="a6"/>
        <w:tabs>
          <w:tab w:val="clear" w:pos="4153"/>
          <w:tab w:val="clear" w:pos="8306"/>
        </w:tabs>
        <w:suppressAutoHyphens/>
        <w:spacing w:before="120"/>
        <w:jc w:val="center"/>
        <w:rPr>
          <w:rFonts w:eastAsia="Times New Roman"/>
          <w:b/>
          <w:bCs/>
          <w:sz w:val="22"/>
          <w:szCs w:val="22"/>
        </w:rPr>
      </w:pPr>
      <w:r w:rsidRPr="005F4CE7">
        <w:rPr>
          <w:rFonts w:eastAsia="Times New Roman"/>
          <w:b/>
          <w:bCs/>
          <w:sz w:val="22"/>
          <w:szCs w:val="22"/>
        </w:rPr>
        <w:t>Акт сдачи-приемки оказанных Услуг</w:t>
      </w:r>
    </w:p>
    <w:p w14:paraId="7539E021" w14:textId="77777777" w:rsidR="00CF4BB0" w:rsidRPr="00243986" w:rsidRDefault="00D63A76" w:rsidP="00334258">
      <w:pPr>
        <w:suppressAutoHyphens/>
        <w:spacing w:before="120"/>
        <w:jc w:val="both"/>
        <w:rPr>
          <w:rFonts w:eastAsia="Times New Roman"/>
          <w:sz w:val="22"/>
          <w:szCs w:val="22"/>
        </w:rPr>
      </w:pPr>
      <w:r w:rsidRPr="00243986">
        <w:rPr>
          <w:rFonts w:eastAsia="Times New Roman"/>
          <w:bCs/>
          <w:sz w:val="22"/>
          <w:szCs w:val="22"/>
        </w:rPr>
        <w:t>__________________</w:t>
      </w:r>
      <w:r w:rsidR="00CF4BB0" w:rsidRPr="00243986">
        <w:rPr>
          <w:rFonts w:eastAsia="Times New Roman"/>
          <w:sz w:val="22"/>
          <w:szCs w:val="22"/>
        </w:rPr>
        <w:t>, именуемое в дальнейшем «Исполнитель», в лице ________</w:t>
      </w:r>
      <w:r w:rsidRPr="00243986">
        <w:rPr>
          <w:rFonts w:eastAsia="Times New Roman"/>
          <w:sz w:val="22"/>
          <w:szCs w:val="22"/>
        </w:rPr>
        <w:t xml:space="preserve">____, действующего на основании </w:t>
      </w:r>
      <w:r w:rsidR="00CF4BB0" w:rsidRPr="00243986">
        <w:rPr>
          <w:rFonts w:eastAsia="Times New Roman"/>
          <w:sz w:val="22"/>
          <w:szCs w:val="22"/>
        </w:rPr>
        <w:t>______</w:t>
      </w:r>
      <w:r w:rsidRPr="00243986">
        <w:rPr>
          <w:rFonts w:eastAsia="Times New Roman"/>
          <w:sz w:val="22"/>
          <w:szCs w:val="22"/>
        </w:rPr>
        <w:t>___</w:t>
      </w:r>
      <w:r w:rsidR="00CF4BB0" w:rsidRPr="00243986">
        <w:rPr>
          <w:rFonts w:eastAsia="Times New Roman"/>
          <w:sz w:val="22"/>
          <w:szCs w:val="22"/>
        </w:rPr>
        <w:t>, с одной стороны, и</w:t>
      </w:r>
      <w:r w:rsidR="00DE29C6" w:rsidRPr="00243986">
        <w:rPr>
          <w:b/>
          <w:sz w:val="22"/>
          <w:szCs w:val="22"/>
        </w:rPr>
        <w:t xml:space="preserve"> </w:t>
      </w:r>
      <w:r w:rsidRPr="00243986">
        <w:rPr>
          <w:b/>
          <w:sz w:val="22"/>
          <w:szCs w:val="22"/>
        </w:rPr>
        <w:t>АО "Атомэнергопроект"</w:t>
      </w:r>
      <w:r w:rsidR="00CF4BB0" w:rsidRPr="00243986">
        <w:rPr>
          <w:rFonts w:eastAsia="Times New Roman"/>
          <w:sz w:val="22"/>
          <w:szCs w:val="22"/>
        </w:rPr>
        <w:t xml:space="preserve"> </w:t>
      </w:r>
      <w:r w:rsidR="00243986" w:rsidRPr="00243986">
        <w:rPr>
          <w:sz w:val="22"/>
          <w:szCs w:val="22"/>
        </w:rPr>
        <w:t>в лице Первого заместителя генерального директора Егорова Леонида Валентиновича,  действующего на основании  Доверенности от 17.11.2014 г., удостоверенной нотариусом города Нижнего Новгорода Табаковой Т.И. по реестру № 1-4238</w:t>
      </w:r>
      <w:r w:rsidR="00CF4BB0" w:rsidRPr="00243986">
        <w:rPr>
          <w:rFonts w:eastAsia="Times New Roman"/>
          <w:sz w:val="22"/>
          <w:szCs w:val="22"/>
        </w:rPr>
        <w:t>, именуемое в дальнейшем «Заказчик»</w:t>
      </w:r>
      <w:r w:rsidR="00CF4BB0" w:rsidRPr="00243986">
        <w:rPr>
          <w:rFonts w:eastAsia="Times New Roman"/>
          <w:smallCaps/>
          <w:sz w:val="22"/>
          <w:szCs w:val="22"/>
        </w:rPr>
        <w:t xml:space="preserve">, </w:t>
      </w:r>
      <w:r w:rsidR="00CF4BB0" w:rsidRPr="00243986">
        <w:rPr>
          <w:rFonts w:eastAsia="Times New Roman"/>
          <w:sz w:val="22"/>
          <w:szCs w:val="22"/>
        </w:rPr>
        <w:t>с другой стороны, а вместе именуемые Стороны, удостоверяют, что в период с «__» по «__» ___________ 20__года</w:t>
      </w:r>
      <w:r w:rsidR="00556001" w:rsidRPr="00243986">
        <w:rPr>
          <w:rFonts w:eastAsia="Times New Roman"/>
          <w:sz w:val="22"/>
          <w:szCs w:val="22"/>
        </w:rPr>
        <w:t xml:space="preserve"> по Договору №___________ от ________</w:t>
      </w:r>
      <w:r w:rsidR="00CF4BB0" w:rsidRPr="00243986">
        <w:rPr>
          <w:rFonts w:eastAsia="Times New Roman"/>
          <w:sz w:val="22"/>
          <w:szCs w:val="22"/>
        </w:rPr>
        <w:t>:</w:t>
      </w:r>
    </w:p>
    <w:p w14:paraId="48584ED2" w14:textId="77777777" w:rsidR="00CF4BB0" w:rsidRPr="005F4CE7" w:rsidRDefault="00807A56" w:rsidP="00131E35">
      <w:pPr>
        <w:numPr>
          <w:ilvl w:val="0"/>
          <w:numId w:val="10"/>
        </w:numPr>
        <w:suppressAutoHyphens/>
        <w:spacing w:before="120"/>
        <w:jc w:val="both"/>
        <w:rPr>
          <w:rFonts w:eastAsia="Times New Roman"/>
          <w:sz w:val="22"/>
          <w:szCs w:val="22"/>
        </w:rPr>
      </w:pPr>
      <w:r w:rsidRPr="005F4CE7">
        <w:rPr>
          <w:rFonts w:eastAsia="Times New Roman"/>
          <w:sz w:val="22"/>
          <w:szCs w:val="22"/>
        </w:rPr>
        <w:t>Услуги, направленные на удовлетворение потребности Заказчика в функционировании ИС и хранении информации</w:t>
      </w:r>
      <w:r w:rsidR="00CF4BB0" w:rsidRPr="005F4CE7">
        <w:rPr>
          <w:rFonts w:eastAsia="Times New Roman"/>
          <w:sz w:val="22"/>
          <w:szCs w:val="22"/>
        </w:rPr>
        <w:t xml:space="preserve">, оказаны </w:t>
      </w:r>
      <w:r w:rsidRPr="005F4CE7">
        <w:rPr>
          <w:rFonts w:eastAsia="Times New Roman"/>
          <w:sz w:val="22"/>
          <w:szCs w:val="22"/>
        </w:rPr>
        <w:t>Исполнителем</w:t>
      </w:r>
      <w:r w:rsidR="00CF4BB0" w:rsidRPr="005F4CE7">
        <w:rPr>
          <w:rFonts w:eastAsia="Times New Roman"/>
          <w:sz w:val="22"/>
          <w:szCs w:val="22"/>
        </w:rPr>
        <w:t xml:space="preserve"> в объеме</w:t>
      </w:r>
      <w:r w:rsidR="0067249D" w:rsidRPr="005F4CE7">
        <w:rPr>
          <w:rFonts w:eastAsia="Times New Roman"/>
          <w:sz w:val="22"/>
          <w:szCs w:val="22"/>
        </w:rPr>
        <w:t>: ______________</w:t>
      </w:r>
      <w:r w:rsidR="00CF4BB0" w:rsidRPr="005F4CE7">
        <w:rPr>
          <w:rFonts w:eastAsia="Times New Roman"/>
          <w:sz w:val="22"/>
          <w:szCs w:val="22"/>
        </w:rPr>
        <w:t>.</w:t>
      </w:r>
    </w:p>
    <w:tbl>
      <w:tblPr>
        <w:tblpPr w:leftFromText="180" w:rightFromText="180" w:vertAnchor="text" w:horzAnchor="margin" w:tblpXSpec="right" w:tblpY="585"/>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517"/>
        <w:gridCol w:w="1026"/>
        <w:gridCol w:w="1276"/>
        <w:gridCol w:w="1701"/>
        <w:gridCol w:w="1276"/>
        <w:gridCol w:w="1276"/>
      </w:tblGrid>
      <w:tr w:rsidR="00EA1FD7" w:rsidRPr="005F4CE7" w14:paraId="539047FF" w14:textId="77777777" w:rsidTr="00807A56">
        <w:tc>
          <w:tcPr>
            <w:tcW w:w="534" w:type="dxa"/>
          </w:tcPr>
          <w:p w14:paraId="7ED49970" w14:textId="77777777" w:rsidR="00EA1FD7" w:rsidRPr="005F4CE7" w:rsidDel="00FD1085" w:rsidRDefault="00EA1FD7" w:rsidP="004115F3">
            <w:pPr>
              <w:suppressAutoHyphens/>
              <w:jc w:val="both"/>
              <w:rPr>
                <w:rFonts w:eastAsia="Times New Roman"/>
                <w:sz w:val="22"/>
                <w:szCs w:val="22"/>
              </w:rPr>
            </w:pPr>
            <w:r w:rsidRPr="005F4CE7">
              <w:rPr>
                <w:rFonts w:eastAsia="Times New Roman"/>
                <w:sz w:val="22"/>
                <w:szCs w:val="22"/>
              </w:rPr>
              <w:lastRenderedPageBreak/>
              <w:t>№</w:t>
            </w:r>
          </w:p>
        </w:tc>
        <w:tc>
          <w:tcPr>
            <w:tcW w:w="2517" w:type="dxa"/>
          </w:tcPr>
          <w:p w14:paraId="3D0F6502" w14:textId="77777777" w:rsidR="00EA1FD7" w:rsidRPr="005F4CE7" w:rsidRDefault="00EA1FD7" w:rsidP="004115F3">
            <w:pPr>
              <w:suppressAutoHyphens/>
              <w:jc w:val="both"/>
              <w:rPr>
                <w:rFonts w:eastAsia="Times New Roman"/>
                <w:sz w:val="22"/>
                <w:szCs w:val="22"/>
              </w:rPr>
            </w:pPr>
            <w:r w:rsidRPr="005F4CE7">
              <w:rPr>
                <w:rFonts w:eastAsia="Times New Roman"/>
                <w:sz w:val="22"/>
                <w:szCs w:val="22"/>
              </w:rPr>
              <w:t>Наименование оказанных Услуг</w:t>
            </w:r>
          </w:p>
        </w:tc>
        <w:tc>
          <w:tcPr>
            <w:tcW w:w="1026" w:type="dxa"/>
          </w:tcPr>
          <w:p w14:paraId="12A2D95E" w14:textId="77777777" w:rsidR="00EA1FD7" w:rsidRPr="005F4CE7" w:rsidRDefault="00EA1FD7" w:rsidP="00FD1085">
            <w:pPr>
              <w:suppressAutoHyphens/>
              <w:jc w:val="both"/>
              <w:rPr>
                <w:rFonts w:eastAsia="Times New Roman"/>
                <w:sz w:val="22"/>
                <w:szCs w:val="22"/>
              </w:rPr>
            </w:pPr>
            <w:r w:rsidRPr="005F4CE7">
              <w:rPr>
                <w:rFonts w:eastAsia="Times New Roman"/>
                <w:sz w:val="22"/>
                <w:szCs w:val="22"/>
              </w:rPr>
              <w:t>Кол-во</w:t>
            </w:r>
          </w:p>
        </w:tc>
        <w:tc>
          <w:tcPr>
            <w:tcW w:w="1276" w:type="dxa"/>
          </w:tcPr>
          <w:p w14:paraId="0C79A43F" w14:textId="77777777" w:rsidR="00EA1FD7" w:rsidRPr="005F4CE7" w:rsidRDefault="00EA1FD7" w:rsidP="00F0136A">
            <w:pPr>
              <w:suppressAutoHyphens/>
              <w:jc w:val="both"/>
              <w:rPr>
                <w:rFonts w:eastAsia="Times New Roman"/>
                <w:sz w:val="22"/>
                <w:szCs w:val="22"/>
              </w:rPr>
            </w:pPr>
            <w:r w:rsidRPr="005F4CE7">
              <w:rPr>
                <w:rFonts w:eastAsia="Times New Roman"/>
                <w:sz w:val="22"/>
                <w:szCs w:val="22"/>
              </w:rPr>
              <w:t xml:space="preserve">Цена, за ед., без НДС, </w:t>
            </w:r>
            <w:r w:rsidR="00F0136A">
              <w:rPr>
                <w:rFonts w:eastAsia="Times New Roman"/>
                <w:sz w:val="22"/>
                <w:szCs w:val="22"/>
              </w:rPr>
              <w:t>руб.</w:t>
            </w:r>
          </w:p>
        </w:tc>
        <w:tc>
          <w:tcPr>
            <w:tcW w:w="1701" w:type="dxa"/>
          </w:tcPr>
          <w:p w14:paraId="319EC819" w14:textId="77777777" w:rsidR="00EA1FD7" w:rsidRPr="005F4CE7" w:rsidRDefault="00EA1FD7" w:rsidP="00445B19">
            <w:pPr>
              <w:suppressAutoHyphens/>
              <w:jc w:val="both"/>
              <w:rPr>
                <w:rFonts w:eastAsia="Times New Roman"/>
                <w:sz w:val="22"/>
                <w:szCs w:val="22"/>
              </w:rPr>
            </w:pPr>
            <w:r w:rsidRPr="005F4CE7">
              <w:rPr>
                <w:rFonts w:eastAsia="Times New Roman"/>
                <w:sz w:val="22"/>
                <w:szCs w:val="22"/>
              </w:rPr>
              <w:t xml:space="preserve">Стоимость Услуги без НДС, </w:t>
            </w:r>
            <w:r w:rsidR="00F0136A">
              <w:rPr>
                <w:rFonts w:eastAsia="Times New Roman"/>
                <w:sz w:val="22"/>
                <w:szCs w:val="22"/>
              </w:rPr>
              <w:t xml:space="preserve"> руб.</w:t>
            </w:r>
          </w:p>
        </w:tc>
        <w:tc>
          <w:tcPr>
            <w:tcW w:w="1276" w:type="dxa"/>
          </w:tcPr>
          <w:p w14:paraId="336F3E4D" w14:textId="77777777" w:rsidR="00EA1FD7" w:rsidRPr="005F4CE7" w:rsidRDefault="00EA1FD7" w:rsidP="00FA78C5">
            <w:pPr>
              <w:suppressAutoHyphens/>
              <w:jc w:val="both"/>
              <w:rPr>
                <w:rFonts w:eastAsia="Times New Roman"/>
                <w:color w:val="000000"/>
                <w:sz w:val="22"/>
                <w:szCs w:val="22"/>
              </w:rPr>
            </w:pPr>
            <w:r w:rsidRPr="005F4CE7">
              <w:rPr>
                <w:rFonts w:eastAsia="Times New Roman"/>
                <w:color w:val="000000"/>
                <w:sz w:val="22"/>
                <w:szCs w:val="22"/>
              </w:rPr>
              <w:t xml:space="preserve">Сумма НДС, </w:t>
            </w:r>
            <w:r w:rsidR="00F0136A">
              <w:rPr>
                <w:rFonts w:eastAsia="Times New Roman"/>
                <w:sz w:val="22"/>
                <w:szCs w:val="22"/>
              </w:rPr>
              <w:t xml:space="preserve"> руб.</w:t>
            </w:r>
          </w:p>
        </w:tc>
        <w:tc>
          <w:tcPr>
            <w:tcW w:w="1276" w:type="dxa"/>
          </w:tcPr>
          <w:p w14:paraId="4DB5D3EF" w14:textId="77777777" w:rsidR="00EA1FD7" w:rsidRPr="005F4CE7" w:rsidRDefault="00EA1FD7" w:rsidP="00FA78C5">
            <w:pPr>
              <w:suppressAutoHyphens/>
              <w:jc w:val="both"/>
              <w:rPr>
                <w:rFonts w:eastAsia="Times New Roman"/>
                <w:sz w:val="22"/>
                <w:szCs w:val="22"/>
              </w:rPr>
            </w:pPr>
            <w:r w:rsidRPr="005F4CE7">
              <w:rPr>
                <w:rFonts w:eastAsia="Times New Roman"/>
                <w:sz w:val="22"/>
                <w:szCs w:val="22"/>
              </w:rPr>
              <w:t xml:space="preserve">Всего с НДС, </w:t>
            </w:r>
            <w:r w:rsidR="00F0136A">
              <w:rPr>
                <w:rFonts w:eastAsia="Times New Roman"/>
                <w:sz w:val="22"/>
                <w:szCs w:val="22"/>
              </w:rPr>
              <w:t xml:space="preserve"> руб.</w:t>
            </w:r>
          </w:p>
        </w:tc>
      </w:tr>
      <w:tr w:rsidR="00EA1FD7" w:rsidRPr="005F4CE7" w14:paraId="73FFC47E" w14:textId="77777777" w:rsidTr="00807A56">
        <w:tc>
          <w:tcPr>
            <w:tcW w:w="534" w:type="dxa"/>
          </w:tcPr>
          <w:p w14:paraId="6126E91C" w14:textId="77777777" w:rsidR="00EA1FD7" w:rsidRPr="005F4CE7" w:rsidRDefault="00EA1FD7" w:rsidP="00FA78C5">
            <w:pPr>
              <w:suppressAutoHyphens/>
              <w:jc w:val="both"/>
              <w:rPr>
                <w:rFonts w:eastAsia="Times New Roman"/>
                <w:sz w:val="22"/>
                <w:szCs w:val="22"/>
              </w:rPr>
            </w:pPr>
          </w:p>
        </w:tc>
        <w:tc>
          <w:tcPr>
            <w:tcW w:w="2517" w:type="dxa"/>
          </w:tcPr>
          <w:p w14:paraId="2CC9D175" w14:textId="77777777" w:rsidR="00EA1FD7" w:rsidRPr="005F4CE7" w:rsidRDefault="00EA1FD7" w:rsidP="00FA78C5">
            <w:pPr>
              <w:suppressAutoHyphens/>
              <w:jc w:val="both"/>
              <w:rPr>
                <w:rFonts w:eastAsia="Times New Roman"/>
                <w:sz w:val="22"/>
                <w:szCs w:val="22"/>
              </w:rPr>
            </w:pPr>
          </w:p>
        </w:tc>
        <w:tc>
          <w:tcPr>
            <w:tcW w:w="1026" w:type="dxa"/>
          </w:tcPr>
          <w:p w14:paraId="557539C3" w14:textId="77777777" w:rsidR="00EA1FD7" w:rsidRPr="005F4CE7" w:rsidRDefault="00EA1FD7" w:rsidP="00FA78C5">
            <w:pPr>
              <w:suppressAutoHyphens/>
              <w:jc w:val="both"/>
              <w:rPr>
                <w:rFonts w:eastAsia="Times New Roman"/>
                <w:sz w:val="22"/>
                <w:szCs w:val="22"/>
              </w:rPr>
            </w:pPr>
          </w:p>
        </w:tc>
        <w:tc>
          <w:tcPr>
            <w:tcW w:w="1276" w:type="dxa"/>
          </w:tcPr>
          <w:p w14:paraId="0D35D9E4" w14:textId="77777777" w:rsidR="00EA1FD7" w:rsidRPr="005F4CE7" w:rsidRDefault="00EA1FD7" w:rsidP="00FA78C5">
            <w:pPr>
              <w:suppressAutoHyphens/>
              <w:jc w:val="both"/>
              <w:rPr>
                <w:rFonts w:eastAsia="Times New Roman"/>
                <w:sz w:val="22"/>
                <w:szCs w:val="22"/>
              </w:rPr>
            </w:pPr>
          </w:p>
        </w:tc>
        <w:tc>
          <w:tcPr>
            <w:tcW w:w="1701" w:type="dxa"/>
          </w:tcPr>
          <w:p w14:paraId="65F4B074" w14:textId="77777777" w:rsidR="00EA1FD7" w:rsidRPr="005F4CE7" w:rsidRDefault="00EA1FD7" w:rsidP="00FA78C5">
            <w:pPr>
              <w:suppressAutoHyphens/>
              <w:jc w:val="both"/>
              <w:rPr>
                <w:rFonts w:eastAsia="Times New Roman"/>
                <w:sz w:val="22"/>
                <w:szCs w:val="22"/>
              </w:rPr>
            </w:pPr>
          </w:p>
        </w:tc>
        <w:tc>
          <w:tcPr>
            <w:tcW w:w="1276" w:type="dxa"/>
          </w:tcPr>
          <w:p w14:paraId="77224DEB" w14:textId="77777777" w:rsidR="00EA1FD7" w:rsidRPr="005F4CE7" w:rsidRDefault="00EA1FD7" w:rsidP="00FA78C5">
            <w:pPr>
              <w:suppressAutoHyphens/>
              <w:jc w:val="both"/>
              <w:rPr>
                <w:rFonts w:eastAsia="Times New Roman"/>
                <w:sz w:val="22"/>
                <w:szCs w:val="22"/>
              </w:rPr>
            </w:pPr>
          </w:p>
        </w:tc>
        <w:tc>
          <w:tcPr>
            <w:tcW w:w="1276" w:type="dxa"/>
          </w:tcPr>
          <w:p w14:paraId="7A143345" w14:textId="77777777" w:rsidR="00EA1FD7" w:rsidRPr="005F4CE7" w:rsidRDefault="00EA1FD7" w:rsidP="00FA78C5">
            <w:pPr>
              <w:suppressAutoHyphens/>
              <w:jc w:val="both"/>
              <w:rPr>
                <w:rFonts w:eastAsia="Times New Roman"/>
                <w:sz w:val="22"/>
                <w:szCs w:val="22"/>
              </w:rPr>
            </w:pPr>
          </w:p>
        </w:tc>
      </w:tr>
      <w:tr w:rsidR="00EA1FD7" w:rsidRPr="005F4CE7" w14:paraId="7318C41B" w14:textId="77777777" w:rsidTr="00807A56">
        <w:tc>
          <w:tcPr>
            <w:tcW w:w="534" w:type="dxa"/>
          </w:tcPr>
          <w:p w14:paraId="3621FB4D" w14:textId="77777777" w:rsidR="00EA1FD7" w:rsidRPr="005F4CE7" w:rsidRDefault="00EA1FD7" w:rsidP="00FA78C5">
            <w:pPr>
              <w:suppressAutoHyphens/>
              <w:jc w:val="both"/>
              <w:rPr>
                <w:rFonts w:eastAsia="Times New Roman"/>
                <w:sz w:val="22"/>
                <w:szCs w:val="22"/>
              </w:rPr>
            </w:pPr>
          </w:p>
        </w:tc>
        <w:tc>
          <w:tcPr>
            <w:tcW w:w="2517" w:type="dxa"/>
          </w:tcPr>
          <w:p w14:paraId="50B2979B" w14:textId="77777777" w:rsidR="00EA1FD7" w:rsidRPr="005F4CE7" w:rsidRDefault="00EA1FD7" w:rsidP="00FA78C5">
            <w:pPr>
              <w:suppressAutoHyphens/>
              <w:jc w:val="both"/>
              <w:rPr>
                <w:rFonts w:eastAsia="Times New Roman"/>
                <w:sz w:val="22"/>
                <w:szCs w:val="22"/>
              </w:rPr>
            </w:pPr>
          </w:p>
        </w:tc>
        <w:tc>
          <w:tcPr>
            <w:tcW w:w="1026" w:type="dxa"/>
          </w:tcPr>
          <w:p w14:paraId="6E6EFEF4" w14:textId="77777777" w:rsidR="00EA1FD7" w:rsidRPr="005F4CE7" w:rsidRDefault="00EA1FD7" w:rsidP="00FA78C5">
            <w:pPr>
              <w:suppressAutoHyphens/>
              <w:jc w:val="both"/>
              <w:rPr>
                <w:rFonts w:eastAsia="Times New Roman"/>
                <w:sz w:val="22"/>
                <w:szCs w:val="22"/>
              </w:rPr>
            </w:pPr>
          </w:p>
        </w:tc>
        <w:tc>
          <w:tcPr>
            <w:tcW w:w="1276" w:type="dxa"/>
          </w:tcPr>
          <w:p w14:paraId="3337DB31" w14:textId="77777777" w:rsidR="00EA1FD7" w:rsidRPr="005F4CE7" w:rsidRDefault="00EA1FD7" w:rsidP="00FA78C5">
            <w:pPr>
              <w:suppressAutoHyphens/>
              <w:jc w:val="both"/>
              <w:rPr>
                <w:rFonts w:eastAsia="Times New Roman"/>
                <w:sz w:val="22"/>
                <w:szCs w:val="22"/>
              </w:rPr>
            </w:pPr>
          </w:p>
        </w:tc>
        <w:tc>
          <w:tcPr>
            <w:tcW w:w="1701" w:type="dxa"/>
          </w:tcPr>
          <w:p w14:paraId="00E0A6B8" w14:textId="77777777" w:rsidR="00EA1FD7" w:rsidRPr="005F4CE7" w:rsidRDefault="00EA1FD7" w:rsidP="00FA78C5">
            <w:pPr>
              <w:suppressAutoHyphens/>
              <w:jc w:val="both"/>
              <w:rPr>
                <w:rFonts w:eastAsia="Times New Roman"/>
                <w:sz w:val="22"/>
                <w:szCs w:val="22"/>
              </w:rPr>
            </w:pPr>
          </w:p>
        </w:tc>
        <w:tc>
          <w:tcPr>
            <w:tcW w:w="1276" w:type="dxa"/>
          </w:tcPr>
          <w:p w14:paraId="456891FF" w14:textId="77777777" w:rsidR="00EA1FD7" w:rsidRPr="005F4CE7" w:rsidRDefault="00EA1FD7" w:rsidP="00FA78C5">
            <w:pPr>
              <w:suppressAutoHyphens/>
              <w:jc w:val="both"/>
              <w:rPr>
                <w:rFonts w:eastAsia="Times New Roman"/>
                <w:sz w:val="22"/>
                <w:szCs w:val="22"/>
              </w:rPr>
            </w:pPr>
          </w:p>
        </w:tc>
        <w:tc>
          <w:tcPr>
            <w:tcW w:w="1276" w:type="dxa"/>
          </w:tcPr>
          <w:p w14:paraId="57B5C378" w14:textId="77777777" w:rsidR="00EA1FD7" w:rsidRPr="005F4CE7" w:rsidRDefault="00EA1FD7" w:rsidP="00FA78C5">
            <w:pPr>
              <w:suppressAutoHyphens/>
              <w:jc w:val="both"/>
              <w:rPr>
                <w:rFonts w:eastAsia="Times New Roman"/>
                <w:sz w:val="22"/>
                <w:szCs w:val="22"/>
              </w:rPr>
            </w:pPr>
          </w:p>
        </w:tc>
      </w:tr>
      <w:tr w:rsidR="00EA1FD7" w:rsidRPr="005F4CE7" w14:paraId="0E7906CF" w14:textId="77777777" w:rsidTr="00807A56">
        <w:tc>
          <w:tcPr>
            <w:tcW w:w="534" w:type="dxa"/>
          </w:tcPr>
          <w:p w14:paraId="18284722" w14:textId="77777777" w:rsidR="00EA1FD7" w:rsidRPr="005F4CE7" w:rsidRDefault="00EA1FD7" w:rsidP="00FA78C5">
            <w:pPr>
              <w:suppressAutoHyphens/>
              <w:rPr>
                <w:rFonts w:eastAsia="Times New Roman"/>
                <w:sz w:val="22"/>
                <w:szCs w:val="22"/>
              </w:rPr>
            </w:pPr>
            <w:r w:rsidRPr="005F4CE7">
              <w:rPr>
                <w:rFonts w:eastAsia="Times New Roman"/>
                <w:sz w:val="22"/>
                <w:szCs w:val="22"/>
              </w:rPr>
              <w:t>Х</w:t>
            </w:r>
          </w:p>
        </w:tc>
        <w:tc>
          <w:tcPr>
            <w:tcW w:w="2517" w:type="dxa"/>
          </w:tcPr>
          <w:p w14:paraId="5C3D98A0" w14:textId="77777777" w:rsidR="00EA1FD7" w:rsidRPr="005F4CE7" w:rsidRDefault="00EA1FD7" w:rsidP="00FA78C5">
            <w:pPr>
              <w:suppressAutoHyphens/>
              <w:rPr>
                <w:rFonts w:eastAsia="Times New Roman"/>
                <w:sz w:val="22"/>
                <w:szCs w:val="22"/>
              </w:rPr>
            </w:pPr>
            <w:r w:rsidRPr="005F4CE7">
              <w:rPr>
                <w:rFonts w:eastAsia="Times New Roman"/>
                <w:sz w:val="22"/>
                <w:szCs w:val="22"/>
              </w:rPr>
              <w:t>Всего к оплате:</w:t>
            </w:r>
          </w:p>
        </w:tc>
        <w:tc>
          <w:tcPr>
            <w:tcW w:w="1026" w:type="dxa"/>
          </w:tcPr>
          <w:p w14:paraId="42151195" w14:textId="77777777" w:rsidR="00EA1FD7" w:rsidRPr="005F4CE7" w:rsidRDefault="00EA1FD7" w:rsidP="00FA78C5">
            <w:pPr>
              <w:suppressAutoHyphens/>
              <w:jc w:val="right"/>
              <w:rPr>
                <w:rFonts w:eastAsia="Times New Roman"/>
                <w:sz w:val="22"/>
                <w:szCs w:val="22"/>
              </w:rPr>
            </w:pPr>
            <w:r w:rsidRPr="005F4CE7">
              <w:rPr>
                <w:rFonts w:eastAsia="Times New Roman"/>
                <w:sz w:val="22"/>
                <w:szCs w:val="22"/>
              </w:rPr>
              <w:t>Х</w:t>
            </w:r>
          </w:p>
        </w:tc>
        <w:tc>
          <w:tcPr>
            <w:tcW w:w="1276" w:type="dxa"/>
          </w:tcPr>
          <w:p w14:paraId="3D506AB4" w14:textId="77777777" w:rsidR="00EA1FD7" w:rsidRPr="005F4CE7" w:rsidRDefault="00EA1FD7" w:rsidP="00FA78C5">
            <w:pPr>
              <w:suppressAutoHyphens/>
              <w:jc w:val="right"/>
              <w:rPr>
                <w:rFonts w:eastAsia="Times New Roman"/>
                <w:sz w:val="22"/>
                <w:szCs w:val="22"/>
              </w:rPr>
            </w:pPr>
            <w:r w:rsidRPr="005F4CE7">
              <w:rPr>
                <w:rFonts w:eastAsia="Times New Roman"/>
                <w:sz w:val="22"/>
                <w:szCs w:val="22"/>
              </w:rPr>
              <w:t>Х</w:t>
            </w:r>
          </w:p>
        </w:tc>
        <w:tc>
          <w:tcPr>
            <w:tcW w:w="1701" w:type="dxa"/>
          </w:tcPr>
          <w:p w14:paraId="511A529B" w14:textId="77777777" w:rsidR="00EA1FD7" w:rsidRPr="005F4CE7" w:rsidRDefault="00EA1FD7" w:rsidP="00FA78C5">
            <w:pPr>
              <w:suppressAutoHyphens/>
              <w:jc w:val="right"/>
              <w:rPr>
                <w:rFonts w:eastAsia="Times New Roman"/>
                <w:sz w:val="22"/>
                <w:szCs w:val="22"/>
              </w:rPr>
            </w:pPr>
          </w:p>
        </w:tc>
        <w:tc>
          <w:tcPr>
            <w:tcW w:w="1276" w:type="dxa"/>
          </w:tcPr>
          <w:p w14:paraId="79DFEEA1" w14:textId="77777777" w:rsidR="00EA1FD7" w:rsidRPr="005F4CE7" w:rsidRDefault="00EA1FD7" w:rsidP="00FA78C5">
            <w:pPr>
              <w:suppressAutoHyphens/>
              <w:jc w:val="both"/>
              <w:rPr>
                <w:rFonts w:eastAsia="Times New Roman"/>
                <w:sz w:val="22"/>
                <w:szCs w:val="22"/>
              </w:rPr>
            </w:pPr>
          </w:p>
        </w:tc>
        <w:tc>
          <w:tcPr>
            <w:tcW w:w="1276" w:type="dxa"/>
          </w:tcPr>
          <w:p w14:paraId="1ED28D07" w14:textId="77777777" w:rsidR="00EA1FD7" w:rsidRPr="005F4CE7" w:rsidRDefault="00EA1FD7" w:rsidP="00FA78C5">
            <w:pPr>
              <w:suppressAutoHyphens/>
              <w:jc w:val="both"/>
              <w:rPr>
                <w:rFonts w:eastAsia="Times New Roman"/>
                <w:sz w:val="22"/>
                <w:szCs w:val="22"/>
              </w:rPr>
            </w:pPr>
          </w:p>
        </w:tc>
      </w:tr>
    </w:tbl>
    <w:p w14:paraId="5406EEB1" w14:textId="77777777" w:rsidR="00CF4BB0" w:rsidRPr="005F4CE7" w:rsidRDefault="00CF4BB0" w:rsidP="00131E35">
      <w:pPr>
        <w:numPr>
          <w:ilvl w:val="0"/>
          <w:numId w:val="10"/>
        </w:numPr>
        <w:suppressAutoHyphens/>
        <w:spacing w:before="120"/>
        <w:jc w:val="both"/>
        <w:rPr>
          <w:rFonts w:eastAsia="Times New Roman"/>
          <w:sz w:val="22"/>
          <w:szCs w:val="22"/>
        </w:rPr>
      </w:pPr>
      <w:r w:rsidRPr="005F4CE7">
        <w:rPr>
          <w:rFonts w:eastAsia="Times New Roman"/>
          <w:sz w:val="22"/>
          <w:szCs w:val="22"/>
        </w:rPr>
        <w:t xml:space="preserve">Услуги оказаны </w:t>
      </w:r>
      <w:r w:rsidR="0067249D" w:rsidRPr="005F4CE7">
        <w:rPr>
          <w:rFonts w:eastAsia="Times New Roman"/>
          <w:sz w:val="22"/>
          <w:szCs w:val="22"/>
        </w:rPr>
        <w:t xml:space="preserve">____________ </w:t>
      </w:r>
      <w:r w:rsidRPr="005F4CE7">
        <w:rPr>
          <w:rFonts w:eastAsia="Times New Roman"/>
          <w:sz w:val="22"/>
          <w:szCs w:val="22"/>
        </w:rPr>
        <w:t xml:space="preserve">и с </w:t>
      </w:r>
      <w:r w:rsidR="0067249D" w:rsidRPr="005F4CE7">
        <w:rPr>
          <w:rFonts w:eastAsia="Times New Roman"/>
          <w:sz w:val="22"/>
          <w:szCs w:val="22"/>
        </w:rPr>
        <w:t xml:space="preserve">_______________ </w:t>
      </w:r>
      <w:r w:rsidRPr="005F4CE7">
        <w:rPr>
          <w:rFonts w:eastAsia="Times New Roman"/>
          <w:sz w:val="22"/>
          <w:szCs w:val="22"/>
        </w:rPr>
        <w:t xml:space="preserve">качеством, в </w:t>
      </w:r>
      <w:r w:rsidR="0067249D" w:rsidRPr="005F4CE7">
        <w:rPr>
          <w:rFonts w:eastAsia="Times New Roman"/>
          <w:sz w:val="22"/>
          <w:szCs w:val="22"/>
        </w:rPr>
        <w:t xml:space="preserve">______________ </w:t>
      </w:r>
      <w:r w:rsidRPr="005F4CE7">
        <w:rPr>
          <w:rFonts w:eastAsia="Times New Roman"/>
          <w:sz w:val="22"/>
          <w:szCs w:val="22"/>
        </w:rPr>
        <w:t>сроки.</w:t>
      </w:r>
    </w:p>
    <w:p w14:paraId="28FFDEAF" w14:textId="77777777" w:rsidR="00556001" w:rsidRPr="005F4CE7" w:rsidRDefault="00556001" w:rsidP="00807A56">
      <w:pPr>
        <w:suppressAutoHyphens/>
        <w:spacing w:before="120"/>
        <w:ind w:left="360"/>
        <w:jc w:val="both"/>
        <w:rPr>
          <w:rFonts w:eastAsia="Times New Roman"/>
          <w:sz w:val="22"/>
          <w:szCs w:val="22"/>
        </w:rPr>
      </w:pPr>
    </w:p>
    <w:p w14:paraId="7B0EA601" w14:textId="77777777" w:rsidR="00807A56" w:rsidRPr="005F4CE7" w:rsidRDefault="00807A56" w:rsidP="00807A56">
      <w:pPr>
        <w:suppressAutoHyphens/>
        <w:spacing w:before="120"/>
        <w:ind w:left="360"/>
        <w:jc w:val="both"/>
        <w:rPr>
          <w:rFonts w:eastAsia="Times New Roman"/>
          <w:sz w:val="22"/>
          <w:szCs w:val="22"/>
        </w:rPr>
      </w:pPr>
      <w:r w:rsidRPr="005F4CE7">
        <w:rPr>
          <w:rFonts w:eastAsia="Times New Roman"/>
          <w:sz w:val="22"/>
          <w:szCs w:val="22"/>
        </w:rPr>
        <w:t>Итого в рублевом эквиваленте:__________ рублей, в т.ч. НДС - _________рублей.</w:t>
      </w:r>
    </w:p>
    <w:p w14:paraId="7C036AAC" w14:textId="77777777" w:rsidR="00804887" w:rsidRPr="005F4CE7" w:rsidRDefault="00804887" w:rsidP="00804887">
      <w:pPr>
        <w:pStyle w:val="a6"/>
        <w:tabs>
          <w:tab w:val="clear" w:pos="4153"/>
          <w:tab w:val="clear" w:pos="8306"/>
        </w:tabs>
        <w:suppressAutoHyphens/>
        <w:spacing w:before="120"/>
        <w:jc w:val="center"/>
        <w:rPr>
          <w:rFonts w:eastAsia="Times New Roman"/>
          <w:b/>
          <w:sz w:val="22"/>
          <w:szCs w:val="22"/>
        </w:rPr>
      </w:pPr>
      <w:r w:rsidRPr="005F4CE7">
        <w:rPr>
          <w:rFonts w:eastAsia="Times New Roman"/>
          <w:b/>
          <w:sz w:val="22"/>
          <w:szCs w:val="22"/>
        </w:rPr>
        <w:t>Подписи Сторон:</w:t>
      </w:r>
    </w:p>
    <w:p w14:paraId="2A20417F" w14:textId="77777777" w:rsidR="00804887" w:rsidRPr="005F4CE7" w:rsidRDefault="00804887" w:rsidP="00804887">
      <w:pPr>
        <w:pStyle w:val="a6"/>
        <w:tabs>
          <w:tab w:val="clear" w:pos="4153"/>
          <w:tab w:val="clear" w:pos="8306"/>
        </w:tabs>
        <w:suppressAutoHyphens/>
        <w:spacing w:before="120"/>
        <w:jc w:val="center"/>
        <w:rPr>
          <w:rFonts w:eastAsia="Times New Roman"/>
          <w:b/>
          <w:sz w:val="22"/>
          <w:szCs w:val="22"/>
        </w:rPr>
      </w:pPr>
    </w:p>
    <w:tbl>
      <w:tblPr>
        <w:tblW w:w="9590" w:type="dxa"/>
        <w:jc w:val="right"/>
        <w:tblLayout w:type="fixed"/>
        <w:tblLook w:val="0000" w:firstRow="0" w:lastRow="0" w:firstColumn="0" w:lastColumn="0" w:noHBand="0" w:noVBand="0"/>
      </w:tblPr>
      <w:tblGrid>
        <w:gridCol w:w="4952"/>
        <w:gridCol w:w="4638"/>
      </w:tblGrid>
      <w:tr w:rsidR="00804887" w:rsidRPr="005F4CE7" w14:paraId="447EF0E9" w14:textId="77777777" w:rsidTr="00804887">
        <w:trPr>
          <w:cantSplit/>
          <w:trHeight w:val="1157"/>
          <w:jc w:val="right"/>
        </w:trPr>
        <w:tc>
          <w:tcPr>
            <w:tcW w:w="4952" w:type="dxa"/>
          </w:tcPr>
          <w:p w14:paraId="327D661A" w14:textId="77777777" w:rsidR="00804887" w:rsidRPr="005F4CE7" w:rsidRDefault="00804887" w:rsidP="00804887">
            <w:pPr>
              <w:rPr>
                <w:rFonts w:eastAsia="Times New Roman"/>
                <w:b/>
                <w:sz w:val="22"/>
                <w:szCs w:val="22"/>
              </w:rPr>
            </w:pPr>
            <w:r w:rsidRPr="005F4CE7">
              <w:rPr>
                <w:rFonts w:eastAsia="Times New Roman"/>
                <w:b/>
                <w:sz w:val="22"/>
                <w:szCs w:val="22"/>
              </w:rPr>
              <w:t>От Исполнителя:</w:t>
            </w:r>
          </w:p>
          <w:p w14:paraId="0FC2B96E" w14:textId="77777777" w:rsidR="00804887" w:rsidRPr="005F4CE7" w:rsidRDefault="00804887" w:rsidP="00804887">
            <w:pPr>
              <w:ind w:right="-73"/>
              <w:jc w:val="both"/>
              <w:rPr>
                <w:rFonts w:eastAsia="Times New Roman"/>
                <w:b/>
                <w:bCs/>
                <w:sz w:val="22"/>
                <w:szCs w:val="22"/>
              </w:rPr>
            </w:pPr>
            <w:r w:rsidRPr="005F4CE7">
              <w:rPr>
                <w:rFonts w:eastAsia="Times New Roman"/>
                <w:b/>
                <w:bCs/>
                <w:sz w:val="22"/>
                <w:szCs w:val="22"/>
              </w:rPr>
              <w:t>___________________</w:t>
            </w:r>
          </w:p>
          <w:p w14:paraId="3C507D77" w14:textId="77777777" w:rsidR="00804887" w:rsidRPr="005F4CE7" w:rsidRDefault="00804887" w:rsidP="00804887">
            <w:pPr>
              <w:ind w:right="-73"/>
              <w:jc w:val="both"/>
              <w:rPr>
                <w:rFonts w:eastAsia="Times New Roman"/>
                <w:b/>
                <w:bCs/>
                <w:sz w:val="22"/>
                <w:szCs w:val="22"/>
              </w:rPr>
            </w:pPr>
            <w:r w:rsidRPr="005F4CE7">
              <w:rPr>
                <w:rFonts w:eastAsia="Times New Roman"/>
                <w:b/>
                <w:bCs/>
                <w:sz w:val="22"/>
                <w:szCs w:val="22"/>
              </w:rPr>
              <w:t>___________________</w:t>
            </w:r>
          </w:p>
          <w:p w14:paraId="76EA0329" w14:textId="77777777" w:rsidR="00804887" w:rsidRPr="005F4CE7" w:rsidRDefault="00804887" w:rsidP="00804887">
            <w:pPr>
              <w:ind w:right="-73"/>
              <w:jc w:val="both"/>
              <w:rPr>
                <w:rFonts w:eastAsia="Times New Roman"/>
                <w:b/>
                <w:sz w:val="22"/>
                <w:szCs w:val="22"/>
              </w:rPr>
            </w:pPr>
          </w:p>
          <w:p w14:paraId="0A88404C" w14:textId="77777777" w:rsidR="00804887" w:rsidRPr="005F4CE7" w:rsidRDefault="00804887" w:rsidP="00804887">
            <w:pPr>
              <w:ind w:right="-73"/>
              <w:jc w:val="both"/>
              <w:rPr>
                <w:rFonts w:eastAsia="Times New Roman"/>
                <w:b/>
                <w:sz w:val="22"/>
                <w:szCs w:val="22"/>
              </w:rPr>
            </w:pPr>
          </w:p>
          <w:p w14:paraId="28175597" w14:textId="77777777" w:rsidR="00804887" w:rsidRPr="005F4CE7" w:rsidRDefault="00804887" w:rsidP="00804887">
            <w:pPr>
              <w:rPr>
                <w:rFonts w:eastAsia="Times New Roman"/>
                <w:b/>
                <w:bCs/>
                <w:sz w:val="22"/>
                <w:szCs w:val="22"/>
              </w:rPr>
            </w:pPr>
            <w:r w:rsidRPr="005F4CE7">
              <w:rPr>
                <w:rFonts w:eastAsia="Times New Roman"/>
                <w:b/>
                <w:sz w:val="22"/>
                <w:szCs w:val="22"/>
              </w:rPr>
              <w:t xml:space="preserve">______________ / </w:t>
            </w:r>
            <w:r w:rsidRPr="005F4CE7">
              <w:rPr>
                <w:rFonts w:eastAsia="Times New Roman"/>
                <w:b/>
                <w:bCs/>
                <w:sz w:val="22"/>
                <w:szCs w:val="22"/>
              </w:rPr>
              <w:t>_______________ /</w:t>
            </w:r>
          </w:p>
          <w:p w14:paraId="223B3B41" w14:textId="77777777" w:rsidR="00804887" w:rsidRPr="005F4CE7" w:rsidRDefault="00804887" w:rsidP="00804887">
            <w:pPr>
              <w:rPr>
                <w:rFonts w:eastAsia="Times New Roman"/>
                <w:b/>
                <w:sz w:val="22"/>
                <w:szCs w:val="22"/>
              </w:rPr>
            </w:pPr>
            <w:r w:rsidRPr="005F4CE7">
              <w:rPr>
                <w:rFonts w:eastAsia="Times New Roman"/>
                <w:b/>
                <w:sz w:val="22"/>
                <w:szCs w:val="22"/>
              </w:rPr>
              <w:t>м.п.</w:t>
            </w:r>
          </w:p>
        </w:tc>
        <w:tc>
          <w:tcPr>
            <w:tcW w:w="4638" w:type="dxa"/>
          </w:tcPr>
          <w:p w14:paraId="555CE555" w14:textId="77777777" w:rsidR="00804887" w:rsidRPr="005F4CE7" w:rsidRDefault="00804887" w:rsidP="00804887">
            <w:pPr>
              <w:rPr>
                <w:rFonts w:eastAsia="Times New Roman"/>
                <w:b/>
                <w:sz w:val="22"/>
                <w:szCs w:val="22"/>
              </w:rPr>
            </w:pPr>
            <w:r w:rsidRPr="005F4CE7">
              <w:rPr>
                <w:rFonts w:eastAsia="Times New Roman"/>
                <w:b/>
                <w:sz w:val="22"/>
                <w:szCs w:val="22"/>
              </w:rPr>
              <w:t>От Заказчика:</w:t>
            </w:r>
          </w:p>
          <w:p w14:paraId="67D6DAF9" w14:textId="77777777" w:rsidR="00804887" w:rsidRPr="005F4CE7" w:rsidRDefault="00804887" w:rsidP="00804887">
            <w:pPr>
              <w:ind w:right="-73"/>
              <w:jc w:val="both"/>
              <w:rPr>
                <w:rFonts w:eastAsia="Times New Roman"/>
                <w:b/>
                <w:bCs/>
                <w:sz w:val="22"/>
                <w:szCs w:val="22"/>
              </w:rPr>
            </w:pPr>
            <w:r w:rsidRPr="005F4CE7">
              <w:rPr>
                <w:rFonts w:eastAsia="Times New Roman"/>
                <w:b/>
                <w:bCs/>
                <w:sz w:val="22"/>
                <w:szCs w:val="22"/>
              </w:rPr>
              <w:t>___________________</w:t>
            </w:r>
          </w:p>
          <w:p w14:paraId="389B6E48" w14:textId="77777777" w:rsidR="00804887" w:rsidRPr="005F4CE7" w:rsidRDefault="00804887" w:rsidP="00804887">
            <w:pPr>
              <w:ind w:right="-73"/>
              <w:jc w:val="both"/>
              <w:rPr>
                <w:rFonts w:eastAsia="Times New Roman"/>
                <w:b/>
                <w:bCs/>
                <w:sz w:val="22"/>
                <w:szCs w:val="22"/>
              </w:rPr>
            </w:pPr>
            <w:r w:rsidRPr="005F4CE7">
              <w:rPr>
                <w:rFonts w:eastAsia="Times New Roman"/>
                <w:b/>
                <w:bCs/>
                <w:sz w:val="22"/>
                <w:szCs w:val="22"/>
              </w:rPr>
              <w:t>___________________</w:t>
            </w:r>
          </w:p>
          <w:p w14:paraId="3DE2823E" w14:textId="77777777" w:rsidR="00804887" w:rsidRDefault="00804887" w:rsidP="00804887">
            <w:pPr>
              <w:rPr>
                <w:rFonts w:eastAsia="Times New Roman"/>
                <w:b/>
                <w:sz w:val="22"/>
                <w:szCs w:val="22"/>
                <w:lang w:val="en-US"/>
              </w:rPr>
            </w:pPr>
          </w:p>
          <w:p w14:paraId="35AB664E" w14:textId="77777777" w:rsidR="00804887" w:rsidRPr="005F4CE7" w:rsidRDefault="00804887" w:rsidP="00804887">
            <w:pPr>
              <w:rPr>
                <w:rFonts w:eastAsia="Times New Roman"/>
                <w:b/>
                <w:sz w:val="22"/>
                <w:szCs w:val="22"/>
              </w:rPr>
            </w:pPr>
          </w:p>
          <w:p w14:paraId="0B8099C1" w14:textId="77777777" w:rsidR="00804887" w:rsidRPr="005F4CE7" w:rsidRDefault="00804887" w:rsidP="00804887">
            <w:pPr>
              <w:rPr>
                <w:rFonts w:eastAsia="Times New Roman"/>
                <w:b/>
                <w:sz w:val="22"/>
                <w:szCs w:val="22"/>
              </w:rPr>
            </w:pPr>
            <w:r w:rsidRPr="005F4CE7">
              <w:rPr>
                <w:rFonts w:eastAsia="Times New Roman"/>
                <w:b/>
                <w:sz w:val="22"/>
                <w:szCs w:val="22"/>
              </w:rPr>
              <w:t>______________ /</w:t>
            </w:r>
            <w:r>
              <w:rPr>
                <w:b/>
                <w:sz w:val="22"/>
                <w:szCs w:val="22"/>
                <w:lang w:val="en-US"/>
              </w:rPr>
              <w:t>___________</w:t>
            </w:r>
            <w:r w:rsidRPr="005F4CE7">
              <w:rPr>
                <w:rFonts w:eastAsia="Times New Roman"/>
                <w:b/>
                <w:sz w:val="22"/>
                <w:szCs w:val="22"/>
              </w:rPr>
              <w:t>/</w:t>
            </w:r>
          </w:p>
          <w:p w14:paraId="5F97254D" w14:textId="77777777" w:rsidR="00804887" w:rsidRPr="005F4CE7" w:rsidRDefault="00804887" w:rsidP="00804887">
            <w:pPr>
              <w:rPr>
                <w:rFonts w:eastAsia="Times New Roman"/>
                <w:b/>
                <w:sz w:val="22"/>
                <w:szCs w:val="22"/>
              </w:rPr>
            </w:pPr>
            <w:r w:rsidRPr="005F4CE7">
              <w:rPr>
                <w:rFonts w:eastAsia="Times New Roman"/>
                <w:b/>
                <w:sz w:val="22"/>
                <w:szCs w:val="22"/>
              </w:rPr>
              <w:t>м.п.</w:t>
            </w:r>
          </w:p>
        </w:tc>
      </w:tr>
    </w:tbl>
    <w:p w14:paraId="54ECF0BC" w14:textId="77777777" w:rsidR="00804887" w:rsidRPr="00FE2B01" w:rsidRDefault="00804887" w:rsidP="00804887">
      <w:pPr>
        <w:pStyle w:val="a6"/>
        <w:pBdr>
          <w:bottom w:val="double" w:sz="6" w:space="1" w:color="auto"/>
        </w:pBdr>
        <w:tabs>
          <w:tab w:val="clear" w:pos="4153"/>
          <w:tab w:val="clear" w:pos="8306"/>
        </w:tabs>
        <w:suppressAutoHyphens/>
        <w:rPr>
          <w:rFonts w:eastAsia="Times New Roman"/>
          <w:sz w:val="16"/>
          <w:szCs w:val="16"/>
        </w:rPr>
      </w:pPr>
    </w:p>
    <w:p w14:paraId="20DC5130" w14:textId="77777777" w:rsidR="00807A56" w:rsidRPr="005F4CE7" w:rsidRDefault="00807A56" w:rsidP="00807A56">
      <w:pPr>
        <w:suppressAutoHyphens/>
        <w:spacing w:before="120"/>
        <w:jc w:val="both"/>
        <w:rPr>
          <w:rFonts w:eastAsia="Times New Roman"/>
          <w:sz w:val="22"/>
          <w:szCs w:val="22"/>
        </w:rPr>
      </w:pPr>
    </w:p>
    <w:p w14:paraId="3F235FB3" w14:textId="77777777" w:rsidR="00CF4BB0" w:rsidRPr="005F4CE7" w:rsidRDefault="00CF4BB0" w:rsidP="00FA78C5">
      <w:pPr>
        <w:pStyle w:val="a6"/>
        <w:tabs>
          <w:tab w:val="clear" w:pos="4153"/>
          <w:tab w:val="clear" w:pos="8306"/>
        </w:tabs>
        <w:suppressAutoHyphens/>
        <w:spacing w:before="120"/>
        <w:jc w:val="center"/>
        <w:rPr>
          <w:rFonts w:eastAsia="Times New Roman"/>
          <w:b/>
          <w:sz w:val="22"/>
          <w:szCs w:val="22"/>
        </w:rPr>
      </w:pPr>
      <w:r w:rsidRPr="005F4CE7">
        <w:rPr>
          <w:rFonts w:eastAsia="Times New Roman"/>
          <w:b/>
          <w:sz w:val="22"/>
          <w:szCs w:val="22"/>
        </w:rPr>
        <w:t>Подписи Сторон:</w:t>
      </w:r>
    </w:p>
    <w:p w14:paraId="4B1B37E2" w14:textId="77777777" w:rsidR="00CF4BB0" w:rsidRPr="005F4CE7" w:rsidRDefault="00CF4BB0" w:rsidP="00FA78C5">
      <w:pPr>
        <w:pStyle w:val="a6"/>
        <w:tabs>
          <w:tab w:val="clear" w:pos="4153"/>
          <w:tab w:val="clear" w:pos="8306"/>
        </w:tabs>
        <w:suppressAutoHyphens/>
        <w:spacing w:before="120"/>
        <w:jc w:val="center"/>
        <w:rPr>
          <w:rFonts w:eastAsia="Times New Roman"/>
          <w:b/>
          <w:sz w:val="22"/>
          <w:szCs w:val="22"/>
        </w:rPr>
      </w:pPr>
    </w:p>
    <w:tbl>
      <w:tblPr>
        <w:tblW w:w="9590" w:type="dxa"/>
        <w:jc w:val="right"/>
        <w:tblLayout w:type="fixed"/>
        <w:tblLook w:val="0000" w:firstRow="0" w:lastRow="0" w:firstColumn="0" w:lastColumn="0" w:noHBand="0" w:noVBand="0"/>
      </w:tblPr>
      <w:tblGrid>
        <w:gridCol w:w="4952"/>
        <w:gridCol w:w="4638"/>
      </w:tblGrid>
      <w:tr w:rsidR="00D63A76" w:rsidRPr="00243986" w14:paraId="46DD261C" w14:textId="77777777" w:rsidTr="00B23699">
        <w:trPr>
          <w:cantSplit/>
          <w:trHeight w:val="1157"/>
          <w:jc w:val="right"/>
        </w:trPr>
        <w:tc>
          <w:tcPr>
            <w:tcW w:w="4952" w:type="dxa"/>
          </w:tcPr>
          <w:p w14:paraId="6E3BBB7B" w14:textId="77777777" w:rsidR="00D63A76" w:rsidRPr="00243986" w:rsidRDefault="00D63A76" w:rsidP="00C603D8">
            <w:pPr>
              <w:rPr>
                <w:rFonts w:eastAsia="Times New Roman"/>
                <w:b/>
                <w:sz w:val="22"/>
                <w:szCs w:val="22"/>
              </w:rPr>
            </w:pPr>
            <w:r w:rsidRPr="00243986">
              <w:rPr>
                <w:rFonts w:eastAsia="Times New Roman"/>
                <w:b/>
                <w:sz w:val="22"/>
                <w:szCs w:val="22"/>
              </w:rPr>
              <w:t>От Исполнителя:</w:t>
            </w:r>
          </w:p>
          <w:p w14:paraId="04944A7C" w14:textId="77777777" w:rsidR="00D63A76" w:rsidRPr="00243986" w:rsidRDefault="00D63A76" w:rsidP="00C603D8">
            <w:pPr>
              <w:ind w:right="-73"/>
              <w:jc w:val="both"/>
              <w:rPr>
                <w:rFonts w:eastAsia="Times New Roman"/>
                <w:b/>
                <w:bCs/>
                <w:sz w:val="22"/>
                <w:szCs w:val="22"/>
              </w:rPr>
            </w:pPr>
            <w:r w:rsidRPr="00243986">
              <w:rPr>
                <w:rFonts w:eastAsia="Times New Roman"/>
                <w:b/>
                <w:bCs/>
                <w:sz w:val="22"/>
                <w:szCs w:val="22"/>
              </w:rPr>
              <w:t>___________________</w:t>
            </w:r>
          </w:p>
          <w:p w14:paraId="47FA20A2" w14:textId="77777777" w:rsidR="00D63A76" w:rsidRPr="00243986" w:rsidRDefault="00D63A76" w:rsidP="00C603D8">
            <w:pPr>
              <w:ind w:right="-73"/>
              <w:jc w:val="both"/>
              <w:rPr>
                <w:rFonts w:eastAsia="Times New Roman"/>
                <w:b/>
                <w:bCs/>
                <w:sz w:val="22"/>
                <w:szCs w:val="22"/>
              </w:rPr>
            </w:pPr>
            <w:r w:rsidRPr="00243986">
              <w:rPr>
                <w:rFonts w:eastAsia="Times New Roman"/>
                <w:b/>
                <w:bCs/>
                <w:sz w:val="22"/>
                <w:szCs w:val="22"/>
              </w:rPr>
              <w:t>___________________</w:t>
            </w:r>
          </w:p>
          <w:p w14:paraId="61C2B96C" w14:textId="77777777" w:rsidR="00D63A76" w:rsidRPr="00243986" w:rsidRDefault="00D63A76" w:rsidP="00C603D8">
            <w:pPr>
              <w:ind w:right="-73"/>
              <w:jc w:val="both"/>
              <w:rPr>
                <w:rFonts w:eastAsia="Times New Roman"/>
                <w:b/>
                <w:sz w:val="22"/>
                <w:szCs w:val="22"/>
              </w:rPr>
            </w:pPr>
          </w:p>
          <w:p w14:paraId="06504485" w14:textId="77777777" w:rsidR="00D63A76" w:rsidRPr="00243986" w:rsidRDefault="00D63A76" w:rsidP="00C603D8">
            <w:pPr>
              <w:ind w:right="-73"/>
              <w:jc w:val="both"/>
              <w:rPr>
                <w:rFonts w:eastAsia="Times New Roman"/>
                <w:b/>
                <w:sz w:val="22"/>
                <w:szCs w:val="22"/>
              </w:rPr>
            </w:pPr>
          </w:p>
          <w:p w14:paraId="50616574" w14:textId="77777777" w:rsidR="00D63A76" w:rsidRPr="00243986" w:rsidRDefault="00D63A76" w:rsidP="00C603D8">
            <w:pPr>
              <w:ind w:right="-73"/>
              <w:jc w:val="both"/>
              <w:rPr>
                <w:rFonts w:eastAsia="Times New Roman"/>
                <w:b/>
                <w:sz w:val="22"/>
                <w:szCs w:val="22"/>
              </w:rPr>
            </w:pPr>
          </w:p>
          <w:p w14:paraId="437DE364" w14:textId="77777777" w:rsidR="008F2269" w:rsidRPr="00243986" w:rsidRDefault="008F2269" w:rsidP="00C603D8">
            <w:pPr>
              <w:rPr>
                <w:rFonts w:eastAsia="Times New Roman"/>
                <w:b/>
                <w:sz w:val="22"/>
                <w:szCs w:val="22"/>
              </w:rPr>
            </w:pPr>
          </w:p>
          <w:p w14:paraId="4F893B69" w14:textId="77777777" w:rsidR="00D63A76" w:rsidRPr="00243986" w:rsidRDefault="00D63A76" w:rsidP="00C603D8">
            <w:pPr>
              <w:rPr>
                <w:rFonts w:eastAsia="Times New Roman"/>
                <w:b/>
                <w:bCs/>
                <w:sz w:val="22"/>
                <w:szCs w:val="22"/>
              </w:rPr>
            </w:pPr>
            <w:r w:rsidRPr="00243986">
              <w:rPr>
                <w:rFonts w:eastAsia="Times New Roman"/>
                <w:b/>
                <w:sz w:val="22"/>
                <w:szCs w:val="22"/>
              </w:rPr>
              <w:t xml:space="preserve">______________ / </w:t>
            </w:r>
            <w:r w:rsidRPr="00243986">
              <w:rPr>
                <w:rFonts w:eastAsia="Times New Roman"/>
                <w:b/>
                <w:bCs/>
                <w:sz w:val="22"/>
                <w:szCs w:val="22"/>
              </w:rPr>
              <w:t>_______________ /</w:t>
            </w:r>
          </w:p>
          <w:p w14:paraId="5EB8FAF1" w14:textId="77777777" w:rsidR="00D63A76" w:rsidRPr="00243986" w:rsidRDefault="00D63A76" w:rsidP="00C603D8">
            <w:pPr>
              <w:rPr>
                <w:rFonts w:eastAsia="Times New Roman"/>
                <w:b/>
                <w:sz w:val="22"/>
                <w:szCs w:val="22"/>
              </w:rPr>
            </w:pPr>
            <w:r w:rsidRPr="00243986">
              <w:rPr>
                <w:rFonts w:eastAsia="Times New Roman"/>
                <w:b/>
                <w:sz w:val="22"/>
                <w:szCs w:val="22"/>
              </w:rPr>
              <w:t>м.п.</w:t>
            </w:r>
          </w:p>
        </w:tc>
        <w:tc>
          <w:tcPr>
            <w:tcW w:w="4638" w:type="dxa"/>
          </w:tcPr>
          <w:p w14:paraId="797FDA8C" w14:textId="77777777" w:rsidR="009948E3" w:rsidRPr="00243986" w:rsidRDefault="009948E3" w:rsidP="009948E3">
            <w:pPr>
              <w:rPr>
                <w:rFonts w:eastAsia="Times New Roman"/>
                <w:b/>
                <w:sz w:val="22"/>
                <w:szCs w:val="22"/>
              </w:rPr>
            </w:pPr>
            <w:r w:rsidRPr="00243986">
              <w:rPr>
                <w:rFonts w:eastAsia="Times New Roman"/>
                <w:b/>
                <w:sz w:val="22"/>
                <w:szCs w:val="22"/>
              </w:rPr>
              <w:t>От Заказчика:</w:t>
            </w:r>
          </w:p>
          <w:p w14:paraId="38F01563" w14:textId="77777777" w:rsidR="009948E3" w:rsidRPr="00243986" w:rsidRDefault="009948E3" w:rsidP="009948E3">
            <w:pPr>
              <w:ind w:right="-426"/>
              <w:jc w:val="both"/>
              <w:rPr>
                <w:b/>
                <w:sz w:val="22"/>
                <w:szCs w:val="22"/>
              </w:rPr>
            </w:pPr>
            <w:r w:rsidRPr="00243986">
              <w:rPr>
                <w:b/>
                <w:sz w:val="22"/>
                <w:szCs w:val="22"/>
              </w:rPr>
              <w:t>АО "Атомэнергопроект"</w:t>
            </w:r>
          </w:p>
          <w:p w14:paraId="6D71396C" w14:textId="77777777" w:rsidR="009948E3" w:rsidRPr="00243986" w:rsidRDefault="009948E3" w:rsidP="009948E3">
            <w:pPr>
              <w:ind w:right="-426"/>
              <w:rPr>
                <w:b/>
                <w:sz w:val="22"/>
                <w:szCs w:val="22"/>
              </w:rPr>
            </w:pPr>
            <w:r w:rsidRPr="00243986">
              <w:rPr>
                <w:b/>
                <w:sz w:val="22"/>
                <w:szCs w:val="22"/>
              </w:rPr>
              <w:t>Первый заместитель генерального директора</w:t>
            </w:r>
          </w:p>
          <w:p w14:paraId="2BB4E8DC" w14:textId="77777777" w:rsidR="009948E3" w:rsidRDefault="009948E3" w:rsidP="009948E3">
            <w:pPr>
              <w:rPr>
                <w:rFonts w:eastAsia="Times New Roman"/>
                <w:b/>
                <w:sz w:val="22"/>
                <w:szCs w:val="22"/>
              </w:rPr>
            </w:pPr>
          </w:p>
          <w:p w14:paraId="565606E1" w14:textId="77777777" w:rsidR="00243986" w:rsidRDefault="00243986" w:rsidP="009948E3">
            <w:pPr>
              <w:rPr>
                <w:rFonts w:eastAsia="Times New Roman"/>
                <w:b/>
                <w:sz w:val="22"/>
                <w:szCs w:val="22"/>
              </w:rPr>
            </w:pPr>
          </w:p>
          <w:p w14:paraId="3D52C01A" w14:textId="77777777" w:rsidR="00243986" w:rsidRPr="00243986" w:rsidRDefault="00243986" w:rsidP="009948E3">
            <w:pPr>
              <w:rPr>
                <w:rFonts w:eastAsia="Times New Roman"/>
                <w:b/>
                <w:sz w:val="22"/>
                <w:szCs w:val="22"/>
              </w:rPr>
            </w:pPr>
          </w:p>
          <w:p w14:paraId="2AA08189" w14:textId="77777777" w:rsidR="009948E3" w:rsidRPr="00243986" w:rsidRDefault="009948E3" w:rsidP="009948E3">
            <w:pPr>
              <w:rPr>
                <w:rFonts w:eastAsia="Times New Roman"/>
                <w:b/>
                <w:sz w:val="22"/>
                <w:szCs w:val="22"/>
              </w:rPr>
            </w:pPr>
          </w:p>
          <w:p w14:paraId="6A96214F" w14:textId="77777777" w:rsidR="009948E3" w:rsidRPr="00243986" w:rsidRDefault="009948E3" w:rsidP="009948E3">
            <w:pPr>
              <w:rPr>
                <w:rFonts w:eastAsia="Times New Roman"/>
                <w:b/>
                <w:sz w:val="22"/>
                <w:szCs w:val="22"/>
              </w:rPr>
            </w:pPr>
            <w:r w:rsidRPr="00243986">
              <w:rPr>
                <w:rFonts w:eastAsia="Times New Roman"/>
                <w:b/>
                <w:sz w:val="22"/>
                <w:szCs w:val="22"/>
              </w:rPr>
              <w:t>______________ /</w:t>
            </w:r>
            <w:r w:rsidRPr="00243986">
              <w:rPr>
                <w:b/>
                <w:sz w:val="22"/>
                <w:szCs w:val="22"/>
              </w:rPr>
              <w:t>Л.В. Егоров</w:t>
            </w:r>
            <w:r w:rsidRPr="00243986">
              <w:rPr>
                <w:rFonts w:eastAsia="Times New Roman"/>
                <w:b/>
                <w:sz w:val="22"/>
                <w:szCs w:val="22"/>
              </w:rPr>
              <w:t>/</w:t>
            </w:r>
          </w:p>
          <w:p w14:paraId="1C88CAEA" w14:textId="77777777" w:rsidR="00D63A76" w:rsidRPr="00243986" w:rsidRDefault="009948E3" w:rsidP="009948E3">
            <w:pPr>
              <w:rPr>
                <w:rFonts w:eastAsia="Times New Roman"/>
                <w:b/>
                <w:sz w:val="22"/>
                <w:szCs w:val="22"/>
              </w:rPr>
            </w:pPr>
            <w:r w:rsidRPr="00243986">
              <w:rPr>
                <w:rFonts w:eastAsia="Times New Roman"/>
                <w:b/>
                <w:sz w:val="22"/>
                <w:szCs w:val="22"/>
              </w:rPr>
              <w:t>м.п.</w:t>
            </w:r>
          </w:p>
        </w:tc>
      </w:tr>
    </w:tbl>
    <w:p w14:paraId="2D0BD55E" w14:textId="77777777" w:rsidR="00CF4BB0" w:rsidRPr="005F4CE7" w:rsidRDefault="00CF4BB0" w:rsidP="00FA78C5">
      <w:pPr>
        <w:pStyle w:val="a6"/>
        <w:tabs>
          <w:tab w:val="clear" w:pos="4153"/>
          <w:tab w:val="clear" w:pos="8306"/>
        </w:tabs>
        <w:suppressAutoHyphens/>
        <w:spacing w:before="120"/>
        <w:jc w:val="center"/>
        <w:rPr>
          <w:rFonts w:eastAsia="Times New Roman"/>
          <w:b/>
          <w:sz w:val="22"/>
          <w:szCs w:val="22"/>
        </w:rPr>
      </w:pPr>
    </w:p>
    <w:p w14:paraId="3A053EC8" w14:textId="77777777" w:rsidR="00CF4BB0" w:rsidRPr="005F4CE7" w:rsidRDefault="00CF4BB0">
      <w:pPr>
        <w:rPr>
          <w:sz w:val="22"/>
          <w:szCs w:val="22"/>
        </w:rPr>
      </w:pPr>
      <w:r w:rsidRPr="005F4CE7">
        <w:rPr>
          <w:sz w:val="22"/>
          <w:szCs w:val="22"/>
        </w:rPr>
        <w:br w:type="page"/>
      </w:r>
    </w:p>
    <w:p w14:paraId="76464B01" w14:textId="77777777" w:rsidR="00CF4BB0" w:rsidRPr="005F4CE7" w:rsidRDefault="00CF4BB0" w:rsidP="00D63A76">
      <w:pPr>
        <w:spacing w:line="276" w:lineRule="auto"/>
        <w:jc w:val="right"/>
        <w:rPr>
          <w:rFonts w:eastAsia="Times New Roman"/>
          <w:color w:val="000000"/>
          <w:sz w:val="22"/>
          <w:szCs w:val="22"/>
        </w:rPr>
      </w:pPr>
      <w:r w:rsidRPr="005F4CE7">
        <w:rPr>
          <w:rFonts w:eastAsia="Times New Roman"/>
          <w:b/>
          <w:color w:val="000000"/>
          <w:sz w:val="22"/>
          <w:szCs w:val="22"/>
        </w:rPr>
        <w:lastRenderedPageBreak/>
        <w:t xml:space="preserve">Приложение </w:t>
      </w:r>
      <w:r w:rsidR="00F83AB5" w:rsidRPr="005F4CE7">
        <w:rPr>
          <w:rFonts w:eastAsia="Times New Roman"/>
          <w:b/>
          <w:color w:val="000000"/>
          <w:sz w:val="22"/>
          <w:szCs w:val="22"/>
        </w:rPr>
        <w:t>№9</w:t>
      </w:r>
    </w:p>
    <w:p w14:paraId="01B86917" w14:textId="77777777" w:rsidR="00CF4BB0" w:rsidRPr="005F4CE7" w:rsidRDefault="00CF4BB0" w:rsidP="00D63A76">
      <w:pPr>
        <w:spacing w:line="276" w:lineRule="auto"/>
        <w:jc w:val="right"/>
        <w:rPr>
          <w:rFonts w:eastAsia="Times New Roman"/>
          <w:b/>
          <w:color w:val="000000"/>
          <w:sz w:val="22"/>
          <w:szCs w:val="22"/>
        </w:rPr>
      </w:pPr>
      <w:r w:rsidRPr="005F4CE7">
        <w:rPr>
          <w:rFonts w:eastAsia="Times New Roman"/>
          <w:b/>
          <w:color w:val="000000"/>
          <w:sz w:val="22"/>
          <w:szCs w:val="22"/>
        </w:rPr>
        <w:t xml:space="preserve">к Договору № </w:t>
      </w:r>
      <w:r w:rsidR="00FA23BF" w:rsidRPr="005F4CE7">
        <w:rPr>
          <w:rFonts w:eastAsia="Times New Roman"/>
          <w:b/>
          <w:sz w:val="22"/>
          <w:szCs w:val="22"/>
        </w:rPr>
        <w:t>____________</w:t>
      </w:r>
    </w:p>
    <w:p w14:paraId="1AA4576C" w14:textId="77777777" w:rsidR="00CF4BB0" w:rsidRPr="005F4CE7" w:rsidRDefault="000A7537" w:rsidP="00D63A76">
      <w:pPr>
        <w:pStyle w:val="a6"/>
        <w:tabs>
          <w:tab w:val="clear" w:pos="4153"/>
          <w:tab w:val="clear" w:pos="8306"/>
        </w:tabs>
        <w:suppressAutoHyphens/>
        <w:jc w:val="right"/>
        <w:rPr>
          <w:rFonts w:eastAsia="Times New Roman"/>
          <w:color w:val="000000"/>
          <w:sz w:val="22"/>
          <w:szCs w:val="22"/>
        </w:rPr>
      </w:pPr>
      <w:r w:rsidRPr="005F4CE7">
        <w:rPr>
          <w:rFonts w:eastAsia="Times New Roman"/>
          <w:color w:val="000000"/>
          <w:sz w:val="22"/>
          <w:szCs w:val="22"/>
        </w:rPr>
        <w:t>от «__» _________ 201</w:t>
      </w:r>
      <w:r w:rsidR="009948E3">
        <w:rPr>
          <w:rFonts w:eastAsia="Times New Roman"/>
          <w:color w:val="000000"/>
          <w:sz w:val="22"/>
          <w:szCs w:val="22"/>
        </w:rPr>
        <w:t>5</w:t>
      </w:r>
      <w:r w:rsidR="00CF4BB0" w:rsidRPr="005F4CE7">
        <w:rPr>
          <w:rFonts w:eastAsia="Times New Roman"/>
          <w:color w:val="000000"/>
          <w:sz w:val="22"/>
          <w:szCs w:val="22"/>
        </w:rPr>
        <w:t>г</w:t>
      </w:r>
      <w:r w:rsidR="00D63A76" w:rsidRPr="005F4CE7">
        <w:rPr>
          <w:rFonts w:eastAsia="Times New Roman"/>
          <w:color w:val="000000"/>
          <w:sz w:val="22"/>
          <w:szCs w:val="22"/>
        </w:rPr>
        <w:t>.</w:t>
      </w:r>
    </w:p>
    <w:p w14:paraId="2DBA8954" w14:textId="77777777" w:rsidR="00CF4BB0" w:rsidRPr="005F4CE7" w:rsidRDefault="00CF4BB0" w:rsidP="00953C0B">
      <w:pPr>
        <w:jc w:val="center"/>
        <w:rPr>
          <w:b/>
          <w:sz w:val="22"/>
          <w:szCs w:val="22"/>
        </w:rPr>
      </w:pPr>
    </w:p>
    <w:p w14:paraId="683323BF" w14:textId="77777777" w:rsidR="00CF4BB0" w:rsidRPr="005F4CE7" w:rsidRDefault="00CF4BB0" w:rsidP="00953C0B">
      <w:pPr>
        <w:pStyle w:val="a6"/>
        <w:tabs>
          <w:tab w:val="clear" w:pos="4153"/>
          <w:tab w:val="clear" w:pos="8306"/>
        </w:tabs>
        <w:suppressAutoHyphens/>
        <w:spacing w:before="120"/>
        <w:jc w:val="center"/>
        <w:rPr>
          <w:rFonts w:eastAsia="Times New Roman"/>
          <w:b/>
          <w:bCs/>
          <w:sz w:val="22"/>
          <w:szCs w:val="22"/>
        </w:rPr>
      </w:pPr>
      <w:r w:rsidRPr="005F4CE7">
        <w:rPr>
          <w:rFonts w:eastAsia="Times New Roman"/>
          <w:b/>
          <w:bCs/>
          <w:sz w:val="22"/>
          <w:szCs w:val="22"/>
        </w:rPr>
        <w:t>Порядок изменения количества и перечня Услуг, предоставляемых по Договору</w:t>
      </w:r>
    </w:p>
    <w:p w14:paraId="0CEF3420" w14:textId="77777777" w:rsidR="00CF4BB0" w:rsidRPr="005F4CE7" w:rsidRDefault="00CF4BB0" w:rsidP="00953C0B">
      <w:pPr>
        <w:suppressAutoHyphens/>
        <w:jc w:val="both"/>
        <w:rPr>
          <w:rFonts w:eastAsia="Times New Roman"/>
          <w:sz w:val="22"/>
          <w:szCs w:val="22"/>
        </w:rPr>
      </w:pPr>
    </w:p>
    <w:p w14:paraId="4FAF6C04" w14:textId="77777777" w:rsidR="00CF4BB0" w:rsidRPr="005F4CE7" w:rsidRDefault="00CF4BB0" w:rsidP="00953C0B">
      <w:pPr>
        <w:jc w:val="both"/>
        <w:rPr>
          <w:sz w:val="22"/>
          <w:szCs w:val="22"/>
        </w:rPr>
      </w:pPr>
      <w:r w:rsidRPr="005F4CE7">
        <w:rPr>
          <w:sz w:val="22"/>
          <w:szCs w:val="22"/>
        </w:rPr>
        <w:t>Изменение количества и/или перечня Услуг, предоставляемых по Договору, происходит в следующем порядке:</w:t>
      </w:r>
    </w:p>
    <w:p w14:paraId="17CFBEBB" w14:textId="77777777" w:rsidR="00CF4BB0" w:rsidRPr="005F4CE7" w:rsidRDefault="00CF4BB0" w:rsidP="00131E35">
      <w:pPr>
        <w:pStyle w:val="af"/>
        <w:numPr>
          <w:ilvl w:val="0"/>
          <w:numId w:val="18"/>
        </w:numPr>
        <w:jc w:val="both"/>
        <w:rPr>
          <w:sz w:val="22"/>
          <w:szCs w:val="22"/>
        </w:rPr>
      </w:pPr>
      <w:r w:rsidRPr="005F4CE7">
        <w:rPr>
          <w:sz w:val="22"/>
          <w:szCs w:val="22"/>
        </w:rPr>
        <w:t xml:space="preserve">Уполномоченный представитель Заказчика направляет соответствующий запрос дежурному инженеру ЦОД Исполнителя по электронной почте, указанной в Приложении </w:t>
      </w:r>
      <w:r w:rsidR="00F83AB5" w:rsidRPr="005F4CE7">
        <w:rPr>
          <w:sz w:val="22"/>
          <w:szCs w:val="22"/>
        </w:rPr>
        <w:t>№11</w:t>
      </w:r>
      <w:r w:rsidRPr="005F4CE7">
        <w:rPr>
          <w:sz w:val="22"/>
          <w:szCs w:val="22"/>
        </w:rPr>
        <w:t>.</w:t>
      </w:r>
    </w:p>
    <w:p w14:paraId="17D4C748" w14:textId="77777777" w:rsidR="00CF4BB0" w:rsidRPr="005F4CE7" w:rsidRDefault="00CF4BB0" w:rsidP="00131E35">
      <w:pPr>
        <w:pStyle w:val="af"/>
        <w:numPr>
          <w:ilvl w:val="0"/>
          <w:numId w:val="18"/>
        </w:numPr>
        <w:jc w:val="both"/>
        <w:rPr>
          <w:sz w:val="22"/>
          <w:szCs w:val="22"/>
        </w:rPr>
      </w:pPr>
      <w:r w:rsidRPr="005F4CE7">
        <w:rPr>
          <w:sz w:val="22"/>
          <w:szCs w:val="22"/>
        </w:rPr>
        <w:t>Уполномоченный представитель Исполнителя в течение 5 (пяти) рабочих дней сообщает Заказчику о возможности исполнения полученного запроса. В случае возможности выполнения запроса Исполнитель также направляет Заказчику заполненный Заказ (в двух экземплярах) на внесение соответствующих изменений, подписанный со своей стороны.</w:t>
      </w:r>
    </w:p>
    <w:p w14:paraId="58EDC33C" w14:textId="77777777" w:rsidR="00CF4BB0" w:rsidRPr="005F4CE7" w:rsidRDefault="00CF4BB0" w:rsidP="00131E35">
      <w:pPr>
        <w:pStyle w:val="af"/>
        <w:numPr>
          <w:ilvl w:val="0"/>
          <w:numId w:val="18"/>
        </w:numPr>
        <w:jc w:val="both"/>
        <w:rPr>
          <w:sz w:val="22"/>
          <w:szCs w:val="22"/>
        </w:rPr>
      </w:pPr>
      <w:r w:rsidRPr="005F4CE7">
        <w:rPr>
          <w:sz w:val="22"/>
          <w:szCs w:val="22"/>
        </w:rPr>
        <w:t>Заказчик, получив данный Заказ, в течение 3 рабочих дней подписывает его со своей стороны и передает один подписанный экземпляр Исполнителю.</w:t>
      </w:r>
    </w:p>
    <w:p w14:paraId="3467C9D6" w14:textId="77777777" w:rsidR="00CF4BB0" w:rsidRPr="005F4CE7" w:rsidRDefault="00CF4BB0" w:rsidP="00953C0B">
      <w:pPr>
        <w:jc w:val="both"/>
        <w:rPr>
          <w:sz w:val="22"/>
          <w:szCs w:val="22"/>
        </w:rPr>
      </w:pPr>
    </w:p>
    <w:p w14:paraId="0CB6E5F2" w14:textId="77777777" w:rsidR="00CF4BB0" w:rsidRPr="005F4CE7" w:rsidRDefault="00CF4BB0" w:rsidP="00953C0B">
      <w:pPr>
        <w:jc w:val="both"/>
        <w:rPr>
          <w:sz w:val="22"/>
          <w:szCs w:val="22"/>
        </w:rPr>
      </w:pPr>
      <w:r w:rsidRPr="005F4CE7">
        <w:rPr>
          <w:sz w:val="22"/>
          <w:szCs w:val="22"/>
        </w:rPr>
        <w:lastRenderedPageBreak/>
        <w:t>Изменения количества и/или перечня Услуг вс</w:t>
      </w:r>
      <w:r w:rsidR="00E410D5" w:rsidRPr="005F4CE7">
        <w:rPr>
          <w:sz w:val="22"/>
          <w:szCs w:val="22"/>
        </w:rPr>
        <w:t>т</w:t>
      </w:r>
      <w:r w:rsidRPr="005F4CE7">
        <w:rPr>
          <w:sz w:val="22"/>
          <w:szCs w:val="22"/>
        </w:rPr>
        <w:t>упают в силу после получения Исполнителем Заказа на соответствующее изменение, подписанного обоими Сторонами.</w:t>
      </w:r>
    </w:p>
    <w:p w14:paraId="5FA0282A" w14:textId="77777777" w:rsidR="00CF4BB0" w:rsidRPr="005F4CE7" w:rsidRDefault="00CF4BB0" w:rsidP="00953C0B">
      <w:pPr>
        <w:jc w:val="both"/>
        <w:rPr>
          <w:sz w:val="22"/>
          <w:szCs w:val="22"/>
        </w:rPr>
      </w:pPr>
    </w:p>
    <w:p w14:paraId="1E31B664" w14:textId="77777777" w:rsidR="00CF4BB0" w:rsidRPr="005F4CE7" w:rsidRDefault="00CF4BB0" w:rsidP="00953C0B">
      <w:pPr>
        <w:jc w:val="center"/>
        <w:rPr>
          <w:b/>
          <w:sz w:val="22"/>
          <w:szCs w:val="22"/>
        </w:rPr>
      </w:pPr>
      <w:r w:rsidRPr="005F4CE7">
        <w:rPr>
          <w:b/>
          <w:sz w:val="22"/>
          <w:szCs w:val="22"/>
        </w:rPr>
        <w:t>Подписи сторон:</w:t>
      </w:r>
    </w:p>
    <w:p w14:paraId="742ED9B7" w14:textId="77777777" w:rsidR="00CF4BB0" w:rsidRPr="005F4CE7" w:rsidRDefault="00CF4BB0" w:rsidP="00953C0B">
      <w:pPr>
        <w:pStyle w:val="a6"/>
        <w:tabs>
          <w:tab w:val="clear" w:pos="4153"/>
          <w:tab w:val="clear" w:pos="8306"/>
        </w:tabs>
        <w:suppressAutoHyphens/>
        <w:jc w:val="both"/>
        <w:rPr>
          <w:rFonts w:eastAsia="Times New Roman"/>
          <w:sz w:val="22"/>
          <w:szCs w:val="22"/>
        </w:rPr>
      </w:pPr>
    </w:p>
    <w:tbl>
      <w:tblPr>
        <w:tblW w:w="9590" w:type="dxa"/>
        <w:jc w:val="right"/>
        <w:tblLayout w:type="fixed"/>
        <w:tblLook w:val="0000" w:firstRow="0" w:lastRow="0" w:firstColumn="0" w:lastColumn="0" w:noHBand="0" w:noVBand="0"/>
      </w:tblPr>
      <w:tblGrid>
        <w:gridCol w:w="4952"/>
        <w:gridCol w:w="4638"/>
      </w:tblGrid>
      <w:tr w:rsidR="00D63A76" w:rsidRPr="009948E3" w14:paraId="3E6BEA3F" w14:textId="77777777" w:rsidTr="002F3CD6">
        <w:trPr>
          <w:cantSplit/>
          <w:trHeight w:val="1157"/>
          <w:jc w:val="right"/>
        </w:trPr>
        <w:tc>
          <w:tcPr>
            <w:tcW w:w="4952" w:type="dxa"/>
          </w:tcPr>
          <w:p w14:paraId="446334F2" w14:textId="77777777" w:rsidR="00D63A76" w:rsidRPr="009948E3" w:rsidRDefault="00D63A76" w:rsidP="00C603D8">
            <w:pPr>
              <w:rPr>
                <w:rFonts w:eastAsia="Times New Roman"/>
                <w:b/>
                <w:sz w:val="22"/>
                <w:szCs w:val="22"/>
              </w:rPr>
            </w:pPr>
            <w:r w:rsidRPr="009948E3">
              <w:rPr>
                <w:rFonts w:eastAsia="Times New Roman"/>
                <w:b/>
                <w:sz w:val="22"/>
                <w:szCs w:val="22"/>
              </w:rPr>
              <w:t>От Исполнителя:</w:t>
            </w:r>
          </w:p>
          <w:p w14:paraId="2CF2FE4F" w14:textId="77777777" w:rsidR="00D63A76" w:rsidRPr="009948E3" w:rsidRDefault="00D63A76" w:rsidP="00C603D8">
            <w:pPr>
              <w:ind w:right="-73"/>
              <w:jc w:val="both"/>
              <w:rPr>
                <w:rFonts w:eastAsia="Times New Roman"/>
                <w:b/>
                <w:bCs/>
                <w:sz w:val="22"/>
                <w:szCs w:val="22"/>
              </w:rPr>
            </w:pPr>
            <w:r w:rsidRPr="009948E3">
              <w:rPr>
                <w:rFonts w:eastAsia="Times New Roman"/>
                <w:b/>
                <w:bCs/>
                <w:sz w:val="22"/>
                <w:szCs w:val="22"/>
              </w:rPr>
              <w:t>___________________</w:t>
            </w:r>
          </w:p>
          <w:p w14:paraId="0112E0BD" w14:textId="77777777" w:rsidR="00D63A76" w:rsidRPr="009948E3" w:rsidRDefault="00D63A76" w:rsidP="00C603D8">
            <w:pPr>
              <w:ind w:right="-73"/>
              <w:jc w:val="both"/>
              <w:rPr>
                <w:rFonts w:eastAsia="Times New Roman"/>
                <w:b/>
                <w:bCs/>
                <w:sz w:val="22"/>
                <w:szCs w:val="22"/>
              </w:rPr>
            </w:pPr>
            <w:r w:rsidRPr="009948E3">
              <w:rPr>
                <w:rFonts w:eastAsia="Times New Roman"/>
                <w:b/>
                <w:bCs/>
                <w:sz w:val="22"/>
                <w:szCs w:val="22"/>
              </w:rPr>
              <w:t>___________________</w:t>
            </w:r>
          </w:p>
          <w:p w14:paraId="4C446370" w14:textId="77777777" w:rsidR="00D63A76" w:rsidRPr="009948E3" w:rsidRDefault="00D63A76" w:rsidP="00C603D8">
            <w:pPr>
              <w:ind w:right="-73"/>
              <w:jc w:val="both"/>
              <w:rPr>
                <w:rFonts w:eastAsia="Times New Roman"/>
                <w:b/>
                <w:sz w:val="22"/>
                <w:szCs w:val="22"/>
              </w:rPr>
            </w:pPr>
          </w:p>
          <w:p w14:paraId="76A7A30A" w14:textId="77777777" w:rsidR="00D63A76" w:rsidRPr="009948E3" w:rsidRDefault="00D63A76" w:rsidP="00C603D8">
            <w:pPr>
              <w:ind w:right="-73"/>
              <w:jc w:val="both"/>
              <w:rPr>
                <w:rFonts w:eastAsia="Times New Roman"/>
                <w:b/>
                <w:sz w:val="22"/>
                <w:szCs w:val="22"/>
              </w:rPr>
            </w:pPr>
          </w:p>
          <w:p w14:paraId="1826BCC2" w14:textId="77777777" w:rsidR="00D63A76" w:rsidRPr="009948E3" w:rsidRDefault="00D63A76" w:rsidP="00C603D8">
            <w:pPr>
              <w:ind w:right="-73"/>
              <w:jc w:val="both"/>
              <w:rPr>
                <w:rFonts w:eastAsia="Times New Roman"/>
                <w:b/>
                <w:sz w:val="22"/>
                <w:szCs w:val="22"/>
              </w:rPr>
            </w:pPr>
          </w:p>
          <w:p w14:paraId="21241759" w14:textId="77777777" w:rsidR="008F2269" w:rsidRPr="009948E3" w:rsidRDefault="008F2269" w:rsidP="00C603D8">
            <w:pPr>
              <w:rPr>
                <w:rFonts w:eastAsia="Times New Roman"/>
                <w:b/>
                <w:sz w:val="22"/>
                <w:szCs w:val="22"/>
              </w:rPr>
            </w:pPr>
          </w:p>
          <w:p w14:paraId="00A08601" w14:textId="77777777" w:rsidR="00D63A76" w:rsidRPr="009948E3" w:rsidRDefault="00D63A76" w:rsidP="00C603D8">
            <w:pPr>
              <w:rPr>
                <w:rFonts w:eastAsia="Times New Roman"/>
                <w:b/>
                <w:bCs/>
                <w:sz w:val="22"/>
                <w:szCs w:val="22"/>
              </w:rPr>
            </w:pPr>
            <w:r w:rsidRPr="009948E3">
              <w:rPr>
                <w:rFonts w:eastAsia="Times New Roman"/>
                <w:b/>
                <w:sz w:val="22"/>
                <w:szCs w:val="22"/>
              </w:rPr>
              <w:t xml:space="preserve">______________ / </w:t>
            </w:r>
            <w:r w:rsidRPr="009948E3">
              <w:rPr>
                <w:rFonts w:eastAsia="Times New Roman"/>
                <w:b/>
                <w:bCs/>
                <w:sz w:val="22"/>
                <w:szCs w:val="22"/>
              </w:rPr>
              <w:t>_______________ /</w:t>
            </w:r>
          </w:p>
          <w:p w14:paraId="29419195" w14:textId="77777777" w:rsidR="00D63A76" w:rsidRPr="009948E3" w:rsidRDefault="00D63A76" w:rsidP="00C603D8">
            <w:pPr>
              <w:rPr>
                <w:rFonts w:eastAsia="Times New Roman"/>
                <w:b/>
                <w:sz w:val="22"/>
                <w:szCs w:val="22"/>
              </w:rPr>
            </w:pPr>
            <w:r w:rsidRPr="009948E3">
              <w:rPr>
                <w:rFonts w:eastAsia="Times New Roman"/>
                <w:b/>
                <w:sz w:val="22"/>
                <w:szCs w:val="22"/>
              </w:rPr>
              <w:t>м.п.</w:t>
            </w:r>
          </w:p>
        </w:tc>
        <w:tc>
          <w:tcPr>
            <w:tcW w:w="4638" w:type="dxa"/>
          </w:tcPr>
          <w:p w14:paraId="537AC3F7" w14:textId="77777777" w:rsidR="009948E3" w:rsidRPr="009948E3" w:rsidRDefault="009948E3" w:rsidP="009948E3">
            <w:pPr>
              <w:rPr>
                <w:rFonts w:eastAsia="Times New Roman"/>
                <w:b/>
                <w:sz w:val="22"/>
                <w:szCs w:val="22"/>
              </w:rPr>
            </w:pPr>
            <w:r w:rsidRPr="009948E3">
              <w:rPr>
                <w:rFonts w:eastAsia="Times New Roman"/>
                <w:b/>
                <w:sz w:val="22"/>
                <w:szCs w:val="22"/>
              </w:rPr>
              <w:t>От Заказчика:</w:t>
            </w:r>
          </w:p>
          <w:p w14:paraId="27BCC0F9" w14:textId="77777777" w:rsidR="009948E3" w:rsidRPr="009948E3" w:rsidRDefault="009948E3" w:rsidP="009948E3">
            <w:pPr>
              <w:ind w:right="-426"/>
              <w:jc w:val="both"/>
              <w:rPr>
                <w:b/>
                <w:sz w:val="22"/>
                <w:szCs w:val="22"/>
              </w:rPr>
            </w:pPr>
            <w:r w:rsidRPr="009948E3">
              <w:rPr>
                <w:b/>
                <w:sz w:val="22"/>
                <w:szCs w:val="22"/>
              </w:rPr>
              <w:t>АО "Атомэнергопроект"</w:t>
            </w:r>
          </w:p>
          <w:p w14:paraId="0F43D159" w14:textId="77777777" w:rsidR="009948E3" w:rsidRPr="009948E3" w:rsidRDefault="009948E3" w:rsidP="009948E3">
            <w:pPr>
              <w:ind w:right="-426"/>
              <w:rPr>
                <w:b/>
                <w:sz w:val="22"/>
                <w:szCs w:val="22"/>
              </w:rPr>
            </w:pPr>
            <w:r w:rsidRPr="009948E3">
              <w:rPr>
                <w:b/>
                <w:sz w:val="22"/>
                <w:szCs w:val="22"/>
              </w:rPr>
              <w:t>Первый заместитель генерального директора</w:t>
            </w:r>
          </w:p>
          <w:p w14:paraId="37C30259" w14:textId="77777777" w:rsidR="009948E3" w:rsidRPr="009948E3" w:rsidRDefault="009948E3" w:rsidP="009948E3">
            <w:pPr>
              <w:rPr>
                <w:rFonts w:eastAsia="Times New Roman"/>
                <w:b/>
                <w:sz w:val="22"/>
                <w:szCs w:val="22"/>
              </w:rPr>
            </w:pPr>
          </w:p>
          <w:p w14:paraId="4F3DE0F4" w14:textId="77777777" w:rsidR="009948E3" w:rsidRDefault="009948E3" w:rsidP="009948E3">
            <w:pPr>
              <w:rPr>
                <w:rFonts w:eastAsia="Times New Roman"/>
                <w:b/>
                <w:sz w:val="22"/>
                <w:szCs w:val="22"/>
              </w:rPr>
            </w:pPr>
          </w:p>
          <w:p w14:paraId="13EBDB91" w14:textId="77777777" w:rsidR="009948E3" w:rsidRDefault="009948E3" w:rsidP="009948E3">
            <w:pPr>
              <w:rPr>
                <w:rFonts w:eastAsia="Times New Roman"/>
                <w:b/>
                <w:sz w:val="22"/>
                <w:szCs w:val="22"/>
              </w:rPr>
            </w:pPr>
          </w:p>
          <w:p w14:paraId="5A5304DE" w14:textId="77777777" w:rsidR="009948E3" w:rsidRPr="009948E3" w:rsidRDefault="009948E3" w:rsidP="009948E3">
            <w:pPr>
              <w:rPr>
                <w:rFonts w:eastAsia="Times New Roman"/>
                <w:b/>
                <w:sz w:val="22"/>
                <w:szCs w:val="22"/>
              </w:rPr>
            </w:pPr>
          </w:p>
          <w:p w14:paraId="3DEEA585" w14:textId="77777777" w:rsidR="009948E3" w:rsidRPr="009948E3" w:rsidRDefault="009948E3" w:rsidP="009948E3">
            <w:pPr>
              <w:rPr>
                <w:rFonts w:eastAsia="Times New Roman"/>
                <w:b/>
                <w:sz w:val="22"/>
                <w:szCs w:val="22"/>
              </w:rPr>
            </w:pPr>
            <w:r w:rsidRPr="009948E3">
              <w:rPr>
                <w:rFonts w:eastAsia="Times New Roman"/>
                <w:b/>
                <w:sz w:val="22"/>
                <w:szCs w:val="22"/>
              </w:rPr>
              <w:t>______________ /</w:t>
            </w:r>
            <w:r w:rsidRPr="009948E3">
              <w:rPr>
                <w:b/>
                <w:sz w:val="22"/>
                <w:szCs w:val="22"/>
              </w:rPr>
              <w:t>Л.В. Егоров</w:t>
            </w:r>
            <w:r w:rsidRPr="009948E3">
              <w:rPr>
                <w:rFonts w:eastAsia="Times New Roman"/>
                <w:b/>
                <w:sz w:val="22"/>
                <w:szCs w:val="22"/>
              </w:rPr>
              <w:t>/</w:t>
            </w:r>
          </w:p>
          <w:p w14:paraId="0750B63D" w14:textId="77777777" w:rsidR="00D63A76" w:rsidRPr="009948E3" w:rsidRDefault="009948E3" w:rsidP="009948E3">
            <w:pPr>
              <w:rPr>
                <w:rFonts w:eastAsia="Times New Roman"/>
                <w:b/>
                <w:sz w:val="22"/>
                <w:szCs w:val="22"/>
              </w:rPr>
            </w:pPr>
            <w:r w:rsidRPr="009948E3">
              <w:rPr>
                <w:rFonts w:eastAsia="Times New Roman"/>
                <w:b/>
                <w:sz w:val="22"/>
                <w:szCs w:val="22"/>
              </w:rPr>
              <w:t>м.п.</w:t>
            </w:r>
          </w:p>
        </w:tc>
      </w:tr>
    </w:tbl>
    <w:p w14:paraId="4D06538B" w14:textId="77777777" w:rsidR="00CF4BB0" w:rsidRPr="005F4CE7" w:rsidRDefault="00CF4BB0" w:rsidP="00953C0B">
      <w:pPr>
        <w:pStyle w:val="a6"/>
        <w:tabs>
          <w:tab w:val="clear" w:pos="4153"/>
          <w:tab w:val="clear" w:pos="8306"/>
        </w:tabs>
        <w:suppressAutoHyphens/>
        <w:jc w:val="both"/>
        <w:rPr>
          <w:rFonts w:eastAsia="Times New Roman"/>
          <w:sz w:val="22"/>
          <w:szCs w:val="22"/>
        </w:rPr>
      </w:pPr>
    </w:p>
    <w:p w14:paraId="06BFE17A" w14:textId="77777777" w:rsidR="00CF4BB0" w:rsidRPr="005F4CE7" w:rsidRDefault="00CF4BB0">
      <w:pPr>
        <w:rPr>
          <w:sz w:val="22"/>
          <w:szCs w:val="22"/>
        </w:rPr>
      </w:pPr>
      <w:r w:rsidRPr="005F4CE7">
        <w:rPr>
          <w:sz w:val="22"/>
          <w:szCs w:val="22"/>
        </w:rPr>
        <w:br w:type="page"/>
      </w:r>
    </w:p>
    <w:tbl>
      <w:tblPr>
        <w:tblW w:w="4395" w:type="dxa"/>
        <w:tblInd w:w="5580" w:type="dxa"/>
        <w:tblLayout w:type="fixed"/>
        <w:tblLook w:val="0000" w:firstRow="0" w:lastRow="0" w:firstColumn="0" w:lastColumn="0" w:noHBand="0" w:noVBand="0"/>
      </w:tblPr>
      <w:tblGrid>
        <w:gridCol w:w="4395"/>
      </w:tblGrid>
      <w:tr w:rsidR="00CF4BB0" w:rsidRPr="005F4CE7" w14:paraId="64AC8DAF" w14:textId="77777777" w:rsidTr="002C7DB7">
        <w:tc>
          <w:tcPr>
            <w:tcW w:w="4395" w:type="dxa"/>
          </w:tcPr>
          <w:p w14:paraId="0A39C0F8" w14:textId="77777777" w:rsidR="00CF4BB0" w:rsidRPr="005F4CE7" w:rsidRDefault="00CF4BB0" w:rsidP="002C7DB7">
            <w:pPr>
              <w:pStyle w:val="8"/>
              <w:suppressAutoHyphens/>
              <w:jc w:val="right"/>
              <w:rPr>
                <w:rFonts w:eastAsia="Times New Roman"/>
                <w:szCs w:val="22"/>
              </w:rPr>
            </w:pPr>
            <w:r w:rsidRPr="005F4CE7">
              <w:rPr>
                <w:rFonts w:eastAsia="Times New Roman"/>
                <w:szCs w:val="22"/>
              </w:rPr>
              <w:lastRenderedPageBreak/>
              <w:t xml:space="preserve">Приложение </w:t>
            </w:r>
            <w:r w:rsidR="00F83AB5" w:rsidRPr="005F4CE7">
              <w:rPr>
                <w:rFonts w:eastAsia="Times New Roman"/>
                <w:szCs w:val="22"/>
              </w:rPr>
              <w:t>№10</w:t>
            </w:r>
          </w:p>
        </w:tc>
      </w:tr>
      <w:tr w:rsidR="00CF4BB0" w:rsidRPr="005F4CE7" w14:paraId="72B456AA" w14:textId="77777777" w:rsidTr="002C7DB7">
        <w:tc>
          <w:tcPr>
            <w:tcW w:w="4395" w:type="dxa"/>
          </w:tcPr>
          <w:p w14:paraId="4AC45721" w14:textId="77777777" w:rsidR="00CF4BB0" w:rsidRPr="005F4CE7" w:rsidRDefault="00CF4BB0" w:rsidP="002C7DB7">
            <w:pPr>
              <w:suppressAutoHyphens/>
              <w:jc w:val="right"/>
              <w:rPr>
                <w:rFonts w:eastAsia="Times New Roman"/>
                <w:b/>
                <w:sz w:val="22"/>
                <w:szCs w:val="22"/>
              </w:rPr>
            </w:pPr>
            <w:r w:rsidRPr="005F4CE7">
              <w:rPr>
                <w:rFonts w:eastAsia="Times New Roman"/>
                <w:b/>
                <w:sz w:val="22"/>
                <w:szCs w:val="22"/>
              </w:rPr>
              <w:t xml:space="preserve">к Договору № </w:t>
            </w:r>
            <w:r w:rsidR="00FA23BF" w:rsidRPr="005F4CE7">
              <w:rPr>
                <w:rFonts w:eastAsia="Times New Roman"/>
                <w:b/>
                <w:sz w:val="22"/>
                <w:szCs w:val="22"/>
              </w:rPr>
              <w:t>__________</w:t>
            </w:r>
          </w:p>
          <w:p w14:paraId="694F5DAF" w14:textId="77777777" w:rsidR="00CF4BB0" w:rsidRPr="005F4CE7" w:rsidRDefault="00CF4BB0" w:rsidP="002C7DB7">
            <w:pPr>
              <w:suppressAutoHyphens/>
              <w:jc w:val="right"/>
              <w:rPr>
                <w:rFonts w:eastAsia="Times New Roman"/>
                <w:b/>
                <w:sz w:val="22"/>
                <w:szCs w:val="22"/>
              </w:rPr>
            </w:pPr>
            <w:r w:rsidRPr="005F4CE7">
              <w:rPr>
                <w:rFonts w:eastAsia="Times New Roman"/>
                <w:b/>
                <w:sz w:val="22"/>
                <w:szCs w:val="22"/>
              </w:rPr>
              <w:t xml:space="preserve">от «__» </w:t>
            </w:r>
            <w:r w:rsidR="000A7537" w:rsidRPr="005F4CE7">
              <w:rPr>
                <w:rFonts w:eastAsia="Times New Roman"/>
                <w:b/>
                <w:sz w:val="22"/>
                <w:szCs w:val="22"/>
              </w:rPr>
              <w:t>____________ 201</w:t>
            </w:r>
            <w:r w:rsidR="009948E3">
              <w:rPr>
                <w:rFonts w:eastAsia="Times New Roman"/>
                <w:b/>
                <w:sz w:val="22"/>
                <w:szCs w:val="22"/>
              </w:rPr>
              <w:t>5</w:t>
            </w:r>
            <w:r w:rsidRPr="005F4CE7">
              <w:rPr>
                <w:rFonts w:eastAsia="Times New Roman"/>
                <w:b/>
                <w:sz w:val="22"/>
                <w:szCs w:val="22"/>
              </w:rPr>
              <w:t>г.</w:t>
            </w:r>
          </w:p>
          <w:p w14:paraId="24C9F478" w14:textId="77777777" w:rsidR="00CF4BB0" w:rsidRPr="005F4CE7" w:rsidRDefault="00CF4BB0" w:rsidP="002C7DB7">
            <w:pPr>
              <w:suppressAutoHyphens/>
              <w:jc w:val="right"/>
              <w:rPr>
                <w:rFonts w:eastAsia="Times New Roman"/>
                <w:b/>
                <w:sz w:val="22"/>
                <w:szCs w:val="22"/>
              </w:rPr>
            </w:pPr>
          </w:p>
        </w:tc>
      </w:tr>
    </w:tbl>
    <w:p w14:paraId="0B6DA502" w14:textId="77777777" w:rsidR="00CF4BB0" w:rsidRPr="005F4CE7" w:rsidRDefault="00CF4BB0" w:rsidP="002C7DB7">
      <w:pPr>
        <w:pStyle w:val="5"/>
        <w:tabs>
          <w:tab w:val="left" w:pos="4169"/>
        </w:tabs>
        <w:jc w:val="right"/>
        <w:rPr>
          <w:rFonts w:ascii="Times New Roman" w:hAnsi="Times New Roman"/>
          <w:sz w:val="22"/>
          <w:szCs w:val="22"/>
        </w:rPr>
      </w:pPr>
    </w:p>
    <w:p w14:paraId="085FEAE9" w14:textId="77777777" w:rsidR="00CF4BB0" w:rsidRPr="005F4CE7" w:rsidRDefault="00CF4BB0">
      <w:pPr>
        <w:pStyle w:val="a6"/>
        <w:tabs>
          <w:tab w:val="clear" w:pos="4153"/>
          <w:tab w:val="clear" w:pos="8306"/>
        </w:tabs>
        <w:suppressAutoHyphens/>
        <w:spacing w:before="120"/>
        <w:jc w:val="center"/>
        <w:rPr>
          <w:rFonts w:eastAsia="Times New Roman"/>
          <w:b/>
          <w:bCs/>
          <w:sz w:val="22"/>
          <w:szCs w:val="22"/>
        </w:rPr>
      </w:pPr>
      <w:r w:rsidRPr="005F4CE7">
        <w:rPr>
          <w:rFonts w:eastAsia="Times New Roman"/>
          <w:b/>
          <w:bCs/>
          <w:sz w:val="22"/>
          <w:szCs w:val="22"/>
        </w:rPr>
        <w:t>Уполномоченные представители Сторон</w:t>
      </w:r>
    </w:p>
    <w:p w14:paraId="62C3B46D" w14:textId="77777777" w:rsidR="00CF4BB0" w:rsidRPr="005F4CE7" w:rsidRDefault="00CF4BB0" w:rsidP="002C7DB7">
      <w:pPr>
        <w:rPr>
          <w:sz w:val="22"/>
          <w:szCs w:val="22"/>
        </w:rPr>
      </w:pPr>
    </w:p>
    <w:p w14:paraId="08ED93E4" w14:textId="77777777" w:rsidR="00CF4BB0" w:rsidRPr="005F4CE7" w:rsidRDefault="00CF4BB0" w:rsidP="002C7DB7">
      <w:pPr>
        <w:pStyle w:val="DocHeader"/>
        <w:rPr>
          <w:rFonts w:ascii="Times New Roman" w:hAnsi="Times New Roman"/>
          <w:b w:val="0"/>
          <w:sz w:val="22"/>
          <w:szCs w:val="22"/>
          <w:lang w:val="ru-RU"/>
        </w:rPr>
      </w:pPr>
      <w:r w:rsidRPr="005F4CE7">
        <w:rPr>
          <w:rFonts w:ascii="Times New Roman" w:hAnsi="Times New Roman"/>
          <w:b w:val="0"/>
          <w:sz w:val="22"/>
          <w:szCs w:val="22"/>
          <w:lang w:val="ru-RU"/>
        </w:rPr>
        <w:t>Уполномоченные представители Заказчика</w:t>
      </w:r>
    </w:p>
    <w:tbl>
      <w:tblPr>
        <w:tblW w:w="104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68"/>
        <w:gridCol w:w="1701"/>
        <w:gridCol w:w="1984"/>
        <w:gridCol w:w="1559"/>
        <w:gridCol w:w="2409"/>
      </w:tblGrid>
      <w:tr w:rsidR="00CF4BB0" w:rsidRPr="005F4CE7" w14:paraId="3E914D06" w14:textId="77777777" w:rsidTr="005B5736">
        <w:tc>
          <w:tcPr>
            <w:tcW w:w="568" w:type="dxa"/>
            <w:vAlign w:val="center"/>
          </w:tcPr>
          <w:p w14:paraId="1D4F4096" w14:textId="77777777" w:rsidR="00CF4BB0" w:rsidRPr="005F4CE7" w:rsidRDefault="00CF4BB0" w:rsidP="0010748D">
            <w:pPr>
              <w:rPr>
                <w:sz w:val="22"/>
                <w:szCs w:val="22"/>
              </w:rPr>
            </w:pPr>
            <w:r w:rsidRPr="005F4CE7">
              <w:rPr>
                <w:sz w:val="22"/>
                <w:szCs w:val="22"/>
              </w:rPr>
              <w:t>№</w:t>
            </w:r>
          </w:p>
        </w:tc>
        <w:tc>
          <w:tcPr>
            <w:tcW w:w="2268" w:type="dxa"/>
            <w:vAlign w:val="center"/>
          </w:tcPr>
          <w:p w14:paraId="046D7B29" w14:textId="77777777" w:rsidR="00CF4BB0" w:rsidRPr="005F4CE7" w:rsidRDefault="00CF4BB0" w:rsidP="0010748D">
            <w:pPr>
              <w:rPr>
                <w:sz w:val="22"/>
                <w:szCs w:val="22"/>
              </w:rPr>
            </w:pPr>
            <w:r w:rsidRPr="005F4CE7">
              <w:rPr>
                <w:sz w:val="22"/>
                <w:szCs w:val="22"/>
              </w:rPr>
              <w:t>ФИО</w:t>
            </w:r>
          </w:p>
        </w:tc>
        <w:tc>
          <w:tcPr>
            <w:tcW w:w="1701" w:type="dxa"/>
            <w:vAlign w:val="center"/>
          </w:tcPr>
          <w:p w14:paraId="771A7E00" w14:textId="77777777" w:rsidR="00CF4BB0" w:rsidRPr="005F4CE7" w:rsidRDefault="00CF4BB0" w:rsidP="0010748D">
            <w:pPr>
              <w:rPr>
                <w:sz w:val="22"/>
                <w:szCs w:val="22"/>
              </w:rPr>
            </w:pPr>
            <w:r w:rsidRPr="005F4CE7">
              <w:rPr>
                <w:sz w:val="22"/>
                <w:szCs w:val="22"/>
              </w:rPr>
              <w:t>Должность</w:t>
            </w:r>
          </w:p>
        </w:tc>
        <w:tc>
          <w:tcPr>
            <w:tcW w:w="1984" w:type="dxa"/>
            <w:vAlign w:val="center"/>
          </w:tcPr>
          <w:p w14:paraId="4E60C959" w14:textId="77777777" w:rsidR="00CF4BB0" w:rsidRPr="005F4CE7" w:rsidRDefault="00CF4BB0" w:rsidP="0010748D">
            <w:pPr>
              <w:rPr>
                <w:sz w:val="22"/>
                <w:szCs w:val="22"/>
              </w:rPr>
            </w:pPr>
            <w:r w:rsidRPr="005F4CE7">
              <w:rPr>
                <w:sz w:val="22"/>
                <w:szCs w:val="22"/>
              </w:rPr>
              <w:t>Тел.</w:t>
            </w:r>
          </w:p>
        </w:tc>
        <w:tc>
          <w:tcPr>
            <w:tcW w:w="1559" w:type="dxa"/>
            <w:vAlign w:val="center"/>
          </w:tcPr>
          <w:p w14:paraId="72194534" w14:textId="77777777" w:rsidR="00CF4BB0" w:rsidRPr="005F4CE7" w:rsidRDefault="00CF4BB0" w:rsidP="0010748D">
            <w:pPr>
              <w:rPr>
                <w:sz w:val="22"/>
                <w:szCs w:val="22"/>
              </w:rPr>
            </w:pPr>
            <w:r w:rsidRPr="005F4CE7">
              <w:rPr>
                <w:sz w:val="22"/>
                <w:szCs w:val="22"/>
              </w:rPr>
              <w:t>E-mail</w:t>
            </w:r>
          </w:p>
        </w:tc>
        <w:tc>
          <w:tcPr>
            <w:tcW w:w="2409" w:type="dxa"/>
          </w:tcPr>
          <w:p w14:paraId="4E80CEFB" w14:textId="77777777" w:rsidR="00CF4BB0" w:rsidRPr="005F4CE7" w:rsidRDefault="00CF4BB0" w:rsidP="0010748D">
            <w:pPr>
              <w:rPr>
                <w:sz w:val="22"/>
                <w:szCs w:val="22"/>
              </w:rPr>
            </w:pPr>
            <w:r w:rsidRPr="005F4CE7">
              <w:rPr>
                <w:sz w:val="22"/>
                <w:szCs w:val="22"/>
              </w:rPr>
              <w:t>Действия, на которые уполномочен</w:t>
            </w:r>
          </w:p>
        </w:tc>
      </w:tr>
      <w:tr w:rsidR="00CF4BB0" w:rsidRPr="005F4CE7" w14:paraId="4BA058E6" w14:textId="77777777" w:rsidTr="005B5736">
        <w:tc>
          <w:tcPr>
            <w:tcW w:w="568" w:type="dxa"/>
            <w:vAlign w:val="center"/>
          </w:tcPr>
          <w:p w14:paraId="6744B0D9" w14:textId="77777777" w:rsidR="00CF4BB0" w:rsidRPr="005F4CE7" w:rsidRDefault="00CF4BB0" w:rsidP="0010748D">
            <w:pPr>
              <w:rPr>
                <w:sz w:val="22"/>
                <w:szCs w:val="22"/>
              </w:rPr>
            </w:pPr>
            <w:r w:rsidRPr="005F4CE7">
              <w:rPr>
                <w:sz w:val="22"/>
                <w:szCs w:val="22"/>
              </w:rPr>
              <w:t>1</w:t>
            </w:r>
          </w:p>
        </w:tc>
        <w:tc>
          <w:tcPr>
            <w:tcW w:w="2268" w:type="dxa"/>
            <w:vAlign w:val="center"/>
          </w:tcPr>
          <w:p w14:paraId="51417496" w14:textId="77777777" w:rsidR="00CF4BB0" w:rsidRPr="005F4CE7" w:rsidRDefault="00CF4BB0" w:rsidP="0010748D">
            <w:pPr>
              <w:rPr>
                <w:sz w:val="22"/>
                <w:szCs w:val="22"/>
              </w:rPr>
            </w:pPr>
          </w:p>
        </w:tc>
        <w:tc>
          <w:tcPr>
            <w:tcW w:w="1701" w:type="dxa"/>
            <w:vAlign w:val="center"/>
          </w:tcPr>
          <w:p w14:paraId="57226CB7" w14:textId="77777777" w:rsidR="00CF4BB0" w:rsidRPr="005F4CE7" w:rsidRDefault="00CF4BB0" w:rsidP="0010748D">
            <w:pPr>
              <w:ind w:right="-108"/>
              <w:rPr>
                <w:sz w:val="22"/>
                <w:szCs w:val="22"/>
              </w:rPr>
            </w:pPr>
          </w:p>
        </w:tc>
        <w:tc>
          <w:tcPr>
            <w:tcW w:w="1984" w:type="dxa"/>
            <w:vAlign w:val="center"/>
          </w:tcPr>
          <w:p w14:paraId="5EB19A98" w14:textId="77777777" w:rsidR="00CF4BB0" w:rsidRPr="005F4CE7" w:rsidRDefault="00CF4BB0" w:rsidP="0010748D">
            <w:pPr>
              <w:rPr>
                <w:sz w:val="22"/>
                <w:szCs w:val="22"/>
              </w:rPr>
            </w:pPr>
          </w:p>
        </w:tc>
        <w:tc>
          <w:tcPr>
            <w:tcW w:w="1559" w:type="dxa"/>
            <w:vAlign w:val="center"/>
          </w:tcPr>
          <w:p w14:paraId="5E84AB8F" w14:textId="77777777" w:rsidR="00CF4BB0" w:rsidRPr="005F4CE7" w:rsidRDefault="00CF4BB0" w:rsidP="0010748D">
            <w:pPr>
              <w:rPr>
                <w:sz w:val="22"/>
                <w:szCs w:val="22"/>
              </w:rPr>
            </w:pPr>
          </w:p>
        </w:tc>
        <w:tc>
          <w:tcPr>
            <w:tcW w:w="2409" w:type="dxa"/>
          </w:tcPr>
          <w:p w14:paraId="22B66DD5" w14:textId="77777777" w:rsidR="00CF4BB0" w:rsidRPr="005F4CE7" w:rsidRDefault="00CF4BB0" w:rsidP="0010748D">
            <w:pPr>
              <w:rPr>
                <w:sz w:val="22"/>
                <w:szCs w:val="22"/>
              </w:rPr>
            </w:pPr>
          </w:p>
        </w:tc>
      </w:tr>
      <w:tr w:rsidR="00CF4BB0" w:rsidRPr="005F4CE7" w14:paraId="4DD23A75" w14:textId="77777777" w:rsidTr="005B5736">
        <w:tc>
          <w:tcPr>
            <w:tcW w:w="568" w:type="dxa"/>
            <w:vAlign w:val="center"/>
          </w:tcPr>
          <w:p w14:paraId="617F4532" w14:textId="77777777" w:rsidR="00CF4BB0" w:rsidRPr="005F4CE7" w:rsidRDefault="00CF4BB0" w:rsidP="0010748D">
            <w:pPr>
              <w:rPr>
                <w:sz w:val="22"/>
                <w:szCs w:val="22"/>
              </w:rPr>
            </w:pPr>
            <w:r w:rsidRPr="005F4CE7">
              <w:rPr>
                <w:sz w:val="22"/>
                <w:szCs w:val="22"/>
              </w:rPr>
              <w:t>2</w:t>
            </w:r>
          </w:p>
        </w:tc>
        <w:tc>
          <w:tcPr>
            <w:tcW w:w="2268" w:type="dxa"/>
            <w:vAlign w:val="center"/>
          </w:tcPr>
          <w:p w14:paraId="6A8E809A" w14:textId="77777777" w:rsidR="00CF4BB0" w:rsidRPr="005F4CE7" w:rsidRDefault="00CF4BB0" w:rsidP="0010748D">
            <w:pPr>
              <w:rPr>
                <w:sz w:val="22"/>
                <w:szCs w:val="22"/>
              </w:rPr>
            </w:pPr>
          </w:p>
        </w:tc>
        <w:tc>
          <w:tcPr>
            <w:tcW w:w="1701" w:type="dxa"/>
            <w:vAlign w:val="center"/>
          </w:tcPr>
          <w:p w14:paraId="77E8944B" w14:textId="77777777" w:rsidR="00CF4BB0" w:rsidRPr="005F4CE7" w:rsidRDefault="00CF4BB0" w:rsidP="0010748D">
            <w:pPr>
              <w:rPr>
                <w:sz w:val="22"/>
                <w:szCs w:val="22"/>
              </w:rPr>
            </w:pPr>
          </w:p>
        </w:tc>
        <w:tc>
          <w:tcPr>
            <w:tcW w:w="1984" w:type="dxa"/>
            <w:vAlign w:val="center"/>
          </w:tcPr>
          <w:p w14:paraId="308E0738" w14:textId="77777777" w:rsidR="00CF4BB0" w:rsidRPr="005F4CE7" w:rsidRDefault="00CF4BB0" w:rsidP="0010748D">
            <w:pPr>
              <w:rPr>
                <w:sz w:val="22"/>
                <w:szCs w:val="22"/>
              </w:rPr>
            </w:pPr>
          </w:p>
        </w:tc>
        <w:tc>
          <w:tcPr>
            <w:tcW w:w="1559" w:type="dxa"/>
            <w:vAlign w:val="center"/>
          </w:tcPr>
          <w:p w14:paraId="53B7C07D" w14:textId="77777777" w:rsidR="00CF4BB0" w:rsidRPr="005F4CE7" w:rsidRDefault="00CF4BB0" w:rsidP="0010748D">
            <w:pPr>
              <w:rPr>
                <w:sz w:val="22"/>
                <w:szCs w:val="22"/>
              </w:rPr>
            </w:pPr>
          </w:p>
        </w:tc>
        <w:tc>
          <w:tcPr>
            <w:tcW w:w="2409" w:type="dxa"/>
          </w:tcPr>
          <w:p w14:paraId="4B6070BF" w14:textId="77777777" w:rsidR="00CF4BB0" w:rsidRPr="005F4CE7" w:rsidRDefault="00CF4BB0" w:rsidP="0010748D">
            <w:pPr>
              <w:rPr>
                <w:sz w:val="22"/>
                <w:szCs w:val="22"/>
              </w:rPr>
            </w:pPr>
          </w:p>
        </w:tc>
      </w:tr>
      <w:tr w:rsidR="00CF4BB0" w:rsidRPr="005F4CE7" w14:paraId="6DFBD17A" w14:textId="77777777" w:rsidTr="005B5736">
        <w:tc>
          <w:tcPr>
            <w:tcW w:w="568" w:type="dxa"/>
            <w:vAlign w:val="center"/>
          </w:tcPr>
          <w:p w14:paraId="15198A00" w14:textId="77777777" w:rsidR="00CF4BB0" w:rsidRPr="005F4CE7" w:rsidRDefault="00CF4BB0" w:rsidP="0010748D">
            <w:pPr>
              <w:rPr>
                <w:sz w:val="22"/>
                <w:szCs w:val="22"/>
              </w:rPr>
            </w:pPr>
            <w:r w:rsidRPr="005F4CE7">
              <w:rPr>
                <w:sz w:val="22"/>
                <w:szCs w:val="22"/>
              </w:rPr>
              <w:t>3</w:t>
            </w:r>
          </w:p>
        </w:tc>
        <w:tc>
          <w:tcPr>
            <w:tcW w:w="2268" w:type="dxa"/>
            <w:vAlign w:val="center"/>
          </w:tcPr>
          <w:p w14:paraId="0FCFE045" w14:textId="77777777" w:rsidR="00CF4BB0" w:rsidRPr="005F4CE7" w:rsidRDefault="00CF4BB0" w:rsidP="0010748D">
            <w:pPr>
              <w:rPr>
                <w:sz w:val="22"/>
                <w:szCs w:val="22"/>
              </w:rPr>
            </w:pPr>
          </w:p>
        </w:tc>
        <w:tc>
          <w:tcPr>
            <w:tcW w:w="1701" w:type="dxa"/>
            <w:vAlign w:val="center"/>
          </w:tcPr>
          <w:p w14:paraId="34DB685F" w14:textId="77777777" w:rsidR="00CF4BB0" w:rsidRPr="005F4CE7" w:rsidRDefault="00CF4BB0" w:rsidP="0010748D">
            <w:pPr>
              <w:rPr>
                <w:sz w:val="22"/>
                <w:szCs w:val="22"/>
              </w:rPr>
            </w:pPr>
          </w:p>
        </w:tc>
        <w:tc>
          <w:tcPr>
            <w:tcW w:w="1984" w:type="dxa"/>
            <w:vAlign w:val="center"/>
          </w:tcPr>
          <w:p w14:paraId="603FCBEB" w14:textId="77777777" w:rsidR="00CF4BB0" w:rsidRPr="005F4CE7" w:rsidRDefault="00CF4BB0" w:rsidP="0010748D">
            <w:pPr>
              <w:rPr>
                <w:sz w:val="22"/>
                <w:szCs w:val="22"/>
              </w:rPr>
            </w:pPr>
          </w:p>
        </w:tc>
        <w:tc>
          <w:tcPr>
            <w:tcW w:w="1559" w:type="dxa"/>
            <w:vAlign w:val="center"/>
          </w:tcPr>
          <w:p w14:paraId="0A7ED42F" w14:textId="77777777" w:rsidR="00CF4BB0" w:rsidRPr="005F4CE7" w:rsidRDefault="00CF4BB0" w:rsidP="0010748D">
            <w:pPr>
              <w:rPr>
                <w:sz w:val="22"/>
                <w:szCs w:val="22"/>
              </w:rPr>
            </w:pPr>
          </w:p>
        </w:tc>
        <w:tc>
          <w:tcPr>
            <w:tcW w:w="2409" w:type="dxa"/>
          </w:tcPr>
          <w:p w14:paraId="3E9ED26F" w14:textId="77777777" w:rsidR="00CF4BB0" w:rsidRPr="005F4CE7" w:rsidRDefault="00CF4BB0" w:rsidP="0010748D">
            <w:pPr>
              <w:rPr>
                <w:sz w:val="22"/>
                <w:szCs w:val="22"/>
              </w:rPr>
            </w:pPr>
          </w:p>
        </w:tc>
      </w:tr>
    </w:tbl>
    <w:p w14:paraId="70A01766" w14:textId="77777777" w:rsidR="00CF4BB0" w:rsidRPr="005F4CE7" w:rsidRDefault="00CF4BB0" w:rsidP="002C7DB7">
      <w:pPr>
        <w:jc w:val="center"/>
        <w:rPr>
          <w:sz w:val="22"/>
          <w:szCs w:val="22"/>
        </w:rPr>
      </w:pPr>
    </w:p>
    <w:p w14:paraId="48AE9B6A" w14:textId="77777777" w:rsidR="00CF4BB0" w:rsidRPr="005F4CE7" w:rsidRDefault="00CF4BB0" w:rsidP="002C7DB7">
      <w:pPr>
        <w:jc w:val="center"/>
        <w:rPr>
          <w:sz w:val="22"/>
          <w:szCs w:val="22"/>
        </w:rPr>
      </w:pPr>
    </w:p>
    <w:p w14:paraId="6D8D18FB" w14:textId="77777777" w:rsidR="00CF4BB0" w:rsidRPr="005F4CE7" w:rsidRDefault="00CF4BB0" w:rsidP="002C7DB7">
      <w:pPr>
        <w:pStyle w:val="FR1"/>
        <w:jc w:val="center"/>
        <w:rPr>
          <w:rFonts w:ascii="Times New Roman" w:hAnsi="Times New Roman" w:cs="Times New Roman"/>
        </w:rPr>
      </w:pPr>
      <w:r w:rsidRPr="005F4CE7">
        <w:rPr>
          <w:rFonts w:ascii="Times New Roman" w:hAnsi="Times New Roman" w:cs="Times New Roman"/>
        </w:rPr>
        <w:t>Уполномоченные представители Исполнителя</w:t>
      </w:r>
    </w:p>
    <w:p w14:paraId="59044F77" w14:textId="77777777" w:rsidR="00CF4BB0" w:rsidRPr="005F4CE7" w:rsidRDefault="00CF4BB0" w:rsidP="002C7DB7">
      <w:pPr>
        <w:rPr>
          <w:sz w:val="22"/>
          <w:szCs w:val="22"/>
        </w:rPr>
      </w:pP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
        <w:gridCol w:w="2268"/>
        <w:gridCol w:w="1984"/>
        <w:gridCol w:w="2825"/>
        <w:gridCol w:w="2500"/>
      </w:tblGrid>
      <w:tr w:rsidR="00CF4BB0" w:rsidRPr="005F4CE7" w14:paraId="27A782B7" w14:textId="77777777" w:rsidTr="00807A56">
        <w:trPr>
          <w:trHeight w:val="307"/>
          <w:jc w:val="center"/>
        </w:trPr>
        <w:tc>
          <w:tcPr>
            <w:tcW w:w="521" w:type="dxa"/>
            <w:vAlign w:val="center"/>
          </w:tcPr>
          <w:p w14:paraId="156972DB" w14:textId="77777777" w:rsidR="00CF4BB0" w:rsidRPr="005F4CE7" w:rsidRDefault="00CF4BB0" w:rsidP="002C7DB7">
            <w:pPr>
              <w:jc w:val="center"/>
              <w:rPr>
                <w:sz w:val="22"/>
                <w:szCs w:val="22"/>
              </w:rPr>
            </w:pPr>
            <w:r w:rsidRPr="005F4CE7">
              <w:rPr>
                <w:sz w:val="22"/>
                <w:szCs w:val="22"/>
              </w:rPr>
              <w:t>№</w:t>
            </w:r>
          </w:p>
        </w:tc>
        <w:tc>
          <w:tcPr>
            <w:tcW w:w="2268" w:type="dxa"/>
            <w:noWrap/>
            <w:vAlign w:val="center"/>
          </w:tcPr>
          <w:p w14:paraId="0968013F" w14:textId="77777777" w:rsidR="00CF4BB0" w:rsidRPr="005F4CE7" w:rsidRDefault="00CF4BB0" w:rsidP="002C7DB7">
            <w:pPr>
              <w:pStyle w:val="Caaieiaie1SectionHeadingSection"/>
              <w:ind w:firstLine="0"/>
              <w:rPr>
                <w:b w:val="0"/>
              </w:rPr>
            </w:pPr>
            <w:r w:rsidRPr="005F4CE7">
              <w:rPr>
                <w:b w:val="0"/>
              </w:rPr>
              <w:t>Фамилия И.О.</w:t>
            </w:r>
          </w:p>
        </w:tc>
        <w:tc>
          <w:tcPr>
            <w:tcW w:w="1984" w:type="dxa"/>
            <w:vAlign w:val="center"/>
          </w:tcPr>
          <w:p w14:paraId="76047E83" w14:textId="77777777" w:rsidR="00CF4BB0" w:rsidRPr="005F4CE7" w:rsidRDefault="00CF4BB0" w:rsidP="002C7DB7">
            <w:pPr>
              <w:pStyle w:val="Caaieiaie1SectionHeadingSection"/>
              <w:ind w:firstLine="0"/>
              <w:rPr>
                <w:b w:val="0"/>
              </w:rPr>
            </w:pPr>
            <w:r w:rsidRPr="005F4CE7">
              <w:rPr>
                <w:b w:val="0"/>
              </w:rPr>
              <w:t>Должность</w:t>
            </w:r>
          </w:p>
        </w:tc>
        <w:tc>
          <w:tcPr>
            <w:tcW w:w="2825" w:type="dxa"/>
            <w:noWrap/>
            <w:vAlign w:val="center"/>
          </w:tcPr>
          <w:p w14:paraId="25766360" w14:textId="77777777" w:rsidR="00CF4BB0" w:rsidRPr="005F4CE7" w:rsidRDefault="00CF4BB0" w:rsidP="002C7DB7">
            <w:pPr>
              <w:pStyle w:val="Caaieiaie1SectionHeadingSection"/>
              <w:ind w:firstLine="0"/>
              <w:rPr>
                <w:b w:val="0"/>
              </w:rPr>
            </w:pPr>
            <w:r w:rsidRPr="005F4CE7">
              <w:rPr>
                <w:b w:val="0"/>
              </w:rPr>
              <w:t>Телефон</w:t>
            </w:r>
          </w:p>
        </w:tc>
        <w:tc>
          <w:tcPr>
            <w:tcW w:w="2500" w:type="dxa"/>
            <w:noWrap/>
            <w:vAlign w:val="center"/>
          </w:tcPr>
          <w:p w14:paraId="49CF100C" w14:textId="77777777" w:rsidR="00CF4BB0" w:rsidRPr="005F4CE7" w:rsidRDefault="00CF4BB0" w:rsidP="002C7DB7">
            <w:pPr>
              <w:pStyle w:val="Caaieiaie1SectionHeadingSection"/>
              <w:ind w:firstLine="0"/>
              <w:rPr>
                <w:b w:val="0"/>
                <w:lang w:val="ru-RU"/>
              </w:rPr>
            </w:pPr>
            <w:r w:rsidRPr="005F4CE7">
              <w:rPr>
                <w:b w:val="0"/>
              </w:rPr>
              <w:t>E-mail</w:t>
            </w:r>
          </w:p>
        </w:tc>
      </w:tr>
      <w:tr w:rsidR="0065591F" w:rsidRPr="005F4CE7" w14:paraId="723F5D05" w14:textId="77777777" w:rsidTr="00807A5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521" w:type="dxa"/>
            <w:vAlign w:val="center"/>
          </w:tcPr>
          <w:p w14:paraId="604E5E9A" w14:textId="77777777" w:rsidR="0065591F" w:rsidRPr="005F4CE7" w:rsidRDefault="0065591F" w:rsidP="002C7DB7">
            <w:pPr>
              <w:jc w:val="center"/>
              <w:rPr>
                <w:sz w:val="22"/>
                <w:szCs w:val="22"/>
              </w:rPr>
            </w:pPr>
            <w:r w:rsidRPr="005F4CE7">
              <w:rPr>
                <w:sz w:val="22"/>
                <w:szCs w:val="22"/>
              </w:rPr>
              <w:t>1</w:t>
            </w:r>
          </w:p>
        </w:tc>
        <w:tc>
          <w:tcPr>
            <w:tcW w:w="2268" w:type="dxa"/>
            <w:vAlign w:val="center"/>
          </w:tcPr>
          <w:p w14:paraId="399015A9" w14:textId="77777777" w:rsidR="0065591F" w:rsidRPr="005F4CE7" w:rsidRDefault="0065591F" w:rsidP="00FE047B">
            <w:pPr>
              <w:rPr>
                <w:sz w:val="22"/>
                <w:szCs w:val="22"/>
              </w:rPr>
            </w:pPr>
          </w:p>
        </w:tc>
        <w:tc>
          <w:tcPr>
            <w:tcW w:w="1984" w:type="dxa"/>
            <w:vAlign w:val="center"/>
          </w:tcPr>
          <w:p w14:paraId="679BB475" w14:textId="77777777" w:rsidR="0065591F" w:rsidRPr="005F4CE7" w:rsidRDefault="0065591F" w:rsidP="00FE047B">
            <w:pPr>
              <w:rPr>
                <w:sz w:val="22"/>
                <w:szCs w:val="22"/>
              </w:rPr>
            </w:pPr>
          </w:p>
        </w:tc>
        <w:tc>
          <w:tcPr>
            <w:tcW w:w="2825" w:type="dxa"/>
            <w:vAlign w:val="center"/>
          </w:tcPr>
          <w:p w14:paraId="5B66D1F5" w14:textId="77777777" w:rsidR="0065591F" w:rsidRPr="005F4CE7" w:rsidRDefault="0065591F" w:rsidP="00FE047B">
            <w:pPr>
              <w:rPr>
                <w:sz w:val="22"/>
                <w:szCs w:val="22"/>
              </w:rPr>
            </w:pPr>
          </w:p>
        </w:tc>
        <w:tc>
          <w:tcPr>
            <w:tcW w:w="2500" w:type="dxa"/>
            <w:vAlign w:val="center"/>
          </w:tcPr>
          <w:p w14:paraId="12917B99" w14:textId="77777777" w:rsidR="0065591F" w:rsidRPr="005F4CE7" w:rsidRDefault="0065591F" w:rsidP="00FE047B">
            <w:pPr>
              <w:rPr>
                <w:sz w:val="22"/>
                <w:szCs w:val="22"/>
                <w:lang w:val="en-US"/>
              </w:rPr>
            </w:pPr>
          </w:p>
        </w:tc>
      </w:tr>
      <w:tr w:rsidR="0065591F" w:rsidRPr="005F4CE7" w14:paraId="04829BAD" w14:textId="77777777" w:rsidTr="00807A5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521" w:type="dxa"/>
            <w:vAlign w:val="center"/>
          </w:tcPr>
          <w:p w14:paraId="03E06AC0" w14:textId="77777777" w:rsidR="0065591F" w:rsidRPr="005F4CE7" w:rsidRDefault="0065591F" w:rsidP="002C7DB7">
            <w:pPr>
              <w:jc w:val="center"/>
              <w:rPr>
                <w:sz w:val="22"/>
                <w:szCs w:val="22"/>
              </w:rPr>
            </w:pPr>
            <w:r w:rsidRPr="005F4CE7">
              <w:rPr>
                <w:sz w:val="22"/>
                <w:szCs w:val="22"/>
              </w:rPr>
              <w:t>2</w:t>
            </w:r>
          </w:p>
        </w:tc>
        <w:tc>
          <w:tcPr>
            <w:tcW w:w="2268" w:type="dxa"/>
            <w:vAlign w:val="center"/>
          </w:tcPr>
          <w:p w14:paraId="536C0ACF" w14:textId="77777777" w:rsidR="0065591F" w:rsidRPr="005F4CE7" w:rsidRDefault="0065591F" w:rsidP="00FE047B">
            <w:pPr>
              <w:rPr>
                <w:sz w:val="22"/>
                <w:szCs w:val="22"/>
                <w:lang w:val="en-US"/>
              </w:rPr>
            </w:pPr>
          </w:p>
        </w:tc>
        <w:tc>
          <w:tcPr>
            <w:tcW w:w="1984" w:type="dxa"/>
            <w:vAlign w:val="center"/>
          </w:tcPr>
          <w:p w14:paraId="72E796D7" w14:textId="77777777" w:rsidR="0065591F" w:rsidRPr="005F4CE7" w:rsidRDefault="0065591F" w:rsidP="00FE047B">
            <w:pPr>
              <w:rPr>
                <w:sz w:val="22"/>
                <w:szCs w:val="22"/>
                <w:lang w:val="en-US"/>
              </w:rPr>
            </w:pPr>
          </w:p>
        </w:tc>
        <w:tc>
          <w:tcPr>
            <w:tcW w:w="2825" w:type="dxa"/>
            <w:vAlign w:val="center"/>
          </w:tcPr>
          <w:p w14:paraId="3992A8AC" w14:textId="77777777" w:rsidR="0065591F" w:rsidRPr="005F4CE7" w:rsidRDefault="0065591F" w:rsidP="00FE047B">
            <w:pPr>
              <w:rPr>
                <w:sz w:val="22"/>
                <w:szCs w:val="22"/>
              </w:rPr>
            </w:pPr>
          </w:p>
        </w:tc>
        <w:tc>
          <w:tcPr>
            <w:tcW w:w="2500" w:type="dxa"/>
            <w:vAlign w:val="center"/>
          </w:tcPr>
          <w:p w14:paraId="4A5D9DFC" w14:textId="77777777" w:rsidR="0065591F" w:rsidRPr="005F4CE7" w:rsidRDefault="0065591F" w:rsidP="00FE047B">
            <w:pPr>
              <w:rPr>
                <w:sz w:val="22"/>
                <w:szCs w:val="22"/>
                <w:lang w:val="en-US"/>
              </w:rPr>
            </w:pPr>
          </w:p>
        </w:tc>
      </w:tr>
    </w:tbl>
    <w:p w14:paraId="219AE822" w14:textId="77777777" w:rsidR="00CF4BB0" w:rsidRPr="005F4CE7" w:rsidRDefault="00CF4BB0" w:rsidP="002C7DB7">
      <w:pPr>
        <w:autoSpaceDE w:val="0"/>
        <w:autoSpaceDN w:val="0"/>
        <w:adjustRightInd w:val="0"/>
        <w:rPr>
          <w:sz w:val="22"/>
          <w:szCs w:val="22"/>
        </w:rPr>
      </w:pPr>
    </w:p>
    <w:p w14:paraId="4EC8213D" w14:textId="77777777" w:rsidR="00CF4BB0" w:rsidRPr="005F4CE7" w:rsidRDefault="00CF4BB0">
      <w:pPr>
        <w:autoSpaceDE w:val="0"/>
        <w:autoSpaceDN w:val="0"/>
        <w:adjustRightInd w:val="0"/>
        <w:jc w:val="center"/>
        <w:rPr>
          <w:b/>
          <w:sz w:val="22"/>
          <w:szCs w:val="22"/>
        </w:rPr>
      </w:pPr>
      <w:r w:rsidRPr="005F4CE7">
        <w:rPr>
          <w:b/>
          <w:sz w:val="22"/>
          <w:szCs w:val="22"/>
        </w:rPr>
        <w:t>Подписи сторон:</w:t>
      </w:r>
    </w:p>
    <w:p w14:paraId="6EB00689" w14:textId="77777777" w:rsidR="00CF4BB0" w:rsidRPr="005F4CE7" w:rsidRDefault="00CF4BB0" w:rsidP="002C7DB7">
      <w:pPr>
        <w:autoSpaceDE w:val="0"/>
        <w:autoSpaceDN w:val="0"/>
        <w:adjustRightInd w:val="0"/>
        <w:rPr>
          <w:sz w:val="22"/>
          <w:szCs w:val="22"/>
        </w:rPr>
      </w:pPr>
    </w:p>
    <w:tbl>
      <w:tblPr>
        <w:tblW w:w="9590" w:type="dxa"/>
        <w:jc w:val="right"/>
        <w:tblLayout w:type="fixed"/>
        <w:tblLook w:val="0000" w:firstRow="0" w:lastRow="0" w:firstColumn="0" w:lastColumn="0" w:noHBand="0" w:noVBand="0"/>
      </w:tblPr>
      <w:tblGrid>
        <w:gridCol w:w="4952"/>
        <w:gridCol w:w="4638"/>
      </w:tblGrid>
      <w:tr w:rsidR="00D63A76" w:rsidRPr="009948E3" w14:paraId="0BA3A2AD" w14:textId="77777777" w:rsidTr="00B23699">
        <w:trPr>
          <w:cantSplit/>
          <w:trHeight w:val="1157"/>
          <w:jc w:val="right"/>
        </w:trPr>
        <w:tc>
          <w:tcPr>
            <w:tcW w:w="4952" w:type="dxa"/>
          </w:tcPr>
          <w:p w14:paraId="71F7ACC1" w14:textId="77777777" w:rsidR="00D63A76" w:rsidRPr="009948E3" w:rsidRDefault="00D63A76" w:rsidP="00C603D8">
            <w:pPr>
              <w:rPr>
                <w:rFonts w:eastAsia="Times New Roman"/>
                <w:b/>
                <w:sz w:val="22"/>
                <w:szCs w:val="22"/>
              </w:rPr>
            </w:pPr>
            <w:r w:rsidRPr="009948E3">
              <w:rPr>
                <w:rFonts w:eastAsia="Times New Roman"/>
                <w:b/>
                <w:sz w:val="22"/>
                <w:szCs w:val="22"/>
              </w:rPr>
              <w:t>От Исполнителя:</w:t>
            </w:r>
          </w:p>
          <w:p w14:paraId="45AB5309" w14:textId="77777777" w:rsidR="00D63A76" w:rsidRPr="009948E3" w:rsidRDefault="00D63A76" w:rsidP="00C603D8">
            <w:pPr>
              <w:ind w:right="-73"/>
              <w:jc w:val="both"/>
              <w:rPr>
                <w:rFonts w:eastAsia="Times New Roman"/>
                <w:b/>
                <w:bCs/>
                <w:sz w:val="22"/>
                <w:szCs w:val="22"/>
              </w:rPr>
            </w:pPr>
            <w:r w:rsidRPr="009948E3">
              <w:rPr>
                <w:rFonts w:eastAsia="Times New Roman"/>
                <w:b/>
                <w:bCs/>
                <w:sz w:val="22"/>
                <w:szCs w:val="22"/>
              </w:rPr>
              <w:t>___________________</w:t>
            </w:r>
          </w:p>
          <w:p w14:paraId="589D61E6" w14:textId="77777777" w:rsidR="00D63A76" w:rsidRPr="009948E3" w:rsidRDefault="00D63A76" w:rsidP="00C603D8">
            <w:pPr>
              <w:ind w:right="-73"/>
              <w:jc w:val="both"/>
              <w:rPr>
                <w:rFonts w:eastAsia="Times New Roman"/>
                <w:b/>
                <w:bCs/>
                <w:sz w:val="22"/>
                <w:szCs w:val="22"/>
              </w:rPr>
            </w:pPr>
            <w:r w:rsidRPr="009948E3">
              <w:rPr>
                <w:rFonts w:eastAsia="Times New Roman"/>
                <w:b/>
                <w:bCs/>
                <w:sz w:val="22"/>
                <w:szCs w:val="22"/>
              </w:rPr>
              <w:t>___________________</w:t>
            </w:r>
          </w:p>
          <w:p w14:paraId="28C1A865" w14:textId="77777777" w:rsidR="00D63A76" w:rsidRPr="009948E3" w:rsidRDefault="00D63A76" w:rsidP="00C603D8">
            <w:pPr>
              <w:ind w:right="-73"/>
              <w:jc w:val="both"/>
              <w:rPr>
                <w:rFonts w:eastAsia="Times New Roman"/>
                <w:b/>
                <w:sz w:val="22"/>
                <w:szCs w:val="22"/>
              </w:rPr>
            </w:pPr>
          </w:p>
          <w:p w14:paraId="2865FD7D" w14:textId="77777777" w:rsidR="00D63A76" w:rsidRPr="009948E3" w:rsidRDefault="00D63A76" w:rsidP="00C603D8">
            <w:pPr>
              <w:ind w:right="-73"/>
              <w:jc w:val="both"/>
              <w:rPr>
                <w:rFonts w:eastAsia="Times New Roman"/>
                <w:b/>
                <w:sz w:val="22"/>
                <w:szCs w:val="22"/>
              </w:rPr>
            </w:pPr>
          </w:p>
          <w:p w14:paraId="6BBA733B" w14:textId="77777777" w:rsidR="00D63A76" w:rsidRPr="009948E3" w:rsidRDefault="00D63A76" w:rsidP="00C603D8">
            <w:pPr>
              <w:ind w:right="-73"/>
              <w:jc w:val="both"/>
              <w:rPr>
                <w:rFonts w:eastAsia="Times New Roman"/>
                <w:b/>
                <w:sz w:val="22"/>
                <w:szCs w:val="22"/>
              </w:rPr>
            </w:pPr>
          </w:p>
          <w:p w14:paraId="6AE3A1EE" w14:textId="77777777" w:rsidR="008F2269" w:rsidRPr="009948E3" w:rsidRDefault="008F2269" w:rsidP="00C603D8">
            <w:pPr>
              <w:rPr>
                <w:rFonts w:eastAsia="Times New Roman"/>
                <w:b/>
                <w:sz w:val="22"/>
                <w:szCs w:val="22"/>
              </w:rPr>
            </w:pPr>
          </w:p>
          <w:p w14:paraId="39C81F46" w14:textId="77777777" w:rsidR="00D63A76" w:rsidRPr="009948E3" w:rsidRDefault="00D63A76" w:rsidP="00C603D8">
            <w:pPr>
              <w:rPr>
                <w:rFonts w:eastAsia="Times New Roman"/>
                <w:b/>
                <w:bCs/>
                <w:sz w:val="22"/>
                <w:szCs w:val="22"/>
              </w:rPr>
            </w:pPr>
            <w:r w:rsidRPr="009948E3">
              <w:rPr>
                <w:rFonts w:eastAsia="Times New Roman"/>
                <w:b/>
                <w:sz w:val="22"/>
                <w:szCs w:val="22"/>
              </w:rPr>
              <w:t xml:space="preserve">______________ / </w:t>
            </w:r>
            <w:r w:rsidRPr="009948E3">
              <w:rPr>
                <w:rFonts w:eastAsia="Times New Roman"/>
                <w:b/>
                <w:bCs/>
                <w:sz w:val="22"/>
                <w:szCs w:val="22"/>
              </w:rPr>
              <w:t>_______________ /</w:t>
            </w:r>
          </w:p>
          <w:p w14:paraId="4D6484FD" w14:textId="77777777" w:rsidR="00D63A76" w:rsidRPr="009948E3" w:rsidRDefault="00D63A76" w:rsidP="00C603D8">
            <w:pPr>
              <w:rPr>
                <w:rFonts w:eastAsia="Times New Roman"/>
                <w:b/>
                <w:sz w:val="22"/>
                <w:szCs w:val="22"/>
              </w:rPr>
            </w:pPr>
            <w:r w:rsidRPr="009948E3">
              <w:rPr>
                <w:rFonts w:eastAsia="Times New Roman"/>
                <w:b/>
                <w:sz w:val="22"/>
                <w:szCs w:val="22"/>
              </w:rPr>
              <w:t>м.п.</w:t>
            </w:r>
          </w:p>
        </w:tc>
        <w:tc>
          <w:tcPr>
            <w:tcW w:w="4638" w:type="dxa"/>
          </w:tcPr>
          <w:p w14:paraId="244EBF78" w14:textId="77777777" w:rsidR="009948E3" w:rsidRPr="009948E3" w:rsidRDefault="009948E3" w:rsidP="009948E3">
            <w:pPr>
              <w:rPr>
                <w:rFonts w:eastAsia="Times New Roman"/>
                <w:b/>
                <w:sz w:val="22"/>
                <w:szCs w:val="22"/>
              </w:rPr>
            </w:pPr>
            <w:r w:rsidRPr="009948E3">
              <w:rPr>
                <w:rFonts w:eastAsia="Times New Roman"/>
                <w:b/>
                <w:sz w:val="22"/>
                <w:szCs w:val="22"/>
              </w:rPr>
              <w:t>От Заказчика:</w:t>
            </w:r>
          </w:p>
          <w:p w14:paraId="7C142519" w14:textId="77777777" w:rsidR="009948E3" w:rsidRPr="009948E3" w:rsidRDefault="009948E3" w:rsidP="009948E3">
            <w:pPr>
              <w:ind w:right="-426"/>
              <w:jc w:val="both"/>
              <w:rPr>
                <w:b/>
                <w:sz w:val="22"/>
                <w:szCs w:val="22"/>
              </w:rPr>
            </w:pPr>
            <w:r w:rsidRPr="009948E3">
              <w:rPr>
                <w:b/>
                <w:sz w:val="22"/>
                <w:szCs w:val="22"/>
              </w:rPr>
              <w:t>АО "Атомэнергопроект"</w:t>
            </w:r>
          </w:p>
          <w:p w14:paraId="2BE02D5D" w14:textId="77777777" w:rsidR="009948E3" w:rsidRPr="009948E3" w:rsidRDefault="009948E3" w:rsidP="009948E3">
            <w:pPr>
              <w:ind w:right="-426"/>
              <w:rPr>
                <w:b/>
                <w:sz w:val="22"/>
                <w:szCs w:val="22"/>
              </w:rPr>
            </w:pPr>
            <w:r w:rsidRPr="009948E3">
              <w:rPr>
                <w:b/>
                <w:sz w:val="22"/>
                <w:szCs w:val="22"/>
              </w:rPr>
              <w:t>Первый заместитель генерального директора</w:t>
            </w:r>
          </w:p>
          <w:p w14:paraId="5239173C" w14:textId="77777777" w:rsidR="009948E3" w:rsidRPr="009948E3" w:rsidRDefault="009948E3" w:rsidP="009948E3">
            <w:pPr>
              <w:rPr>
                <w:rFonts w:eastAsia="Times New Roman"/>
                <w:b/>
                <w:sz w:val="22"/>
                <w:szCs w:val="22"/>
              </w:rPr>
            </w:pPr>
          </w:p>
          <w:p w14:paraId="733D3974" w14:textId="77777777" w:rsidR="009948E3" w:rsidRDefault="009948E3" w:rsidP="009948E3">
            <w:pPr>
              <w:rPr>
                <w:rFonts w:eastAsia="Times New Roman"/>
                <w:b/>
                <w:sz w:val="22"/>
                <w:szCs w:val="22"/>
              </w:rPr>
            </w:pPr>
          </w:p>
          <w:p w14:paraId="0ED1FD1F" w14:textId="77777777" w:rsidR="009948E3" w:rsidRDefault="009948E3" w:rsidP="009948E3">
            <w:pPr>
              <w:rPr>
                <w:rFonts w:eastAsia="Times New Roman"/>
                <w:b/>
                <w:sz w:val="22"/>
                <w:szCs w:val="22"/>
              </w:rPr>
            </w:pPr>
          </w:p>
          <w:p w14:paraId="28E849FB" w14:textId="77777777" w:rsidR="009948E3" w:rsidRPr="009948E3" w:rsidRDefault="009948E3" w:rsidP="009948E3">
            <w:pPr>
              <w:rPr>
                <w:rFonts w:eastAsia="Times New Roman"/>
                <w:b/>
                <w:sz w:val="22"/>
                <w:szCs w:val="22"/>
              </w:rPr>
            </w:pPr>
          </w:p>
          <w:p w14:paraId="726AF31A" w14:textId="77777777" w:rsidR="009948E3" w:rsidRPr="009948E3" w:rsidRDefault="009948E3" w:rsidP="009948E3">
            <w:pPr>
              <w:rPr>
                <w:rFonts w:eastAsia="Times New Roman"/>
                <w:b/>
                <w:sz w:val="22"/>
                <w:szCs w:val="22"/>
              </w:rPr>
            </w:pPr>
            <w:r w:rsidRPr="009948E3">
              <w:rPr>
                <w:rFonts w:eastAsia="Times New Roman"/>
                <w:b/>
                <w:sz w:val="22"/>
                <w:szCs w:val="22"/>
              </w:rPr>
              <w:t>______________ /</w:t>
            </w:r>
            <w:r w:rsidRPr="009948E3">
              <w:rPr>
                <w:b/>
                <w:sz w:val="22"/>
                <w:szCs w:val="22"/>
              </w:rPr>
              <w:t>Л.В. Егоров</w:t>
            </w:r>
            <w:r w:rsidRPr="009948E3">
              <w:rPr>
                <w:rFonts w:eastAsia="Times New Roman"/>
                <w:b/>
                <w:sz w:val="22"/>
                <w:szCs w:val="22"/>
              </w:rPr>
              <w:t>/</w:t>
            </w:r>
          </w:p>
          <w:p w14:paraId="0BFD333F" w14:textId="77777777" w:rsidR="00D63A76" w:rsidRPr="009948E3" w:rsidRDefault="009948E3" w:rsidP="009948E3">
            <w:pPr>
              <w:rPr>
                <w:rFonts w:eastAsia="Times New Roman"/>
                <w:b/>
                <w:sz w:val="22"/>
                <w:szCs w:val="22"/>
              </w:rPr>
            </w:pPr>
            <w:r w:rsidRPr="009948E3">
              <w:rPr>
                <w:rFonts w:eastAsia="Times New Roman"/>
                <w:b/>
                <w:sz w:val="22"/>
                <w:szCs w:val="22"/>
              </w:rPr>
              <w:t>м.п.</w:t>
            </w:r>
          </w:p>
        </w:tc>
      </w:tr>
    </w:tbl>
    <w:p w14:paraId="1FA46F76" w14:textId="77777777" w:rsidR="00CF4BB0" w:rsidRPr="005F4CE7" w:rsidRDefault="00CF4BB0" w:rsidP="002C7DB7">
      <w:pPr>
        <w:rPr>
          <w:sz w:val="22"/>
          <w:szCs w:val="22"/>
        </w:rPr>
      </w:pPr>
    </w:p>
    <w:p w14:paraId="0254C695" w14:textId="77777777" w:rsidR="00CF4BB0" w:rsidRPr="005F4CE7" w:rsidRDefault="00CF4BB0">
      <w:pPr>
        <w:rPr>
          <w:rFonts w:eastAsia="Times New Roman"/>
          <w:sz w:val="22"/>
          <w:szCs w:val="22"/>
        </w:rPr>
      </w:pPr>
      <w:r w:rsidRPr="005F4CE7">
        <w:rPr>
          <w:rFonts w:eastAsia="Times New Roman"/>
          <w:sz w:val="22"/>
          <w:szCs w:val="22"/>
        </w:rPr>
        <w:br w:type="page"/>
      </w:r>
    </w:p>
    <w:tbl>
      <w:tblPr>
        <w:tblW w:w="4395" w:type="dxa"/>
        <w:tblInd w:w="5580" w:type="dxa"/>
        <w:tblLayout w:type="fixed"/>
        <w:tblLook w:val="0000" w:firstRow="0" w:lastRow="0" w:firstColumn="0" w:lastColumn="0" w:noHBand="0" w:noVBand="0"/>
      </w:tblPr>
      <w:tblGrid>
        <w:gridCol w:w="4395"/>
      </w:tblGrid>
      <w:tr w:rsidR="00CF4BB0" w:rsidRPr="005F4CE7" w14:paraId="4C2409D2" w14:textId="77777777" w:rsidTr="007250CC">
        <w:tc>
          <w:tcPr>
            <w:tcW w:w="4395" w:type="dxa"/>
          </w:tcPr>
          <w:p w14:paraId="0952E4E6" w14:textId="77777777" w:rsidR="00CF4BB0" w:rsidRPr="005F4CE7" w:rsidRDefault="00CF4BB0" w:rsidP="006E763C">
            <w:pPr>
              <w:pStyle w:val="8"/>
              <w:suppressAutoHyphens/>
              <w:jc w:val="right"/>
              <w:rPr>
                <w:rFonts w:eastAsia="Times New Roman"/>
                <w:szCs w:val="22"/>
              </w:rPr>
            </w:pPr>
            <w:r w:rsidRPr="005F4CE7">
              <w:rPr>
                <w:rFonts w:eastAsia="Times New Roman"/>
                <w:szCs w:val="22"/>
              </w:rPr>
              <w:lastRenderedPageBreak/>
              <w:t xml:space="preserve">Приложение </w:t>
            </w:r>
            <w:r w:rsidR="00F83AB5" w:rsidRPr="005F4CE7">
              <w:rPr>
                <w:rFonts w:eastAsia="Times New Roman"/>
                <w:szCs w:val="22"/>
              </w:rPr>
              <w:t>№11</w:t>
            </w:r>
          </w:p>
        </w:tc>
      </w:tr>
      <w:tr w:rsidR="00CF4BB0" w:rsidRPr="005F4CE7" w14:paraId="1F8D1DE2" w14:textId="77777777" w:rsidTr="007250CC">
        <w:tc>
          <w:tcPr>
            <w:tcW w:w="4395" w:type="dxa"/>
          </w:tcPr>
          <w:p w14:paraId="1D99ABF4" w14:textId="77777777" w:rsidR="00CF4BB0" w:rsidRPr="005F4CE7" w:rsidRDefault="00CF4BB0" w:rsidP="007250CC">
            <w:pPr>
              <w:suppressAutoHyphens/>
              <w:jc w:val="right"/>
              <w:rPr>
                <w:rFonts w:eastAsia="Times New Roman"/>
                <w:b/>
                <w:sz w:val="22"/>
                <w:szCs w:val="22"/>
              </w:rPr>
            </w:pPr>
            <w:r w:rsidRPr="005F4CE7">
              <w:rPr>
                <w:rFonts w:eastAsia="Times New Roman"/>
                <w:b/>
                <w:sz w:val="22"/>
                <w:szCs w:val="22"/>
              </w:rPr>
              <w:t xml:space="preserve">к Договору № </w:t>
            </w:r>
            <w:r w:rsidR="00FA23BF" w:rsidRPr="005F4CE7">
              <w:rPr>
                <w:rFonts w:eastAsia="Times New Roman"/>
                <w:b/>
                <w:sz w:val="22"/>
                <w:szCs w:val="22"/>
              </w:rPr>
              <w:t>____________</w:t>
            </w:r>
            <w:r w:rsidRPr="005F4CE7">
              <w:rPr>
                <w:rFonts w:eastAsia="Times New Roman"/>
                <w:b/>
                <w:sz w:val="22"/>
                <w:szCs w:val="22"/>
              </w:rPr>
              <w:t xml:space="preserve"> </w:t>
            </w:r>
          </w:p>
          <w:p w14:paraId="2B665EB2" w14:textId="77777777" w:rsidR="00CF4BB0" w:rsidRPr="005F4CE7" w:rsidRDefault="000A7537" w:rsidP="007250CC">
            <w:pPr>
              <w:suppressAutoHyphens/>
              <w:jc w:val="right"/>
              <w:rPr>
                <w:rFonts w:eastAsia="Times New Roman"/>
                <w:b/>
                <w:sz w:val="22"/>
                <w:szCs w:val="22"/>
              </w:rPr>
            </w:pPr>
            <w:r w:rsidRPr="005F4CE7">
              <w:rPr>
                <w:rFonts w:eastAsia="Times New Roman"/>
                <w:b/>
                <w:sz w:val="22"/>
                <w:szCs w:val="22"/>
              </w:rPr>
              <w:t>от «__» ____________ 201</w:t>
            </w:r>
            <w:r w:rsidR="009948E3">
              <w:rPr>
                <w:rFonts w:eastAsia="Times New Roman"/>
                <w:b/>
                <w:sz w:val="22"/>
                <w:szCs w:val="22"/>
              </w:rPr>
              <w:t>5</w:t>
            </w:r>
            <w:r w:rsidR="00CF4BB0" w:rsidRPr="005F4CE7">
              <w:rPr>
                <w:rFonts w:eastAsia="Times New Roman"/>
                <w:b/>
                <w:sz w:val="22"/>
                <w:szCs w:val="22"/>
              </w:rPr>
              <w:t>г.</w:t>
            </w:r>
          </w:p>
          <w:p w14:paraId="114BAF34" w14:textId="77777777" w:rsidR="00CF4BB0" w:rsidRPr="005F4CE7" w:rsidRDefault="00CF4BB0" w:rsidP="007250CC">
            <w:pPr>
              <w:suppressAutoHyphens/>
              <w:jc w:val="right"/>
              <w:rPr>
                <w:rFonts w:eastAsia="Times New Roman"/>
                <w:b/>
                <w:sz w:val="22"/>
                <w:szCs w:val="22"/>
              </w:rPr>
            </w:pPr>
          </w:p>
        </w:tc>
      </w:tr>
    </w:tbl>
    <w:p w14:paraId="03C01F3A" w14:textId="77777777" w:rsidR="00CF4BB0" w:rsidRPr="005F4CE7" w:rsidRDefault="00CF4BB0" w:rsidP="00D63A76">
      <w:pPr>
        <w:pStyle w:val="standart"/>
        <w:outlineLvl w:val="0"/>
        <w:rPr>
          <w:rFonts w:ascii="Times New Roman" w:hAnsi="Times New Roman"/>
          <w:caps/>
          <w:sz w:val="22"/>
          <w:szCs w:val="22"/>
        </w:rPr>
      </w:pPr>
    </w:p>
    <w:p w14:paraId="7C7AA96A" w14:textId="77777777" w:rsidR="00CF4BB0" w:rsidRPr="005F4CE7" w:rsidRDefault="00CF4BB0" w:rsidP="00181E9B">
      <w:pPr>
        <w:pStyle w:val="standart"/>
        <w:jc w:val="center"/>
        <w:outlineLvl w:val="0"/>
        <w:rPr>
          <w:rFonts w:ascii="Times New Roman" w:hAnsi="Times New Roman"/>
          <w:caps/>
          <w:sz w:val="22"/>
          <w:szCs w:val="22"/>
        </w:rPr>
      </w:pPr>
      <w:r w:rsidRPr="005F4CE7">
        <w:rPr>
          <w:rFonts w:ascii="Times New Roman" w:hAnsi="Times New Roman"/>
          <w:caps/>
          <w:sz w:val="22"/>
          <w:szCs w:val="22"/>
        </w:rPr>
        <w:t>Регламент работы с ЗАЯВКОЙ О НЕДОСТУПНОСТИ услуги</w:t>
      </w:r>
    </w:p>
    <w:p w14:paraId="08C2544D" w14:textId="77777777" w:rsidR="00CF4BB0" w:rsidRPr="005F4CE7" w:rsidRDefault="00CF4BB0" w:rsidP="00181E9B">
      <w:pPr>
        <w:pStyle w:val="standart"/>
        <w:jc w:val="center"/>
        <w:outlineLvl w:val="0"/>
        <w:rPr>
          <w:rFonts w:ascii="Times New Roman" w:hAnsi="Times New Roman"/>
          <w:caps/>
          <w:sz w:val="22"/>
          <w:szCs w:val="22"/>
        </w:rPr>
      </w:pPr>
    </w:p>
    <w:p w14:paraId="2228CD24" w14:textId="77777777" w:rsidR="00CF4BB0" w:rsidRPr="005F4CE7" w:rsidRDefault="00CF4BB0" w:rsidP="00CD4A68">
      <w:pPr>
        <w:outlineLvl w:val="0"/>
        <w:rPr>
          <w:i/>
          <w:sz w:val="22"/>
          <w:szCs w:val="22"/>
        </w:rPr>
      </w:pPr>
      <w:r w:rsidRPr="005F4CE7">
        <w:rPr>
          <w:i/>
          <w:sz w:val="22"/>
          <w:szCs w:val="22"/>
        </w:rPr>
        <w:t>СТП –Служба технической поддержки Исполнителя</w:t>
      </w:r>
    </w:p>
    <w:p w14:paraId="12529647" w14:textId="77777777" w:rsidR="00CF4BB0" w:rsidRPr="005F4CE7" w:rsidRDefault="00CF4BB0" w:rsidP="00CD4A68">
      <w:pPr>
        <w:rPr>
          <w:i/>
          <w:sz w:val="22"/>
          <w:szCs w:val="22"/>
        </w:rPr>
      </w:pPr>
      <w:r w:rsidRPr="005F4CE7">
        <w:rPr>
          <w:i/>
          <w:sz w:val="22"/>
          <w:szCs w:val="22"/>
        </w:rPr>
        <w:t>Заявка – Зарегистрированное в СТП обращение Заказчика, имеющее уникальный идентификационный номер</w:t>
      </w:r>
    </w:p>
    <w:p w14:paraId="055BDE1D" w14:textId="77777777" w:rsidR="00CF4BB0" w:rsidRPr="005F4CE7" w:rsidRDefault="00CF4BB0" w:rsidP="00CD4A68">
      <w:pPr>
        <w:rPr>
          <w:sz w:val="22"/>
          <w:szCs w:val="22"/>
        </w:rPr>
      </w:pPr>
    </w:p>
    <w:p w14:paraId="3064BA7B" w14:textId="77777777" w:rsidR="00CF4BB0" w:rsidRPr="005F4CE7" w:rsidRDefault="00CF4BB0" w:rsidP="00131E35">
      <w:pPr>
        <w:numPr>
          <w:ilvl w:val="0"/>
          <w:numId w:val="11"/>
        </w:numPr>
        <w:jc w:val="both"/>
        <w:rPr>
          <w:color w:val="000000"/>
          <w:sz w:val="22"/>
          <w:szCs w:val="22"/>
        </w:rPr>
      </w:pPr>
      <w:r w:rsidRPr="005F4CE7">
        <w:rPr>
          <w:color w:val="000000"/>
          <w:sz w:val="22"/>
          <w:szCs w:val="22"/>
        </w:rPr>
        <w:t>Настоящий регламент определяет порядок взаимодействия Заказчика с СТП в процессе оказания Услуг.</w:t>
      </w:r>
    </w:p>
    <w:p w14:paraId="2352C026" w14:textId="77777777" w:rsidR="00CF4BB0" w:rsidRPr="005F4CE7" w:rsidRDefault="00CF4BB0" w:rsidP="00CD4A68">
      <w:pPr>
        <w:jc w:val="both"/>
        <w:rPr>
          <w:color w:val="000000"/>
          <w:sz w:val="22"/>
          <w:szCs w:val="22"/>
        </w:rPr>
      </w:pPr>
    </w:p>
    <w:p w14:paraId="38A245E0" w14:textId="77777777" w:rsidR="00CF4BB0" w:rsidRPr="005F4CE7" w:rsidRDefault="00CF4BB0" w:rsidP="00131E35">
      <w:pPr>
        <w:numPr>
          <w:ilvl w:val="0"/>
          <w:numId w:val="11"/>
        </w:numPr>
        <w:jc w:val="both"/>
        <w:rPr>
          <w:sz w:val="22"/>
          <w:szCs w:val="22"/>
        </w:rPr>
      </w:pPr>
      <w:r w:rsidRPr="005F4CE7">
        <w:rPr>
          <w:sz w:val="22"/>
          <w:szCs w:val="22"/>
        </w:rPr>
        <w:t>Оказание услуг, в соответствии с настоящим регламентом, осуществляется по схеме 24</w:t>
      </w:r>
      <w:r w:rsidRPr="005F4CE7">
        <w:rPr>
          <w:sz w:val="22"/>
          <w:szCs w:val="22"/>
          <w:lang w:val="en-US"/>
        </w:rPr>
        <w:t>x</w:t>
      </w:r>
      <w:r w:rsidRPr="005F4CE7">
        <w:rPr>
          <w:sz w:val="22"/>
          <w:szCs w:val="22"/>
        </w:rPr>
        <w:t>7.</w:t>
      </w:r>
      <w:r w:rsidRPr="005F4CE7" w:rsidDel="00C95DEB">
        <w:rPr>
          <w:sz w:val="22"/>
          <w:szCs w:val="22"/>
        </w:rPr>
        <w:t xml:space="preserve"> </w:t>
      </w:r>
    </w:p>
    <w:p w14:paraId="445F7492" w14:textId="77777777" w:rsidR="00CF4BB0" w:rsidRPr="005F4CE7" w:rsidRDefault="00CF4BB0" w:rsidP="00CD4A68">
      <w:pPr>
        <w:jc w:val="both"/>
        <w:rPr>
          <w:sz w:val="22"/>
          <w:szCs w:val="22"/>
        </w:rPr>
      </w:pPr>
    </w:p>
    <w:p w14:paraId="1D07E8D9" w14:textId="77777777" w:rsidR="00CF4BB0" w:rsidRPr="005F4CE7" w:rsidRDefault="00CF4BB0" w:rsidP="00131E35">
      <w:pPr>
        <w:numPr>
          <w:ilvl w:val="0"/>
          <w:numId w:val="11"/>
        </w:numPr>
        <w:jc w:val="both"/>
        <w:rPr>
          <w:sz w:val="22"/>
          <w:szCs w:val="22"/>
        </w:rPr>
      </w:pPr>
      <w:r w:rsidRPr="005F4CE7">
        <w:rPr>
          <w:color w:val="000000"/>
          <w:sz w:val="22"/>
          <w:szCs w:val="22"/>
        </w:rPr>
        <w:t>Уполномоченный представитель Заказчика передает запрос инженеру Исполнителя по:</w:t>
      </w:r>
    </w:p>
    <w:p w14:paraId="537C7E35" w14:textId="77777777" w:rsidR="00CF4BB0" w:rsidRPr="005F4CE7" w:rsidRDefault="00CF4BB0" w:rsidP="00131E35">
      <w:pPr>
        <w:numPr>
          <w:ilvl w:val="1"/>
          <w:numId w:val="11"/>
        </w:numPr>
        <w:autoSpaceDE w:val="0"/>
        <w:autoSpaceDN w:val="0"/>
        <w:adjustRightInd w:val="0"/>
        <w:jc w:val="both"/>
        <w:rPr>
          <w:sz w:val="22"/>
          <w:szCs w:val="22"/>
        </w:rPr>
      </w:pPr>
      <w:r w:rsidRPr="005F4CE7">
        <w:rPr>
          <w:sz w:val="22"/>
          <w:szCs w:val="22"/>
        </w:rPr>
        <w:t xml:space="preserve">Электронной почте: </w:t>
      </w:r>
    </w:p>
    <w:p w14:paraId="6A02ABFD" w14:textId="77777777" w:rsidR="0065591F" w:rsidRPr="005F4CE7" w:rsidRDefault="00CF4BB0" w:rsidP="00131E35">
      <w:pPr>
        <w:numPr>
          <w:ilvl w:val="1"/>
          <w:numId w:val="11"/>
        </w:numPr>
        <w:jc w:val="both"/>
        <w:rPr>
          <w:sz w:val="22"/>
          <w:szCs w:val="22"/>
        </w:rPr>
      </w:pPr>
      <w:r w:rsidRPr="005F4CE7">
        <w:rPr>
          <w:sz w:val="22"/>
          <w:szCs w:val="22"/>
        </w:rPr>
        <w:t xml:space="preserve">Телефону: </w:t>
      </w:r>
      <w:r w:rsidRPr="005F4CE7">
        <w:rPr>
          <w:sz w:val="22"/>
          <w:szCs w:val="22"/>
        </w:rPr>
        <w:tab/>
      </w:r>
    </w:p>
    <w:p w14:paraId="038D08F7" w14:textId="77777777" w:rsidR="0065591F" w:rsidRPr="005F4CE7" w:rsidRDefault="0065591F" w:rsidP="00131E35">
      <w:pPr>
        <w:numPr>
          <w:ilvl w:val="2"/>
          <w:numId w:val="11"/>
        </w:numPr>
        <w:jc w:val="both"/>
        <w:rPr>
          <w:sz w:val="22"/>
          <w:szCs w:val="22"/>
        </w:rPr>
      </w:pPr>
      <w:r w:rsidRPr="005F4CE7">
        <w:rPr>
          <w:sz w:val="22"/>
          <w:szCs w:val="22"/>
        </w:rPr>
        <w:t xml:space="preserve">Основной: </w:t>
      </w:r>
      <w:r w:rsidRPr="005F4CE7">
        <w:rPr>
          <w:sz w:val="22"/>
          <w:szCs w:val="22"/>
        </w:rPr>
        <w:tab/>
      </w:r>
    </w:p>
    <w:p w14:paraId="549DAF77" w14:textId="77777777" w:rsidR="00CF4BB0" w:rsidRPr="005F4CE7" w:rsidRDefault="0065591F" w:rsidP="00131E35">
      <w:pPr>
        <w:numPr>
          <w:ilvl w:val="2"/>
          <w:numId w:val="11"/>
        </w:numPr>
        <w:jc w:val="both"/>
        <w:rPr>
          <w:sz w:val="22"/>
          <w:szCs w:val="22"/>
        </w:rPr>
      </w:pPr>
      <w:r w:rsidRPr="005F4CE7">
        <w:rPr>
          <w:sz w:val="22"/>
          <w:szCs w:val="22"/>
        </w:rPr>
        <w:t xml:space="preserve">Резервный: </w:t>
      </w:r>
      <w:r w:rsidRPr="005F4CE7">
        <w:rPr>
          <w:sz w:val="22"/>
          <w:szCs w:val="22"/>
        </w:rPr>
        <w:tab/>
      </w:r>
    </w:p>
    <w:p w14:paraId="406149DD" w14:textId="77777777" w:rsidR="00CF4BB0" w:rsidRPr="005F4CE7" w:rsidRDefault="00CF4BB0" w:rsidP="00131E35">
      <w:pPr>
        <w:numPr>
          <w:ilvl w:val="1"/>
          <w:numId w:val="11"/>
        </w:numPr>
        <w:jc w:val="both"/>
        <w:rPr>
          <w:sz w:val="22"/>
          <w:szCs w:val="22"/>
        </w:rPr>
      </w:pPr>
      <w:r w:rsidRPr="005F4CE7">
        <w:rPr>
          <w:sz w:val="22"/>
          <w:szCs w:val="22"/>
        </w:rPr>
        <w:t xml:space="preserve">Факсу: </w:t>
      </w:r>
      <w:r w:rsidRPr="005F4CE7">
        <w:rPr>
          <w:sz w:val="22"/>
          <w:szCs w:val="22"/>
        </w:rPr>
        <w:tab/>
      </w:r>
      <w:r w:rsidRPr="005F4CE7">
        <w:rPr>
          <w:sz w:val="22"/>
          <w:szCs w:val="22"/>
        </w:rPr>
        <w:tab/>
      </w:r>
      <w:r w:rsidR="0065591F" w:rsidRPr="005F4CE7">
        <w:rPr>
          <w:sz w:val="22"/>
          <w:szCs w:val="22"/>
        </w:rPr>
        <w:tab/>
      </w:r>
    </w:p>
    <w:p w14:paraId="6F5B70C2" w14:textId="77777777" w:rsidR="00CF4BB0" w:rsidRPr="005F4CE7" w:rsidRDefault="00CF4BB0" w:rsidP="00CD4A68">
      <w:pPr>
        <w:ind w:left="720"/>
        <w:jc w:val="both"/>
        <w:rPr>
          <w:sz w:val="22"/>
          <w:szCs w:val="22"/>
        </w:rPr>
      </w:pPr>
    </w:p>
    <w:p w14:paraId="2201BBA3" w14:textId="77777777" w:rsidR="00CF4BB0" w:rsidRPr="005F4CE7" w:rsidRDefault="00CF4BB0" w:rsidP="00131E35">
      <w:pPr>
        <w:numPr>
          <w:ilvl w:val="0"/>
          <w:numId w:val="11"/>
        </w:numPr>
        <w:jc w:val="both"/>
        <w:rPr>
          <w:sz w:val="22"/>
          <w:szCs w:val="22"/>
        </w:rPr>
      </w:pPr>
      <w:r w:rsidRPr="005F4CE7">
        <w:rPr>
          <w:color w:val="000000"/>
          <w:sz w:val="22"/>
          <w:szCs w:val="22"/>
        </w:rPr>
        <w:lastRenderedPageBreak/>
        <w:t>Уполномоченный п</w:t>
      </w:r>
      <w:r w:rsidRPr="005F4CE7">
        <w:rPr>
          <w:sz w:val="22"/>
          <w:szCs w:val="22"/>
        </w:rPr>
        <w:t>редставитель Заказчика должен сообщить как можно больше информации инженеру Исполнителя. Минимальный объем предоставленной информации должен включать: Ф.И.О. уполномоченного представителя Заказчика, телефон, наименование услуги, по которой зафиксирована недоступность, описание наблюдаемой проблемы. При этом представитель Заказчика несет ответственность за достоверность предоставляемой информации.</w:t>
      </w:r>
    </w:p>
    <w:p w14:paraId="37882B1D" w14:textId="77777777" w:rsidR="00CF4BB0" w:rsidRPr="005F4CE7" w:rsidRDefault="00CF4BB0" w:rsidP="00CD4A68">
      <w:pPr>
        <w:jc w:val="both"/>
        <w:rPr>
          <w:sz w:val="22"/>
          <w:szCs w:val="22"/>
        </w:rPr>
      </w:pPr>
    </w:p>
    <w:p w14:paraId="7DEADBA3" w14:textId="77777777" w:rsidR="00CF4BB0" w:rsidRPr="005F4CE7" w:rsidRDefault="00CF4BB0" w:rsidP="00131E35">
      <w:pPr>
        <w:numPr>
          <w:ilvl w:val="0"/>
          <w:numId w:val="11"/>
        </w:numPr>
        <w:jc w:val="both"/>
        <w:rPr>
          <w:sz w:val="22"/>
          <w:szCs w:val="22"/>
        </w:rPr>
      </w:pPr>
      <w:r w:rsidRPr="005F4CE7">
        <w:rPr>
          <w:sz w:val="22"/>
          <w:szCs w:val="22"/>
        </w:rPr>
        <w:t>После разрешения заявки, инженер Исполнителя информирует представителя Заказчика о разрешении.</w:t>
      </w:r>
    </w:p>
    <w:p w14:paraId="35F8EFD5" w14:textId="77777777" w:rsidR="00CF4BB0" w:rsidRPr="005F4CE7" w:rsidRDefault="00CF4BB0" w:rsidP="00094031">
      <w:pPr>
        <w:jc w:val="both"/>
        <w:rPr>
          <w:sz w:val="22"/>
          <w:szCs w:val="22"/>
        </w:rPr>
      </w:pPr>
    </w:p>
    <w:p w14:paraId="2A157C59" w14:textId="77777777" w:rsidR="00CF4BB0" w:rsidRPr="005F4CE7" w:rsidRDefault="00CF4BB0">
      <w:pPr>
        <w:jc w:val="center"/>
        <w:rPr>
          <w:b/>
          <w:sz w:val="22"/>
          <w:szCs w:val="22"/>
        </w:rPr>
      </w:pPr>
      <w:r w:rsidRPr="005F4CE7">
        <w:rPr>
          <w:b/>
          <w:sz w:val="22"/>
          <w:szCs w:val="22"/>
        </w:rPr>
        <w:t>Подписи сторон:</w:t>
      </w:r>
    </w:p>
    <w:p w14:paraId="15501E21" w14:textId="77777777" w:rsidR="00CF4BB0" w:rsidRPr="005F4CE7" w:rsidRDefault="00CF4BB0" w:rsidP="00094031">
      <w:pPr>
        <w:jc w:val="both"/>
        <w:rPr>
          <w:sz w:val="22"/>
          <w:szCs w:val="22"/>
        </w:rPr>
      </w:pPr>
    </w:p>
    <w:tbl>
      <w:tblPr>
        <w:tblW w:w="9590" w:type="dxa"/>
        <w:jc w:val="right"/>
        <w:tblLayout w:type="fixed"/>
        <w:tblLook w:val="0000" w:firstRow="0" w:lastRow="0" w:firstColumn="0" w:lastColumn="0" w:noHBand="0" w:noVBand="0"/>
      </w:tblPr>
      <w:tblGrid>
        <w:gridCol w:w="4897"/>
        <w:gridCol w:w="4693"/>
      </w:tblGrid>
      <w:tr w:rsidR="00D63A76" w:rsidRPr="009948E3" w14:paraId="228B8A1D" w14:textId="77777777" w:rsidTr="00743EE7">
        <w:trPr>
          <w:cantSplit/>
          <w:trHeight w:val="1157"/>
          <w:jc w:val="right"/>
        </w:trPr>
        <w:tc>
          <w:tcPr>
            <w:tcW w:w="4897" w:type="dxa"/>
          </w:tcPr>
          <w:p w14:paraId="3DA08984" w14:textId="77777777" w:rsidR="00D63A76" w:rsidRPr="009948E3" w:rsidRDefault="00D63A76" w:rsidP="00C603D8">
            <w:pPr>
              <w:rPr>
                <w:rFonts w:eastAsia="Times New Roman"/>
                <w:b/>
                <w:sz w:val="22"/>
                <w:szCs w:val="22"/>
              </w:rPr>
            </w:pPr>
            <w:r w:rsidRPr="009948E3">
              <w:rPr>
                <w:rFonts w:eastAsia="Times New Roman"/>
                <w:b/>
                <w:sz w:val="22"/>
                <w:szCs w:val="22"/>
              </w:rPr>
              <w:t>От Исполнителя:</w:t>
            </w:r>
          </w:p>
          <w:p w14:paraId="52C86944" w14:textId="77777777" w:rsidR="00D63A76" w:rsidRPr="009948E3" w:rsidRDefault="00D63A76" w:rsidP="00C603D8">
            <w:pPr>
              <w:ind w:right="-73"/>
              <w:jc w:val="both"/>
              <w:rPr>
                <w:rFonts w:eastAsia="Times New Roman"/>
                <w:b/>
                <w:bCs/>
                <w:sz w:val="22"/>
                <w:szCs w:val="22"/>
              </w:rPr>
            </w:pPr>
            <w:r w:rsidRPr="009948E3">
              <w:rPr>
                <w:rFonts w:eastAsia="Times New Roman"/>
                <w:b/>
                <w:bCs/>
                <w:sz w:val="22"/>
                <w:szCs w:val="22"/>
              </w:rPr>
              <w:t>___________________</w:t>
            </w:r>
          </w:p>
          <w:p w14:paraId="6D7B2726" w14:textId="77777777" w:rsidR="00D63A76" w:rsidRPr="009948E3" w:rsidRDefault="00D63A76" w:rsidP="00C603D8">
            <w:pPr>
              <w:ind w:right="-73"/>
              <w:jc w:val="both"/>
              <w:rPr>
                <w:rFonts w:eastAsia="Times New Roman"/>
                <w:b/>
                <w:bCs/>
                <w:sz w:val="22"/>
                <w:szCs w:val="22"/>
              </w:rPr>
            </w:pPr>
            <w:r w:rsidRPr="009948E3">
              <w:rPr>
                <w:rFonts w:eastAsia="Times New Roman"/>
                <w:b/>
                <w:bCs/>
                <w:sz w:val="22"/>
                <w:szCs w:val="22"/>
              </w:rPr>
              <w:t>___________________</w:t>
            </w:r>
          </w:p>
          <w:p w14:paraId="2899C7A7" w14:textId="77777777" w:rsidR="00D63A76" w:rsidRPr="009948E3" w:rsidRDefault="00D63A76" w:rsidP="00C603D8">
            <w:pPr>
              <w:ind w:right="-73"/>
              <w:jc w:val="both"/>
              <w:rPr>
                <w:rFonts w:eastAsia="Times New Roman"/>
                <w:b/>
                <w:sz w:val="22"/>
                <w:szCs w:val="22"/>
              </w:rPr>
            </w:pPr>
          </w:p>
          <w:p w14:paraId="2E8D2C68" w14:textId="77777777" w:rsidR="00D63A76" w:rsidRPr="009948E3" w:rsidRDefault="00D63A76" w:rsidP="00C603D8">
            <w:pPr>
              <w:ind w:right="-73"/>
              <w:jc w:val="both"/>
              <w:rPr>
                <w:rFonts w:eastAsia="Times New Roman"/>
                <w:b/>
                <w:sz w:val="22"/>
                <w:szCs w:val="22"/>
              </w:rPr>
            </w:pPr>
          </w:p>
          <w:p w14:paraId="78ED6A58" w14:textId="77777777" w:rsidR="00D63A76" w:rsidRPr="009948E3" w:rsidRDefault="00D63A76" w:rsidP="00C603D8">
            <w:pPr>
              <w:ind w:right="-73"/>
              <w:jc w:val="both"/>
              <w:rPr>
                <w:rFonts w:eastAsia="Times New Roman"/>
                <w:b/>
                <w:sz w:val="22"/>
                <w:szCs w:val="22"/>
              </w:rPr>
            </w:pPr>
          </w:p>
          <w:p w14:paraId="4715A6A2" w14:textId="77777777" w:rsidR="008F2269" w:rsidRPr="009948E3" w:rsidRDefault="008F2269" w:rsidP="00C603D8">
            <w:pPr>
              <w:rPr>
                <w:rFonts w:eastAsia="Times New Roman"/>
                <w:b/>
                <w:sz w:val="22"/>
                <w:szCs w:val="22"/>
              </w:rPr>
            </w:pPr>
          </w:p>
          <w:p w14:paraId="24A667A6" w14:textId="77777777" w:rsidR="00D63A76" w:rsidRPr="009948E3" w:rsidRDefault="00D63A76" w:rsidP="00C603D8">
            <w:pPr>
              <w:rPr>
                <w:rFonts w:eastAsia="Times New Roman"/>
                <w:b/>
                <w:bCs/>
                <w:sz w:val="22"/>
                <w:szCs w:val="22"/>
              </w:rPr>
            </w:pPr>
            <w:r w:rsidRPr="009948E3">
              <w:rPr>
                <w:rFonts w:eastAsia="Times New Roman"/>
                <w:b/>
                <w:sz w:val="22"/>
                <w:szCs w:val="22"/>
              </w:rPr>
              <w:t xml:space="preserve">______________ / </w:t>
            </w:r>
            <w:r w:rsidRPr="009948E3">
              <w:rPr>
                <w:rFonts w:eastAsia="Times New Roman"/>
                <w:b/>
                <w:bCs/>
                <w:sz w:val="22"/>
                <w:szCs w:val="22"/>
              </w:rPr>
              <w:t>_______________ /</w:t>
            </w:r>
          </w:p>
          <w:p w14:paraId="1EE31A22" w14:textId="77777777" w:rsidR="00D63A76" w:rsidRPr="009948E3" w:rsidRDefault="00D63A76" w:rsidP="00C603D8">
            <w:pPr>
              <w:rPr>
                <w:rFonts w:eastAsia="Times New Roman"/>
                <w:b/>
                <w:sz w:val="22"/>
                <w:szCs w:val="22"/>
              </w:rPr>
            </w:pPr>
            <w:r w:rsidRPr="009948E3">
              <w:rPr>
                <w:rFonts w:eastAsia="Times New Roman"/>
                <w:b/>
                <w:sz w:val="22"/>
                <w:szCs w:val="22"/>
              </w:rPr>
              <w:t>м.п.</w:t>
            </w:r>
          </w:p>
        </w:tc>
        <w:tc>
          <w:tcPr>
            <w:tcW w:w="4693" w:type="dxa"/>
          </w:tcPr>
          <w:p w14:paraId="096E4121" w14:textId="77777777" w:rsidR="009948E3" w:rsidRPr="009948E3" w:rsidRDefault="009948E3" w:rsidP="009948E3">
            <w:pPr>
              <w:rPr>
                <w:rFonts w:eastAsia="Times New Roman"/>
                <w:b/>
                <w:sz w:val="22"/>
                <w:szCs w:val="22"/>
              </w:rPr>
            </w:pPr>
            <w:r w:rsidRPr="009948E3">
              <w:rPr>
                <w:rFonts w:eastAsia="Times New Roman"/>
                <w:b/>
                <w:sz w:val="22"/>
                <w:szCs w:val="22"/>
              </w:rPr>
              <w:t>От Заказчика:</w:t>
            </w:r>
          </w:p>
          <w:p w14:paraId="65C539FF" w14:textId="77777777" w:rsidR="009948E3" w:rsidRPr="009948E3" w:rsidRDefault="009948E3" w:rsidP="009948E3">
            <w:pPr>
              <w:ind w:right="-426"/>
              <w:jc w:val="both"/>
              <w:rPr>
                <w:b/>
                <w:sz w:val="22"/>
                <w:szCs w:val="22"/>
              </w:rPr>
            </w:pPr>
            <w:r w:rsidRPr="009948E3">
              <w:rPr>
                <w:b/>
                <w:sz w:val="22"/>
                <w:szCs w:val="22"/>
              </w:rPr>
              <w:t>АО "Атомэнергопроект"</w:t>
            </w:r>
          </w:p>
          <w:p w14:paraId="5A4ECF84" w14:textId="77777777" w:rsidR="009948E3" w:rsidRPr="009948E3" w:rsidRDefault="009948E3" w:rsidP="009948E3">
            <w:pPr>
              <w:ind w:right="-426"/>
              <w:rPr>
                <w:b/>
                <w:sz w:val="22"/>
                <w:szCs w:val="22"/>
              </w:rPr>
            </w:pPr>
            <w:r w:rsidRPr="009948E3">
              <w:rPr>
                <w:b/>
                <w:sz w:val="22"/>
                <w:szCs w:val="22"/>
              </w:rPr>
              <w:t>Первый заместитель генерального директора</w:t>
            </w:r>
          </w:p>
          <w:p w14:paraId="1C7BD9AA" w14:textId="77777777" w:rsidR="009948E3" w:rsidRDefault="009948E3" w:rsidP="009948E3">
            <w:pPr>
              <w:rPr>
                <w:rFonts w:eastAsia="Times New Roman"/>
                <w:b/>
                <w:sz w:val="22"/>
                <w:szCs w:val="22"/>
              </w:rPr>
            </w:pPr>
          </w:p>
          <w:p w14:paraId="565A1903" w14:textId="77777777" w:rsidR="009948E3" w:rsidRDefault="009948E3" w:rsidP="009948E3">
            <w:pPr>
              <w:rPr>
                <w:rFonts w:eastAsia="Times New Roman"/>
                <w:b/>
                <w:sz w:val="22"/>
                <w:szCs w:val="22"/>
              </w:rPr>
            </w:pPr>
          </w:p>
          <w:p w14:paraId="597E6227" w14:textId="77777777" w:rsidR="009948E3" w:rsidRPr="009948E3" w:rsidRDefault="009948E3" w:rsidP="009948E3">
            <w:pPr>
              <w:rPr>
                <w:rFonts w:eastAsia="Times New Roman"/>
                <w:b/>
                <w:sz w:val="22"/>
                <w:szCs w:val="22"/>
              </w:rPr>
            </w:pPr>
          </w:p>
          <w:p w14:paraId="608858BE" w14:textId="77777777" w:rsidR="009948E3" w:rsidRPr="009948E3" w:rsidRDefault="009948E3" w:rsidP="009948E3">
            <w:pPr>
              <w:rPr>
                <w:rFonts w:eastAsia="Times New Roman"/>
                <w:b/>
                <w:sz w:val="22"/>
                <w:szCs w:val="22"/>
              </w:rPr>
            </w:pPr>
          </w:p>
          <w:p w14:paraId="69C16469" w14:textId="77777777" w:rsidR="009948E3" w:rsidRPr="009948E3" w:rsidRDefault="009948E3" w:rsidP="009948E3">
            <w:pPr>
              <w:rPr>
                <w:rFonts w:eastAsia="Times New Roman"/>
                <w:b/>
                <w:sz w:val="22"/>
                <w:szCs w:val="22"/>
              </w:rPr>
            </w:pPr>
            <w:r w:rsidRPr="009948E3">
              <w:rPr>
                <w:rFonts w:eastAsia="Times New Roman"/>
                <w:b/>
                <w:sz w:val="22"/>
                <w:szCs w:val="22"/>
              </w:rPr>
              <w:t>______________ /</w:t>
            </w:r>
            <w:r w:rsidRPr="009948E3">
              <w:rPr>
                <w:b/>
                <w:sz w:val="22"/>
                <w:szCs w:val="22"/>
              </w:rPr>
              <w:t>Л.В. Егоров</w:t>
            </w:r>
            <w:r w:rsidRPr="009948E3">
              <w:rPr>
                <w:rFonts w:eastAsia="Times New Roman"/>
                <w:b/>
                <w:sz w:val="22"/>
                <w:szCs w:val="22"/>
              </w:rPr>
              <w:t>/</w:t>
            </w:r>
          </w:p>
          <w:p w14:paraId="3B3605DC" w14:textId="77777777" w:rsidR="00D63A76" w:rsidRPr="009948E3" w:rsidRDefault="009948E3" w:rsidP="009948E3">
            <w:pPr>
              <w:rPr>
                <w:rFonts w:eastAsia="Times New Roman"/>
                <w:b/>
                <w:sz w:val="22"/>
                <w:szCs w:val="22"/>
              </w:rPr>
            </w:pPr>
            <w:r w:rsidRPr="009948E3">
              <w:rPr>
                <w:rFonts w:eastAsia="Times New Roman"/>
                <w:b/>
                <w:sz w:val="22"/>
                <w:szCs w:val="22"/>
              </w:rPr>
              <w:t>м.п.</w:t>
            </w:r>
          </w:p>
        </w:tc>
      </w:tr>
    </w:tbl>
    <w:p w14:paraId="5E3E2F0F" w14:textId="77777777" w:rsidR="00CF4BB0" w:rsidRPr="005F4CE7" w:rsidRDefault="00CF4BB0" w:rsidP="00FA78C5">
      <w:pPr>
        <w:pStyle w:val="a6"/>
        <w:tabs>
          <w:tab w:val="clear" w:pos="4153"/>
          <w:tab w:val="clear" w:pos="8306"/>
        </w:tabs>
        <w:suppressAutoHyphens/>
        <w:rPr>
          <w:rFonts w:eastAsia="Times New Roman"/>
          <w:sz w:val="22"/>
          <w:szCs w:val="22"/>
        </w:rPr>
      </w:pPr>
    </w:p>
    <w:p w14:paraId="12A038F4" w14:textId="77777777" w:rsidR="00CF4BB0" w:rsidRPr="005F4CE7" w:rsidRDefault="00CF4BB0">
      <w:pPr>
        <w:rPr>
          <w:rFonts w:eastAsia="Times New Roman"/>
          <w:sz w:val="22"/>
          <w:szCs w:val="22"/>
        </w:rPr>
      </w:pPr>
      <w:r w:rsidRPr="005F4CE7">
        <w:rPr>
          <w:rFonts w:eastAsia="Times New Roman"/>
          <w:sz w:val="22"/>
          <w:szCs w:val="22"/>
        </w:rPr>
        <w:br w:type="page"/>
      </w:r>
    </w:p>
    <w:p w14:paraId="27B5AEB3" w14:textId="77777777" w:rsidR="00CF4BB0" w:rsidRPr="005F4CE7" w:rsidRDefault="00CF4BB0" w:rsidP="003B1AC7">
      <w:pPr>
        <w:spacing w:line="276" w:lineRule="auto"/>
        <w:jc w:val="right"/>
        <w:rPr>
          <w:rFonts w:eastAsia="Times New Roman"/>
          <w:color w:val="000000"/>
          <w:sz w:val="22"/>
          <w:szCs w:val="22"/>
        </w:rPr>
      </w:pPr>
      <w:r w:rsidRPr="005F4CE7">
        <w:rPr>
          <w:rFonts w:eastAsia="Times New Roman"/>
          <w:b/>
          <w:color w:val="000000"/>
          <w:sz w:val="22"/>
          <w:szCs w:val="22"/>
        </w:rPr>
        <w:lastRenderedPageBreak/>
        <w:t xml:space="preserve">Приложение </w:t>
      </w:r>
      <w:r w:rsidR="00F83AB5" w:rsidRPr="005F4CE7">
        <w:rPr>
          <w:rFonts w:eastAsia="Times New Roman"/>
          <w:b/>
          <w:color w:val="000000"/>
          <w:sz w:val="22"/>
          <w:szCs w:val="22"/>
        </w:rPr>
        <w:t>№12</w:t>
      </w:r>
    </w:p>
    <w:p w14:paraId="7FFBDC7E" w14:textId="77777777" w:rsidR="00CF4BB0" w:rsidRPr="005F4CE7" w:rsidRDefault="00CF4BB0" w:rsidP="003B1AC7">
      <w:pPr>
        <w:spacing w:line="276" w:lineRule="auto"/>
        <w:jc w:val="right"/>
        <w:rPr>
          <w:rFonts w:eastAsia="Times New Roman"/>
          <w:b/>
          <w:color w:val="000000"/>
          <w:sz w:val="22"/>
          <w:szCs w:val="22"/>
        </w:rPr>
      </w:pPr>
      <w:r w:rsidRPr="005F4CE7">
        <w:rPr>
          <w:rFonts w:eastAsia="Times New Roman"/>
          <w:b/>
          <w:color w:val="000000"/>
          <w:sz w:val="22"/>
          <w:szCs w:val="22"/>
        </w:rPr>
        <w:t xml:space="preserve">к Договору № </w:t>
      </w:r>
      <w:r w:rsidR="00FA23BF" w:rsidRPr="005F4CE7">
        <w:rPr>
          <w:rFonts w:eastAsia="Times New Roman"/>
          <w:b/>
          <w:sz w:val="22"/>
          <w:szCs w:val="22"/>
        </w:rPr>
        <w:t>______________</w:t>
      </w:r>
    </w:p>
    <w:p w14:paraId="7C46DB4F" w14:textId="77777777" w:rsidR="00CF4BB0" w:rsidRPr="005F4CE7" w:rsidRDefault="000A7537" w:rsidP="003B1AC7">
      <w:pPr>
        <w:pStyle w:val="a6"/>
        <w:tabs>
          <w:tab w:val="clear" w:pos="4153"/>
          <w:tab w:val="clear" w:pos="8306"/>
        </w:tabs>
        <w:suppressAutoHyphens/>
        <w:jc w:val="right"/>
        <w:rPr>
          <w:rFonts w:eastAsia="Times New Roman"/>
          <w:color w:val="000000"/>
          <w:sz w:val="22"/>
          <w:szCs w:val="22"/>
        </w:rPr>
      </w:pPr>
      <w:r w:rsidRPr="005F4CE7">
        <w:rPr>
          <w:rFonts w:eastAsia="Times New Roman"/>
          <w:color w:val="000000"/>
          <w:sz w:val="22"/>
          <w:szCs w:val="22"/>
        </w:rPr>
        <w:t>от «__» _________ 201</w:t>
      </w:r>
      <w:r w:rsidR="009948E3">
        <w:rPr>
          <w:rFonts w:eastAsia="Times New Roman"/>
          <w:color w:val="000000"/>
          <w:sz w:val="22"/>
          <w:szCs w:val="22"/>
        </w:rPr>
        <w:t>5</w:t>
      </w:r>
      <w:r w:rsidR="00CF4BB0" w:rsidRPr="005F4CE7">
        <w:rPr>
          <w:rFonts w:eastAsia="Times New Roman"/>
          <w:color w:val="000000"/>
          <w:sz w:val="22"/>
          <w:szCs w:val="22"/>
        </w:rPr>
        <w:t>г</w:t>
      </w:r>
      <w:r w:rsidR="003B1AC7" w:rsidRPr="005F4CE7">
        <w:rPr>
          <w:rFonts w:eastAsia="Times New Roman"/>
          <w:color w:val="000000"/>
          <w:sz w:val="22"/>
          <w:szCs w:val="22"/>
        </w:rPr>
        <w:t>.</w:t>
      </w:r>
    </w:p>
    <w:p w14:paraId="45586A8C" w14:textId="77777777" w:rsidR="00CF4BB0" w:rsidRPr="005F4CE7" w:rsidRDefault="00CF4BB0" w:rsidP="00953C0B">
      <w:pPr>
        <w:jc w:val="center"/>
        <w:rPr>
          <w:b/>
          <w:sz w:val="22"/>
          <w:szCs w:val="22"/>
        </w:rPr>
      </w:pPr>
    </w:p>
    <w:p w14:paraId="6BFC58A5" w14:textId="77777777" w:rsidR="00CF4BB0" w:rsidRPr="005F4CE7" w:rsidRDefault="00CF4BB0" w:rsidP="00953C0B">
      <w:pPr>
        <w:pStyle w:val="a6"/>
        <w:tabs>
          <w:tab w:val="clear" w:pos="4153"/>
          <w:tab w:val="clear" w:pos="8306"/>
        </w:tabs>
        <w:suppressAutoHyphens/>
        <w:spacing w:before="120"/>
        <w:jc w:val="center"/>
        <w:rPr>
          <w:rFonts w:eastAsia="Times New Roman"/>
          <w:b/>
          <w:bCs/>
          <w:sz w:val="22"/>
          <w:szCs w:val="22"/>
        </w:rPr>
      </w:pPr>
      <w:r w:rsidRPr="005F4CE7">
        <w:rPr>
          <w:rFonts w:eastAsia="Times New Roman"/>
          <w:b/>
          <w:bCs/>
          <w:sz w:val="22"/>
          <w:szCs w:val="22"/>
        </w:rPr>
        <w:t>Правила пропускного режима Исполнителя</w:t>
      </w:r>
    </w:p>
    <w:p w14:paraId="4AE19F56" w14:textId="77777777" w:rsidR="00CF4BB0" w:rsidRPr="005F4CE7" w:rsidRDefault="00CF4BB0" w:rsidP="00953C0B">
      <w:pPr>
        <w:suppressAutoHyphens/>
        <w:jc w:val="right"/>
        <w:rPr>
          <w:rFonts w:eastAsia="Times New Roman"/>
          <w:b/>
          <w:sz w:val="22"/>
          <w:szCs w:val="22"/>
        </w:rPr>
      </w:pPr>
    </w:p>
    <w:p w14:paraId="4CAA8793" w14:textId="77777777" w:rsidR="00CF4BB0" w:rsidRPr="005F4CE7" w:rsidRDefault="00CF4BB0" w:rsidP="00953C0B">
      <w:pPr>
        <w:jc w:val="both"/>
        <w:rPr>
          <w:rFonts w:eastAsia="Times New Roman"/>
          <w:sz w:val="22"/>
          <w:szCs w:val="22"/>
        </w:rPr>
      </w:pPr>
      <w:r w:rsidRPr="005F4CE7">
        <w:rPr>
          <w:rFonts w:eastAsia="Times New Roman"/>
          <w:sz w:val="22"/>
          <w:szCs w:val="22"/>
        </w:rPr>
        <w:t xml:space="preserve">Для прохода на территорию Исполнителя и получения доступа к Оборудованию представитель Заказчика, имеющий право доступа согласно Приложению </w:t>
      </w:r>
      <w:r w:rsidR="00F83AB5" w:rsidRPr="005F4CE7">
        <w:rPr>
          <w:rFonts w:eastAsia="Times New Roman"/>
          <w:sz w:val="22"/>
          <w:szCs w:val="22"/>
        </w:rPr>
        <w:t>№10</w:t>
      </w:r>
      <w:r w:rsidRPr="005F4CE7">
        <w:rPr>
          <w:rFonts w:eastAsia="Times New Roman"/>
          <w:sz w:val="22"/>
          <w:szCs w:val="22"/>
        </w:rPr>
        <w:t>, должен:</w:t>
      </w:r>
    </w:p>
    <w:p w14:paraId="451FEA5E" w14:textId="77777777" w:rsidR="000A7537" w:rsidRPr="005F4CE7" w:rsidRDefault="000A7537" w:rsidP="00131E35">
      <w:pPr>
        <w:pStyle w:val="af"/>
        <w:numPr>
          <w:ilvl w:val="0"/>
          <w:numId w:val="15"/>
        </w:numPr>
        <w:jc w:val="both"/>
        <w:rPr>
          <w:rFonts w:eastAsia="Times New Roman"/>
          <w:sz w:val="22"/>
          <w:szCs w:val="22"/>
        </w:rPr>
      </w:pPr>
      <w:r w:rsidRPr="005F4CE7">
        <w:rPr>
          <w:rFonts w:eastAsia="Times New Roman"/>
          <w:sz w:val="22"/>
          <w:szCs w:val="22"/>
        </w:rPr>
        <w:t xml:space="preserve">Направить письмо о визите в ЦОД не менее чем за сутки на адрес </w:t>
      </w:r>
      <w:hyperlink r:id="rId12" w:history="1">
        <w:r w:rsidR="003B1AC7" w:rsidRPr="005F4CE7">
          <w:rPr>
            <w:rStyle w:val="afc"/>
            <w:rFonts w:eastAsia="Times New Roman"/>
            <w:color w:val="auto"/>
            <w:sz w:val="22"/>
            <w:szCs w:val="22"/>
            <w:u w:val="none"/>
          </w:rPr>
          <w:t>_________</w:t>
        </w:r>
      </w:hyperlink>
      <w:r w:rsidRPr="005F4CE7">
        <w:rPr>
          <w:rFonts w:eastAsia="Times New Roman"/>
          <w:sz w:val="22"/>
          <w:szCs w:val="22"/>
        </w:rPr>
        <w:t xml:space="preserve"> с адреса, указанного в Приложении №10;</w:t>
      </w:r>
    </w:p>
    <w:p w14:paraId="746EFB6D" w14:textId="77777777" w:rsidR="00CF4BB0" w:rsidRPr="005F4CE7" w:rsidRDefault="00CF4BB0" w:rsidP="00131E35">
      <w:pPr>
        <w:pStyle w:val="af"/>
        <w:numPr>
          <w:ilvl w:val="0"/>
          <w:numId w:val="15"/>
        </w:numPr>
        <w:jc w:val="both"/>
        <w:rPr>
          <w:rFonts w:eastAsia="Times New Roman"/>
          <w:sz w:val="22"/>
          <w:szCs w:val="22"/>
        </w:rPr>
      </w:pPr>
      <w:r w:rsidRPr="005F4CE7">
        <w:rPr>
          <w:rFonts w:eastAsia="Times New Roman"/>
          <w:sz w:val="22"/>
          <w:szCs w:val="22"/>
        </w:rPr>
        <w:t>По прибытии на территорию Исполнителя известить по телефону дежурного инженера ЦОД о своем прибытии;</w:t>
      </w:r>
    </w:p>
    <w:p w14:paraId="60B07849" w14:textId="77777777" w:rsidR="00CF4BB0" w:rsidRPr="005F4CE7" w:rsidRDefault="00CF4BB0" w:rsidP="00131E35">
      <w:pPr>
        <w:pStyle w:val="af"/>
        <w:numPr>
          <w:ilvl w:val="0"/>
          <w:numId w:val="15"/>
        </w:numPr>
        <w:jc w:val="both"/>
        <w:rPr>
          <w:rFonts w:eastAsia="Times New Roman"/>
          <w:sz w:val="22"/>
          <w:szCs w:val="22"/>
        </w:rPr>
      </w:pPr>
      <w:r w:rsidRPr="005F4CE7">
        <w:rPr>
          <w:rFonts w:eastAsia="Times New Roman"/>
          <w:sz w:val="22"/>
          <w:szCs w:val="22"/>
        </w:rPr>
        <w:t xml:space="preserve">Дождавшись дежурного инженера, получить временный пропуск и в присутствии дежурного инженера пройти на территорию ЦОД. Список представителей Заказчика, имеющих право доступа к Оборудованию согласно Приложению </w:t>
      </w:r>
      <w:r w:rsidR="00F83AB5" w:rsidRPr="005F4CE7">
        <w:rPr>
          <w:rFonts w:eastAsia="Times New Roman"/>
          <w:sz w:val="22"/>
          <w:szCs w:val="22"/>
        </w:rPr>
        <w:t>№10</w:t>
      </w:r>
      <w:r w:rsidRPr="005F4CE7">
        <w:rPr>
          <w:rFonts w:eastAsia="Times New Roman"/>
          <w:sz w:val="22"/>
          <w:szCs w:val="22"/>
        </w:rPr>
        <w:t xml:space="preserve"> должен находить</w:t>
      </w:r>
      <w:r w:rsidR="000A7537" w:rsidRPr="005F4CE7">
        <w:rPr>
          <w:rFonts w:eastAsia="Times New Roman"/>
          <w:sz w:val="22"/>
          <w:szCs w:val="22"/>
        </w:rPr>
        <w:t>ся на посту охраны Исполнителя;</w:t>
      </w:r>
    </w:p>
    <w:p w14:paraId="6D0373BD" w14:textId="77777777" w:rsidR="00CF4BB0" w:rsidRPr="005F4CE7" w:rsidRDefault="00CF4BB0" w:rsidP="00131E35">
      <w:pPr>
        <w:pStyle w:val="af"/>
        <w:numPr>
          <w:ilvl w:val="0"/>
          <w:numId w:val="15"/>
        </w:numPr>
        <w:jc w:val="both"/>
        <w:rPr>
          <w:rFonts w:eastAsia="Times New Roman"/>
          <w:sz w:val="22"/>
          <w:szCs w:val="22"/>
        </w:rPr>
      </w:pPr>
      <w:r w:rsidRPr="005F4CE7">
        <w:rPr>
          <w:rFonts w:eastAsia="Times New Roman"/>
          <w:sz w:val="22"/>
          <w:szCs w:val="22"/>
        </w:rPr>
        <w:t>Извещать дежурного инженера о</w:t>
      </w:r>
      <w:r w:rsidR="006C6512" w:rsidRPr="005F4CE7">
        <w:rPr>
          <w:rFonts w:eastAsia="Times New Roman"/>
          <w:sz w:val="22"/>
          <w:szCs w:val="22"/>
        </w:rPr>
        <w:t>бо</w:t>
      </w:r>
      <w:r w:rsidRPr="005F4CE7">
        <w:rPr>
          <w:rFonts w:eastAsia="Times New Roman"/>
          <w:sz w:val="22"/>
          <w:szCs w:val="22"/>
        </w:rPr>
        <w:t xml:space="preserve"> всех случаях</w:t>
      </w:r>
      <w:r w:rsidR="000A7537" w:rsidRPr="005F4CE7">
        <w:rPr>
          <w:rFonts w:eastAsia="Times New Roman"/>
          <w:sz w:val="22"/>
          <w:szCs w:val="22"/>
        </w:rPr>
        <w:t xml:space="preserve"> входа/выхода из помещения ЦОД;</w:t>
      </w:r>
    </w:p>
    <w:p w14:paraId="387C1717" w14:textId="77777777" w:rsidR="00CF4BB0" w:rsidRPr="005F4CE7" w:rsidRDefault="00CF4BB0" w:rsidP="00131E35">
      <w:pPr>
        <w:pStyle w:val="af"/>
        <w:numPr>
          <w:ilvl w:val="0"/>
          <w:numId w:val="15"/>
        </w:numPr>
        <w:jc w:val="both"/>
        <w:rPr>
          <w:rFonts w:eastAsia="Times New Roman"/>
          <w:sz w:val="22"/>
          <w:szCs w:val="22"/>
        </w:rPr>
      </w:pPr>
      <w:r w:rsidRPr="005F4CE7">
        <w:rPr>
          <w:rFonts w:eastAsia="Times New Roman"/>
          <w:sz w:val="22"/>
          <w:szCs w:val="22"/>
        </w:rPr>
        <w:t>После завершения работ с Оборудованием покинуть здание Исполнителя в присутствии дежурного инженера, сдав на выходе временный пропуск.</w:t>
      </w:r>
    </w:p>
    <w:p w14:paraId="0B8EA9E5" w14:textId="77777777" w:rsidR="00CF4BB0" w:rsidRPr="005F4CE7" w:rsidRDefault="00CF4BB0" w:rsidP="00953C0B">
      <w:pPr>
        <w:jc w:val="both"/>
        <w:rPr>
          <w:rFonts w:eastAsia="Times New Roman"/>
          <w:sz w:val="22"/>
          <w:szCs w:val="22"/>
        </w:rPr>
      </w:pPr>
    </w:p>
    <w:p w14:paraId="7B18762D" w14:textId="77777777" w:rsidR="00CF4BB0" w:rsidRPr="005F4CE7" w:rsidRDefault="00CF4BB0" w:rsidP="00953C0B">
      <w:pPr>
        <w:jc w:val="both"/>
        <w:rPr>
          <w:rFonts w:eastAsia="Times New Roman"/>
          <w:sz w:val="22"/>
          <w:szCs w:val="22"/>
        </w:rPr>
      </w:pPr>
      <w:r w:rsidRPr="005F4CE7">
        <w:rPr>
          <w:rFonts w:eastAsia="Times New Roman"/>
          <w:sz w:val="22"/>
          <w:szCs w:val="22"/>
        </w:rPr>
        <w:t xml:space="preserve">Для прохода на территорию Исполнителя и получения доступа к Оборудованию представитель Заказчика, не указанный в Приложении </w:t>
      </w:r>
      <w:r w:rsidR="00F83AB5" w:rsidRPr="005F4CE7">
        <w:rPr>
          <w:rFonts w:eastAsia="Times New Roman"/>
          <w:sz w:val="22"/>
          <w:szCs w:val="22"/>
        </w:rPr>
        <w:t>№10</w:t>
      </w:r>
      <w:r w:rsidRPr="005F4CE7">
        <w:rPr>
          <w:rFonts w:eastAsia="Times New Roman"/>
          <w:sz w:val="22"/>
          <w:szCs w:val="22"/>
        </w:rPr>
        <w:t xml:space="preserve">, либо не имеющий права доступа согласно Приложению </w:t>
      </w:r>
      <w:r w:rsidR="00F83AB5" w:rsidRPr="005F4CE7">
        <w:rPr>
          <w:rFonts w:eastAsia="Times New Roman"/>
          <w:sz w:val="22"/>
          <w:szCs w:val="22"/>
        </w:rPr>
        <w:t>№10</w:t>
      </w:r>
      <w:r w:rsidRPr="005F4CE7">
        <w:rPr>
          <w:rFonts w:eastAsia="Times New Roman"/>
          <w:sz w:val="22"/>
          <w:szCs w:val="22"/>
        </w:rPr>
        <w:t>, должен:</w:t>
      </w:r>
    </w:p>
    <w:p w14:paraId="747AA131" w14:textId="77777777" w:rsidR="00CF4BB0" w:rsidRPr="005F4CE7" w:rsidRDefault="00CF4BB0" w:rsidP="00131E35">
      <w:pPr>
        <w:pStyle w:val="af"/>
        <w:numPr>
          <w:ilvl w:val="0"/>
          <w:numId w:val="16"/>
        </w:numPr>
        <w:jc w:val="both"/>
        <w:rPr>
          <w:rFonts w:eastAsia="Times New Roman"/>
          <w:sz w:val="22"/>
          <w:szCs w:val="22"/>
        </w:rPr>
      </w:pPr>
      <w:r w:rsidRPr="005F4CE7">
        <w:rPr>
          <w:rFonts w:eastAsia="Times New Roman"/>
          <w:sz w:val="22"/>
          <w:szCs w:val="22"/>
        </w:rPr>
        <w:t>Получить подтверждение доступа у одного из Уполномоченных сотрудников Заказчика</w:t>
      </w:r>
      <w:r w:rsidR="000A7537" w:rsidRPr="005F4CE7">
        <w:rPr>
          <w:rFonts w:eastAsia="Times New Roman"/>
          <w:sz w:val="22"/>
          <w:szCs w:val="22"/>
        </w:rPr>
        <w:t xml:space="preserve">, подтверждение должно быть направлено на адрес </w:t>
      </w:r>
      <w:hyperlink r:id="rId13" w:history="1">
        <w:r w:rsidR="003B1AC7" w:rsidRPr="005F4CE7">
          <w:rPr>
            <w:rStyle w:val="afc"/>
            <w:rFonts w:eastAsia="Times New Roman"/>
            <w:color w:val="auto"/>
            <w:sz w:val="22"/>
            <w:szCs w:val="22"/>
            <w:u w:val="none"/>
          </w:rPr>
          <w:t>____________</w:t>
        </w:r>
      </w:hyperlink>
      <w:r w:rsidR="000A7537" w:rsidRPr="005F4CE7">
        <w:rPr>
          <w:rFonts w:eastAsia="Times New Roman"/>
          <w:sz w:val="22"/>
          <w:szCs w:val="22"/>
        </w:rPr>
        <w:t xml:space="preserve"> с адреса, указанного в Приложении №10</w:t>
      </w:r>
      <w:r w:rsidRPr="005F4CE7">
        <w:rPr>
          <w:rFonts w:eastAsia="Times New Roman"/>
          <w:sz w:val="22"/>
          <w:szCs w:val="22"/>
        </w:rPr>
        <w:t>;</w:t>
      </w:r>
    </w:p>
    <w:p w14:paraId="1F86D6F4" w14:textId="77777777" w:rsidR="00CF4BB0" w:rsidRPr="005F4CE7" w:rsidRDefault="00CF4BB0" w:rsidP="00131E35">
      <w:pPr>
        <w:pStyle w:val="af"/>
        <w:numPr>
          <w:ilvl w:val="0"/>
          <w:numId w:val="16"/>
        </w:numPr>
        <w:jc w:val="both"/>
        <w:rPr>
          <w:rFonts w:eastAsia="Times New Roman"/>
          <w:sz w:val="22"/>
          <w:szCs w:val="22"/>
        </w:rPr>
      </w:pPr>
      <w:r w:rsidRPr="005F4CE7">
        <w:rPr>
          <w:rFonts w:eastAsia="Times New Roman"/>
          <w:sz w:val="22"/>
          <w:szCs w:val="22"/>
        </w:rPr>
        <w:t xml:space="preserve">Не менее чем за </w:t>
      </w:r>
      <w:r w:rsidR="000A7537" w:rsidRPr="005F4CE7">
        <w:rPr>
          <w:rFonts w:eastAsia="Times New Roman"/>
          <w:sz w:val="22"/>
          <w:szCs w:val="22"/>
        </w:rPr>
        <w:t>сутки</w:t>
      </w:r>
      <w:r w:rsidRPr="005F4CE7">
        <w:rPr>
          <w:rFonts w:eastAsia="Times New Roman"/>
          <w:sz w:val="22"/>
          <w:szCs w:val="22"/>
        </w:rPr>
        <w:t xml:space="preserve"> до получения доступа к Оборудованию отправить заявку на выдачу пропуска по электронной почте на адрес </w:t>
      </w:r>
      <w:r w:rsidR="000A7537" w:rsidRPr="005F4CE7">
        <w:rPr>
          <w:rFonts w:eastAsia="Times New Roman"/>
          <w:sz w:val="22"/>
          <w:szCs w:val="22"/>
        </w:rPr>
        <w:t xml:space="preserve"> </w:t>
      </w:r>
      <w:hyperlink r:id="rId14" w:history="1">
        <w:r w:rsidR="003B1AC7" w:rsidRPr="005F4CE7">
          <w:rPr>
            <w:rStyle w:val="afc"/>
            <w:rFonts w:eastAsia="Times New Roman"/>
            <w:color w:val="auto"/>
            <w:sz w:val="22"/>
            <w:szCs w:val="22"/>
            <w:u w:val="none"/>
          </w:rPr>
          <w:t>____________</w:t>
        </w:r>
      </w:hyperlink>
      <w:r w:rsidR="000A7537" w:rsidRPr="005F4CE7">
        <w:rPr>
          <w:rFonts w:eastAsia="Times New Roman"/>
          <w:sz w:val="22"/>
          <w:szCs w:val="22"/>
        </w:rPr>
        <w:t xml:space="preserve"> </w:t>
      </w:r>
      <w:r w:rsidRPr="005F4CE7">
        <w:rPr>
          <w:rFonts w:eastAsia="Times New Roman"/>
          <w:sz w:val="22"/>
          <w:szCs w:val="22"/>
        </w:rPr>
        <w:t>с указанием времени прибытия и перечня прибывающих лиц;</w:t>
      </w:r>
    </w:p>
    <w:p w14:paraId="12F115C0" w14:textId="77777777" w:rsidR="00CF4BB0" w:rsidRPr="005F4CE7" w:rsidRDefault="00CF4BB0" w:rsidP="00131E35">
      <w:pPr>
        <w:pStyle w:val="af"/>
        <w:numPr>
          <w:ilvl w:val="0"/>
          <w:numId w:val="16"/>
        </w:numPr>
        <w:jc w:val="both"/>
        <w:rPr>
          <w:rFonts w:eastAsia="Times New Roman"/>
          <w:sz w:val="22"/>
          <w:szCs w:val="22"/>
        </w:rPr>
      </w:pPr>
      <w:r w:rsidRPr="005F4CE7">
        <w:rPr>
          <w:rFonts w:eastAsia="Times New Roman"/>
          <w:sz w:val="22"/>
          <w:szCs w:val="22"/>
        </w:rPr>
        <w:t xml:space="preserve">В случае направления заявки по электронной почте менее чем за 1 сутки до получения доступа к Оборудованию продублировать заявку на выдачу пропуска дежурному инженеру ЦОД по телефону </w:t>
      </w:r>
      <w:hyperlink r:id="rId15" w:history="1">
        <w:r w:rsidR="003B1AC7" w:rsidRPr="005F4CE7">
          <w:rPr>
            <w:rStyle w:val="afc"/>
            <w:rFonts w:eastAsia="Times New Roman"/>
            <w:color w:val="auto"/>
            <w:sz w:val="22"/>
            <w:szCs w:val="22"/>
            <w:u w:val="none"/>
          </w:rPr>
          <w:t>____________</w:t>
        </w:r>
      </w:hyperlink>
      <w:r w:rsidRPr="005F4CE7">
        <w:rPr>
          <w:rFonts w:eastAsia="Times New Roman"/>
          <w:sz w:val="22"/>
          <w:szCs w:val="22"/>
        </w:rPr>
        <w:t xml:space="preserve"> не менее чем за 2 часа до прибытия на территорию Исполнителя;</w:t>
      </w:r>
    </w:p>
    <w:p w14:paraId="45DC28B0" w14:textId="77777777" w:rsidR="00CF4BB0" w:rsidRPr="005F4CE7" w:rsidRDefault="00CF4BB0" w:rsidP="00131E35">
      <w:pPr>
        <w:pStyle w:val="af"/>
        <w:numPr>
          <w:ilvl w:val="0"/>
          <w:numId w:val="16"/>
        </w:numPr>
        <w:jc w:val="both"/>
        <w:rPr>
          <w:rFonts w:eastAsia="Times New Roman"/>
          <w:sz w:val="22"/>
          <w:szCs w:val="22"/>
        </w:rPr>
      </w:pPr>
      <w:r w:rsidRPr="005F4CE7">
        <w:rPr>
          <w:rFonts w:eastAsia="Times New Roman"/>
          <w:sz w:val="22"/>
          <w:szCs w:val="22"/>
        </w:rPr>
        <w:t>По прибытии на территорию Исполнителя известить по телефону дежурного инженера ЦОД о своем прибытии;</w:t>
      </w:r>
    </w:p>
    <w:p w14:paraId="2A11BBC9" w14:textId="77777777" w:rsidR="00CF4BB0" w:rsidRPr="005F4CE7" w:rsidRDefault="00CF4BB0" w:rsidP="00131E35">
      <w:pPr>
        <w:pStyle w:val="af"/>
        <w:numPr>
          <w:ilvl w:val="0"/>
          <w:numId w:val="16"/>
        </w:numPr>
        <w:jc w:val="both"/>
        <w:rPr>
          <w:rFonts w:eastAsia="Times New Roman"/>
          <w:sz w:val="22"/>
          <w:szCs w:val="22"/>
        </w:rPr>
      </w:pPr>
      <w:r w:rsidRPr="005F4CE7">
        <w:rPr>
          <w:rFonts w:eastAsia="Times New Roman"/>
          <w:sz w:val="22"/>
          <w:szCs w:val="22"/>
        </w:rPr>
        <w:t>Дождавшись дежурного инженера, получить временный пропуск и в присутствии дежурного инженера пройти на территорию ЦОД;</w:t>
      </w:r>
    </w:p>
    <w:p w14:paraId="055DCB51" w14:textId="77777777" w:rsidR="00CF4BB0" w:rsidRPr="005F4CE7" w:rsidRDefault="00CF4BB0" w:rsidP="00131E35">
      <w:pPr>
        <w:pStyle w:val="af"/>
        <w:numPr>
          <w:ilvl w:val="0"/>
          <w:numId w:val="16"/>
        </w:numPr>
        <w:jc w:val="both"/>
        <w:rPr>
          <w:rFonts w:eastAsia="Times New Roman"/>
          <w:sz w:val="22"/>
          <w:szCs w:val="22"/>
        </w:rPr>
      </w:pPr>
      <w:r w:rsidRPr="005F4CE7">
        <w:rPr>
          <w:rFonts w:eastAsia="Times New Roman"/>
          <w:sz w:val="22"/>
          <w:szCs w:val="22"/>
        </w:rPr>
        <w:t>Извещать дежурного инженера о всех случаях входа/выхода из помещения ЦОД;</w:t>
      </w:r>
    </w:p>
    <w:p w14:paraId="7A4D85DD" w14:textId="77777777" w:rsidR="00CF4BB0" w:rsidRPr="005F4CE7" w:rsidRDefault="00CF4BB0" w:rsidP="00131E35">
      <w:pPr>
        <w:pStyle w:val="af"/>
        <w:numPr>
          <w:ilvl w:val="0"/>
          <w:numId w:val="16"/>
        </w:numPr>
        <w:jc w:val="both"/>
        <w:rPr>
          <w:rFonts w:eastAsia="Times New Roman"/>
          <w:sz w:val="22"/>
          <w:szCs w:val="22"/>
        </w:rPr>
      </w:pPr>
      <w:r w:rsidRPr="005F4CE7">
        <w:rPr>
          <w:rFonts w:eastAsia="Times New Roman"/>
          <w:sz w:val="22"/>
          <w:szCs w:val="22"/>
        </w:rPr>
        <w:lastRenderedPageBreak/>
        <w:t>После завершения работ с Оборудованием покинуть здание Исполнителя в присутствии дежурного инженера, сдав на выходе временный пропуск.</w:t>
      </w:r>
    </w:p>
    <w:p w14:paraId="0B156C45" w14:textId="77777777" w:rsidR="00CF4BB0" w:rsidRPr="005F4CE7" w:rsidRDefault="00CF4BB0" w:rsidP="00953C0B">
      <w:pPr>
        <w:jc w:val="both"/>
        <w:rPr>
          <w:b/>
          <w:sz w:val="22"/>
          <w:szCs w:val="22"/>
        </w:rPr>
      </w:pPr>
    </w:p>
    <w:p w14:paraId="4FE745A4" w14:textId="77777777" w:rsidR="00CF4BB0" w:rsidRPr="005F4CE7" w:rsidRDefault="00CF4BB0" w:rsidP="00953C0B">
      <w:pPr>
        <w:jc w:val="center"/>
        <w:rPr>
          <w:b/>
          <w:sz w:val="22"/>
          <w:szCs w:val="22"/>
        </w:rPr>
      </w:pPr>
      <w:r w:rsidRPr="005F4CE7">
        <w:rPr>
          <w:b/>
          <w:sz w:val="22"/>
          <w:szCs w:val="22"/>
        </w:rPr>
        <w:t>Подписи сторон:</w:t>
      </w:r>
    </w:p>
    <w:p w14:paraId="766795B8" w14:textId="77777777" w:rsidR="00CF4BB0" w:rsidRPr="005F4CE7" w:rsidRDefault="00CF4BB0" w:rsidP="00953C0B">
      <w:pPr>
        <w:pStyle w:val="a6"/>
        <w:tabs>
          <w:tab w:val="clear" w:pos="4153"/>
          <w:tab w:val="clear" w:pos="8306"/>
        </w:tabs>
        <w:suppressAutoHyphens/>
        <w:jc w:val="both"/>
        <w:rPr>
          <w:rFonts w:eastAsia="Times New Roman"/>
          <w:sz w:val="22"/>
          <w:szCs w:val="22"/>
        </w:rPr>
      </w:pPr>
    </w:p>
    <w:tbl>
      <w:tblPr>
        <w:tblW w:w="9590" w:type="dxa"/>
        <w:jc w:val="right"/>
        <w:tblLayout w:type="fixed"/>
        <w:tblLook w:val="0000" w:firstRow="0" w:lastRow="0" w:firstColumn="0" w:lastColumn="0" w:noHBand="0" w:noVBand="0"/>
      </w:tblPr>
      <w:tblGrid>
        <w:gridCol w:w="4952"/>
        <w:gridCol w:w="4638"/>
      </w:tblGrid>
      <w:tr w:rsidR="00D63A76" w:rsidRPr="009948E3" w14:paraId="3D9C9EA2" w14:textId="77777777" w:rsidTr="002F3CD6">
        <w:trPr>
          <w:cantSplit/>
          <w:trHeight w:val="1157"/>
          <w:jc w:val="right"/>
        </w:trPr>
        <w:tc>
          <w:tcPr>
            <w:tcW w:w="4952" w:type="dxa"/>
          </w:tcPr>
          <w:p w14:paraId="7EE79852" w14:textId="77777777" w:rsidR="00D63A76" w:rsidRPr="009948E3" w:rsidRDefault="00D63A76" w:rsidP="00C603D8">
            <w:pPr>
              <w:rPr>
                <w:rFonts w:eastAsia="Times New Roman"/>
                <w:b/>
                <w:sz w:val="22"/>
                <w:szCs w:val="22"/>
              </w:rPr>
            </w:pPr>
            <w:r w:rsidRPr="009948E3">
              <w:rPr>
                <w:rFonts w:eastAsia="Times New Roman"/>
                <w:b/>
                <w:sz w:val="22"/>
                <w:szCs w:val="22"/>
              </w:rPr>
              <w:t>От Исполнителя:</w:t>
            </w:r>
          </w:p>
          <w:p w14:paraId="15CB71F6" w14:textId="77777777" w:rsidR="00D63A76" w:rsidRPr="009948E3" w:rsidRDefault="00D63A76" w:rsidP="00C603D8">
            <w:pPr>
              <w:ind w:right="-73"/>
              <w:jc w:val="both"/>
              <w:rPr>
                <w:rFonts w:eastAsia="Times New Roman"/>
                <w:b/>
                <w:bCs/>
                <w:sz w:val="22"/>
                <w:szCs w:val="22"/>
              </w:rPr>
            </w:pPr>
            <w:r w:rsidRPr="009948E3">
              <w:rPr>
                <w:rFonts w:eastAsia="Times New Roman"/>
                <w:b/>
                <w:bCs/>
                <w:sz w:val="22"/>
                <w:szCs w:val="22"/>
              </w:rPr>
              <w:t>___________________</w:t>
            </w:r>
          </w:p>
          <w:p w14:paraId="38DF9AB2" w14:textId="77777777" w:rsidR="00D63A76" w:rsidRPr="009948E3" w:rsidRDefault="00D63A76" w:rsidP="00C603D8">
            <w:pPr>
              <w:ind w:right="-73"/>
              <w:jc w:val="both"/>
              <w:rPr>
                <w:rFonts w:eastAsia="Times New Roman"/>
                <w:b/>
                <w:bCs/>
                <w:sz w:val="22"/>
                <w:szCs w:val="22"/>
              </w:rPr>
            </w:pPr>
            <w:r w:rsidRPr="009948E3">
              <w:rPr>
                <w:rFonts w:eastAsia="Times New Roman"/>
                <w:b/>
                <w:bCs/>
                <w:sz w:val="22"/>
                <w:szCs w:val="22"/>
              </w:rPr>
              <w:t>___________________</w:t>
            </w:r>
          </w:p>
          <w:p w14:paraId="753E7E92" w14:textId="77777777" w:rsidR="00D63A76" w:rsidRPr="009948E3" w:rsidRDefault="00D63A76" w:rsidP="00C603D8">
            <w:pPr>
              <w:ind w:right="-73"/>
              <w:jc w:val="both"/>
              <w:rPr>
                <w:rFonts w:eastAsia="Times New Roman"/>
                <w:b/>
                <w:sz w:val="22"/>
                <w:szCs w:val="22"/>
              </w:rPr>
            </w:pPr>
          </w:p>
          <w:p w14:paraId="798A940E" w14:textId="77777777" w:rsidR="00D63A76" w:rsidRPr="009948E3" w:rsidRDefault="00D63A76" w:rsidP="00C603D8">
            <w:pPr>
              <w:ind w:right="-73"/>
              <w:jc w:val="both"/>
              <w:rPr>
                <w:rFonts w:eastAsia="Times New Roman"/>
                <w:b/>
                <w:sz w:val="22"/>
                <w:szCs w:val="22"/>
              </w:rPr>
            </w:pPr>
          </w:p>
          <w:p w14:paraId="545EE860" w14:textId="77777777" w:rsidR="00D63A76" w:rsidRPr="009948E3" w:rsidRDefault="00D63A76" w:rsidP="00C603D8">
            <w:pPr>
              <w:ind w:right="-73"/>
              <w:jc w:val="both"/>
              <w:rPr>
                <w:rFonts w:eastAsia="Times New Roman"/>
                <w:b/>
                <w:sz w:val="22"/>
                <w:szCs w:val="22"/>
              </w:rPr>
            </w:pPr>
          </w:p>
          <w:p w14:paraId="58059E7D" w14:textId="77777777" w:rsidR="008F2269" w:rsidRPr="009948E3" w:rsidRDefault="008F2269" w:rsidP="00C603D8">
            <w:pPr>
              <w:rPr>
                <w:rFonts w:eastAsia="Times New Roman"/>
                <w:b/>
                <w:sz w:val="22"/>
                <w:szCs w:val="22"/>
              </w:rPr>
            </w:pPr>
          </w:p>
          <w:p w14:paraId="6A9E05A9" w14:textId="77777777" w:rsidR="00D63A76" w:rsidRPr="009948E3" w:rsidRDefault="00D63A76" w:rsidP="00C603D8">
            <w:pPr>
              <w:rPr>
                <w:rFonts w:eastAsia="Times New Roman"/>
                <w:b/>
                <w:bCs/>
                <w:sz w:val="22"/>
                <w:szCs w:val="22"/>
              </w:rPr>
            </w:pPr>
            <w:r w:rsidRPr="009948E3">
              <w:rPr>
                <w:rFonts w:eastAsia="Times New Roman"/>
                <w:b/>
                <w:sz w:val="22"/>
                <w:szCs w:val="22"/>
              </w:rPr>
              <w:t xml:space="preserve">______________ / </w:t>
            </w:r>
            <w:r w:rsidRPr="009948E3">
              <w:rPr>
                <w:rFonts w:eastAsia="Times New Roman"/>
                <w:b/>
                <w:bCs/>
                <w:sz w:val="22"/>
                <w:szCs w:val="22"/>
              </w:rPr>
              <w:t>_______________ /</w:t>
            </w:r>
          </w:p>
          <w:p w14:paraId="4B4C25F2" w14:textId="77777777" w:rsidR="00D63A76" w:rsidRPr="009948E3" w:rsidRDefault="00D63A76" w:rsidP="00C603D8">
            <w:pPr>
              <w:rPr>
                <w:rFonts w:eastAsia="Times New Roman"/>
                <w:b/>
                <w:sz w:val="22"/>
                <w:szCs w:val="22"/>
              </w:rPr>
            </w:pPr>
            <w:r w:rsidRPr="009948E3">
              <w:rPr>
                <w:rFonts w:eastAsia="Times New Roman"/>
                <w:b/>
                <w:sz w:val="22"/>
                <w:szCs w:val="22"/>
              </w:rPr>
              <w:t>м.п.</w:t>
            </w:r>
          </w:p>
        </w:tc>
        <w:tc>
          <w:tcPr>
            <w:tcW w:w="4638" w:type="dxa"/>
          </w:tcPr>
          <w:p w14:paraId="435890ED" w14:textId="77777777" w:rsidR="009948E3" w:rsidRPr="009948E3" w:rsidRDefault="009948E3" w:rsidP="009948E3">
            <w:pPr>
              <w:rPr>
                <w:rFonts w:eastAsia="Times New Roman"/>
                <w:b/>
                <w:sz w:val="22"/>
                <w:szCs w:val="22"/>
              </w:rPr>
            </w:pPr>
            <w:r w:rsidRPr="009948E3">
              <w:rPr>
                <w:rFonts w:eastAsia="Times New Roman"/>
                <w:b/>
                <w:sz w:val="22"/>
                <w:szCs w:val="22"/>
              </w:rPr>
              <w:t>От Заказчика:</w:t>
            </w:r>
          </w:p>
          <w:p w14:paraId="37BCB009" w14:textId="77777777" w:rsidR="009948E3" w:rsidRPr="009948E3" w:rsidRDefault="009948E3" w:rsidP="009948E3">
            <w:pPr>
              <w:ind w:right="-426"/>
              <w:jc w:val="both"/>
              <w:rPr>
                <w:b/>
                <w:sz w:val="22"/>
                <w:szCs w:val="22"/>
              </w:rPr>
            </w:pPr>
            <w:r w:rsidRPr="009948E3">
              <w:rPr>
                <w:b/>
                <w:sz w:val="22"/>
                <w:szCs w:val="22"/>
              </w:rPr>
              <w:t>АО "Атомэнергопроект"</w:t>
            </w:r>
          </w:p>
          <w:p w14:paraId="5CBA1E3D" w14:textId="77777777" w:rsidR="009948E3" w:rsidRPr="009948E3" w:rsidRDefault="009948E3" w:rsidP="009948E3">
            <w:pPr>
              <w:ind w:right="-426"/>
              <w:rPr>
                <w:b/>
                <w:sz w:val="22"/>
                <w:szCs w:val="22"/>
              </w:rPr>
            </w:pPr>
            <w:r w:rsidRPr="009948E3">
              <w:rPr>
                <w:b/>
                <w:sz w:val="22"/>
                <w:szCs w:val="22"/>
              </w:rPr>
              <w:t>Первый заместитель генерального директора</w:t>
            </w:r>
          </w:p>
          <w:p w14:paraId="6B26E33F" w14:textId="77777777" w:rsidR="009948E3" w:rsidRDefault="009948E3" w:rsidP="009948E3">
            <w:pPr>
              <w:rPr>
                <w:rFonts w:eastAsia="Times New Roman"/>
                <w:b/>
                <w:sz w:val="22"/>
                <w:szCs w:val="22"/>
              </w:rPr>
            </w:pPr>
          </w:p>
          <w:p w14:paraId="4DE8E6F7" w14:textId="77777777" w:rsidR="009948E3" w:rsidRDefault="009948E3" w:rsidP="009948E3">
            <w:pPr>
              <w:rPr>
                <w:rFonts w:eastAsia="Times New Roman"/>
                <w:b/>
                <w:sz w:val="22"/>
                <w:szCs w:val="22"/>
              </w:rPr>
            </w:pPr>
          </w:p>
          <w:p w14:paraId="7AF16DF7" w14:textId="77777777" w:rsidR="009948E3" w:rsidRPr="009948E3" w:rsidRDefault="009948E3" w:rsidP="009948E3">
            <w:pPr>
              <w:rPr>
                <w:rFonts w:eastAsia="Times New Roman"/>
                <w:b/>
                <w:sz w:val="22"/>
                <w:szCs w:val="22"/>
              </w:rPr>
            </w:pPr>
          </w:p>
          <w:p w14:paraId="1B148D93" w14:textId="77777777" w:rsidR="009948E3" w:rsidRPr="009948E3" w:rsidRDefault="009948E3" w:rsidP="009948E3">
            <w:pPr>
              <w:rPr>
                <w:rFonts w:eastAsia="Times New Roman"/>
                <w:b/>
                <w:sz w:val="22"/>
                <w:szCs w:val="22"/>
              </w:rPr>
            </w:pPr>
          </w:p>
          <w:p w14:paraId="7E880927" w14:textId="77777777" w:rsidR="009948E3" w:rsidRPr="009948E3" w:rsidRDefault="009948E3" w:rsidP="009948E3">
            <w:pPr>
              <w:rPr>
                <w:rFonts w:eastAsia="Times New Roman"/>
                <w:b/>
                <w:sz w:val="22"/>
                <w:szCs w:val="22"/>
              </w:rPr>
            </w:pPr>
            <w:r w:rsidRPr="009948E3">
              <w:rPr>
                <w:rFonts w:eastAsia="Times New Roman"/>
                <w:b/>
                <w:sz w:val="22"/>
                <w:szCs w:val="22"/>
              </w:rPr>
              <w:t>______________ /</w:t>
            </w:r>
            <w:r w:rsidRPr="009948E3">
              <w:rPr>
                <w:b/>
                <w:sz w:val="22"/>
                <w:szCs w:val="22"/>
              </w:rPr>
              <w:t>Л.В. Егоров</w:t>
            </w:r>
            <w:r w:rsidRPr="009948E3">
              <w:rPr>
                <w:rFonts w:eastAsia="Times New Roman"/>
                <w:b/>
                <w:sz w:val="22"/>
                <w:szCs w:val="22"/>
              </w:rPr>
              <w:t>/</w:t>
            </w:r>
          </w:p>
          <w:p w14:paraId="43D42BAF" w14:textId="77777777" w:rsidR="00D63A76" w:rsidRPr="009948E3" w:rsidRDefault="009948E3" w:rsidP="009948E3">
            <w:pPr>
              <w:rPr>
                <w:rFonts w:eastAsia="Times New Roman"/>
                <w:b/>
                <w:sz w:val="22"/>
                <w:szCs w:val="22"/>
              </w:rPr>
            </w:pPr>
            <w:r w:rsidRPr="009948E3">
              <w:rPr>
                <w:rFonts w:eastAsia="Times New Roman"/>
                <w:b/>
                <w:sz w:val="22"/>
                <w:szCs w:val="22"/>
              </w:rPr>
              <w:t>м.п.</w:t>
            </w:r>
          </w:p>
        </w:tc>
      </w:tr>
    </w:tbl>
    <w:p w14:paraId="3C7E8052" w14:textId="77777777" w:rsidR="00CF4BB0" w:rsidRPr="005F4CE7" w:rsidRDefault="00CF4BB0" w:rsidP="00953C0B">
      <w:pPr>
        <w:pStyle w:val="a6"/>
        <w:tabs>
          <w:tab w:val="clear" w:pos="4153"/>
          <w:tab w:val="clear" w:pos="8306"/>
        </w:tabs>
        <w:suppressAutoHyphens/>
        <w:jc w:val="both"/>
        <w:rPr>
          <w:rFonts w:eastAsia="Times New Roman"/>
          <w:sz w:val="22"/>
          <w:szCs w:val="22"/>
        </w:rPr>
      </w:pPr>
    </w:p>
    <w:p w14:paraId="5C0DB0F7" w14:textId="77777777" w:rsidR="00CF4BB0" w:rsidRPr="005F4CE7" w:rsidRDefault="00CF4BB0" w:rsidP="00953C0B">
      <w:pPr>
        <w:rPr>
          <w:rFonts w:eastAsia="Times New Roman"/>
          <w:sz w:val="22"/>
          <w:szCs w:val="22"/>
        </w:rPr>
      </w:pPr>
      <w:r w:rsidRPr="005F4CE7">
        <w:rPr>
          <w:rFonts w:eastAsia="Times New Roman"/>
          <w:sz w:val="22"/>
          <w:szCs w:val="22"/>
        </w:rPr>
        <w:br w:type="page"/>
      </w:r>
    </w:p>
    <w:p w14:paraId="144AD225" w14:textId="77777777" w:rsidR="00CF4BB0" w:rsidRPr="005F4CE7" w:rsidRDefault="00CF4BB0" w:rsidP="003B1AC7">
      <w:pPr>
        <w:spacing w:line="276" w:lineRule="auto"/>
        <w:jc w:val="right"/>
        <w:rPr>
          <w:rFonts w:eastAsia="Times New Roman"/>
          <w:color w:val="000000"/>
          <w:sz w:val="22"/>
          <w:szCs w:val="22"/>
        </w:rPr>
      </w:pPr>
      <w:r w:rsidRPr="005F4CE7">
        <w:rPr>
          <w:rFonts w:eastAsia="Times New Roman"/>
          <w:b/>
          <w:color w:val="000000"/>
          <w:sz w:val="22"/>
          <w:szCs w:val="22"/>
        </w:rPr>
        <w:lastRenderedPageBreak/>
        <w:t xml:space="preserve">Приложение </w:t>
      </w:r>
      <w:r w:rsidR="00F83AB5" w:rsidRPr="005F4CE7">
        <w:rPr>
          <w:rFonts w:eastAsia="Times New Roman"/>
          <w:b/>
          <w:color w:val="000000"/>
          <w:sz w:val="22"/>
          <w:szCs w:val="22"/>
        </w:rPr>
        <w:t>№13</w:t>
      </w:r>
    </w:p>
    <w:p w14:paraId="156C83D3" w14:textId="77777777" w:rsidR="00CF4BB0" w:rsidRPr="005F4CE7" w:rsidRDefault="00CF4BB0" w:rsidP="003B1AC7">
      <w:pPr>
        <w:spacing w:line="276" w:lineRule="auto"/>
        <w:jc w:val="right"/>
        <w:rPr>
          <w:rFonts w:eastAsia="Times New Roman"/>
          <w:b/>
          <w:color w:val="000000"/>
          <w:sz w:val="22"/>
          <w:szCs w:val="22"/>
        </w:rPr>
      </w:pPr>
      <w:r w:rsidRPr="005F4CE7">
        <w:rPr>
          <w:rFonts w:eastAsia="Times New Roman"/>
          <w:b/>
          <w:color w:val="000000"/>
          <w:sz w:val="22"/>
          <w:szCs w:val="22"/>
        </w:rPr>
        <w:t xml:space="preserve">к Договору № </w:t>
      </w:r>
      <w:r w:rsidR="00FA23BF" w:rsidRPr="005F4CE7">
        <w:rPr>
          <w:rFonts w:eastAsia="Times New Roman"/>
          <w:b/>
          <w:sz w:val="22"/>
          <w:szCs w:val="22"/>
        </w:rPr>
        <w:t>______________</w:t>
      </w:r>
    </w:p>
    <w:p w14:paraId="7F09F9D5" w14:textId="77777777" w:rsidR="00CF4BB0" w:rsidRPr="005F4CE7" w:rsidRDefault="000A7537" w:rsidP="003B1AC7">
      <w:pPr>
        <w:pStyle w:val="a6"/>
        <w:tabs>
          <w:tab w:val="clear" w:pos="4153"/>
          <w:tab w:val="clear" w:pos="8306"/>
        </w:tabs>
        <w:suppressAutoHyphens/>
        <w:jc w:val="right"/>
        <w:rPr>
          <w:rFonts w:eastAsia="Times New Roman"/>
          <w:color w:val="000000"/>
          <w:sz w:val="22"/>
          <w:szCs w:val="22"/>
        </w:rPr>
      </w:pPr>
      <w:r w:rsidRPr="005F4CE7">
        <w:rPr>
          <w:rFonts w:eastAsia="Times New Roman"/>
          <w:color w:val="000000"/>
          <w:sz w:val="22"/>
          <w:szCs w:val="22"/>
        </w:rPr>
        <w:t>от «__» _________ 201</w:t>
      </w:r>
      <w:r w:rsidR="009948E3">
        <w:rPr>
          <w:rFonts w:eastAsia="Times New Roman"/>
          <w:color w:val="000000"/>
          <w:sz w:val="22"/>
          <w:szCs w:val="22"/>
        </w:rPr>
        <w:t>5</w:t>
      </w:r>
      <w:r w:rsidR="00CF4BB0" w:rsidRPr="005F4CE7">
        <w:rPr>
          <w:rFonts w:eastAsia="Times New Roman"/>
          <w:color w:val="000000"/>
          <w:sz w:val="22"/>
          <w:szCs w:val="22"/>
        </w:rPr>
        <w:t>г</w:t>
      </w:r>
      <w:r w:rsidR="003B1AC7" w:rsidRPr="005F4CE7">
        <w:rPr>
          <w:rFonts w:eastAsia="Times New Roman"/>
          <w:color w:val="000000"/>
          <w:sz w:val="22"/>
          <w:szCs w:val="22"/>
        </w:rPr>
        <w:t>.</w:t>
      </w:r>
    </w:p>
    <w:p w14:paraId="3CC26BD2" w14:textId="77777777" w:rsidR="00CF4BB0" w:rsidRPr="005F4CE7" w:rsidRDefault="00CF4BB0" w:rsidP="00953C0B">
      <w:pPr>
        <w:jc w:val="center"/>
        <w:rPr>
          <w:b/>
          <w:sz w:val="22"/>
          <w:szCs w:val="22"/>
        </w:rPr>
      </w:pPr>
    </w:p>
    <w:p w14:paraId="09AF327B" w14:textId="77777777" w:rsidR="00CF4BB0" w:rsidRPr="005F4CE7" w:rsidRDefault="00CF4BB0" w:rsidP="00953C0B">
      <w:pPr>
        <w:pStyle w:val="a6"/>
        <w:tabs>
          <w:tab w:val="clear" w:pos="4153"/>
          <w:tab w:val="clear" w:pos="8306"/>
        </w:tabs>
        <w:suppressAutoHyphens/>
        <w:spacing w:before="120"/>
        <w:jc w:val="center"/>
        <w:rPr>
          <w:rFonts w:eastAsia="Times New Roman"/>
          <w:b/>
          <w:bCs/>
          <w:sz w:val="22"/>
          <w:szCs w:val="22"/>
        </w:rPr>
      </w:pPr>
      <w:r w:rsidRPr="005F4CE7">
        <w:rPr>
          <w:rFonts w:eastAsia="Times New Roman"/>
          <w:b/>
          <w:bCs/>
          <w:sz w:val="22"/>
          <w:szCs w:val="22"/>
        </w:rPr>
        <w:t>Правила внутриобъектового режима Исполнителя</w:t>
      </w:r>
    </w:p>
    <w:p w14:paraId="21304E56" w14:textId="77777777" w:rsidR="00CF4BB0" w:rsidRPr="005F4CE7" w:rsidRDefault="00CF4BB0" w:rsidP="00953C0B">
      <w:pPr>
        <w:suppressAutoHyphens/>
        <w:jc w:val="right"/>
        <w:rPr>
          <w:rFonts w:eastAsia="Times New Roman"/>
          <w:b/>
          <w:sz w:val="22"/>
          <w:szCs w:val="22"/>
        </w:rPr>
      </w:pPr>
    </w:p>
    <w:p w14:paraId="5539EED1" w14:textId="77777777" w:rsidR="00CF4BB0" w:rsidRPr="005F4CE7" w:rsidRDefault="00CF4BB0" w:rsidP="00131E35">
      <w:pPr>
        <w:pStyle w:val="af"/>
        <w:numPr>
          <w:ilvl w:val="0"/>
          <w:numId w:val="17"/>
        </w:numPr>
        <w:jc w:val="both"/>
        <w:rPr>
          <w:sz w:val="22"/>
          <w:szCs w:val="22"/>
        </w:rPr>
      </w:pPr>
      <w:r w:rsidRPr="005F4CE7">
        <w:rPr>
          <w:sz w:val="22"/>
          <w:szCs w:val="22"/>
        </w:rPr>
        <w:t xml:space="preserve">Доступ на территорию Исполнителя представителями Заказчика осуществляется согласно Приложению </w:t>
      </w:r>
      <w:r w:rsidR="00F83AB5" w:rsidRPr="005F4CE7">
        <w:rPr>
          <w:sz w:val="22"/>
          <w:szCs w:val="22"/>
        </w:rPr>
        <w:t>№12</w:t>
      </w:r>
      <w:r w:rsidRPr="005F4CE7">
        <w:rPr>
          <w:sz w:val="22"/>
          <w:szCs w:val="22"/>
        </w:rPr>
        <w:t>.</w:t>
      </w:r>
    </w:p>
    <w:p w14:paraId="2A8B9CE5" w14:textId="77777777" w:rsidR="00CF4BB0" w:rsidRPr="005F4CE7" w:rsidRDefault="00CF4BB0" w:rsidP="00131E35">
      <w:pPr>
        <w:pStyle w:val="af"/>
        <w:numPr>
          <w:ilvl w:val="0"/>
          <w:numId w:val="17"/>
        </w:numPr>
        <w:jc w:val="both"/>
        <w:rPr>
          <w:sz w:val="22"/>
          <w:szCs w:val="22"/>
        </w:rPr>
      </w:pPr>
      <w:r w:rsidRPr="005F4CE7">
        <w:rPr>
          <w:sz w:val="22"/>
          <w:szCs w:val="22"/>
        </w:rPr>
        <w:t>Пройдя через пропускной пункт здания Исполнителя необходимо сдать верхнюю одежду в гардероб. Нахождение на территории Исполнителя, а тем более в помещении ЦОД, в верхней одежде запрещено.</w:t>
      </w:r>
    </w:p>
    <w:p w14:paraId="490ED648" w14:textId="77777777" w:rsidR="00CF4BB0" w:rsidRPr="005F4CE7" w:rsidRDefault="00CF4BB0" w:rsidP="00131E35">
      <w:pPr>
        <w:pStyle w:val="af"/>
        <w:numPr>
          <w:ilvl w:val="0"/>
          <w:numId w:val="17"/>
        </w:numPr>
        <w:jc w:val="both"/>
        <w:rPr>
          <w:sz w:val="22"/>
          <w:szCs w:val="22"/>
        </w:rPr>
      </w:pPr>
      <w:r w:rsidRPr="005F4CE7">
        <w:rPr>
          <w:sz w:val="22"/>
          <w:szCs w:val="22"/>
        </w:rPr>
        <w:t xml:space="preserve">Внос и вынос любого размещаемого оборудования Заказчика осуществляется исключительно с подписанием соответствующих Актов приема-передачи оборудования (Приложение </w:t>
      </w:r>
      <w:r w:rsidR="00F83AB5" w:rsidRPr="005F4CE7">
        <w:rPr>
          <w:sz w:val="22"/>
          <w:szCs w:val="22"/>
        </w:rPr>
        <w:t>№6</w:t>
      </w:r>
      <w:r w:rsidRPr="005F4CE7">
        <w:rPr>
          <w:sz w:val="22"/>
          <w:szCs w:val="22"/>
        </w:rPr>
        <w:t xml:space="preserve"> к Договору). Запрещается самовольный внос или вынос размещаемого оборудования без подписания Акта приема-передачи оборудования или без ведома Исполнителя.</w:t>
      </w:r>
    </w:p>
    <w:p w14:paraId="593F60DF" w14:textId="77777777" w:rsidR="00CF4BB0" w:rsidRPr="005F4CE7" w:rsidRDefault="00CF4BB0" w:rsidP="00131E35">
      <w:pPr>
        <w:pStyle w:val="af"/>
        <w:numPr>
          <w:ilvl w:val="0"/>
          <w:numId w:val="17"/>
        </w:numPr>
        <w:jc w:val="both"/>
        <w:rPr>
          <w:sz w:val="22"/>
          <w:szCs w:val="22"/>
        </w:rPr>
      </w:pPr>
      <w:r w:rsidRPr="005F4CE7">
        <w:rPr>
          <w:sz w:val="22"/>
          <w:szCs w:val="22"/>
        </w:rPr>
        <w:t>Внос и вынос любого оборудования Заказчика, необходимого только для проведения работ, осуществляется исключительно с подписанием соответствующих материальных пропусков на внос/вынос оборудования.</w:t>
      </w:r>
    </w:p>
    <w:p w14:paraId="6F74273F" w14:textId="77777777" w:rsidR="00CF4BB0" w:rsidRPr="005F4CE7" w:rsidRDefault="00CF4BB0" w:rsidP="00131E35">
      <w:pPr>
        <w:pStyle w:val="af"/>
        <w:numPr>
          <w:ilvl w:val="0"/>
          <w:numId w:val="17"/>
        </w:numPr>
        <w:jc w:val="both"/>
        <w:rPr>
          <w:sz w:val="22"/>
          <w:szCs w:val="22"/>
        </w:rPr>
      </w:pPr>
      <w:r w:rsidRPr="005F4CE7">
        <w:rPr>
          <w:sz w:val="22"/>
          <w:szCs w:val="22"/>
        </w:rPr>
        <w:lastRenderedPageBreak/>
        <w:t>Запрещается проносить на территорию Исполнителя любые опасные вещества (легковоспламеняющиеся, взрывоопасные и т.п.).</w:t>
      </w:r>
    </w:p>
    <w:p w14:paraId="56128CBA" w14:textId="77777777" w:rsidR="00CF4BB0" w:rsidRPr="005F4CE7" w:rsidRDefault="00CF4BB0" w:rsidP="00131E35">
      <w:pPr>
        <w:pStyle w:val="af"/>
        <w:numPr>
          <w:ilvl w:val="0"/>
          <w:numId w:val="17"/>
        </w:numPr>
        <w:jc w:val="both"/>
        <w:rPr>
          <w:sz w:val="22"/>
          <w:szCs w:val="22"/>
        </w:rPr>
      </w:pPr>
      <w:r w:rsidRPr="005F4CE7">
        <w:rPr>
          <w:sz w:val="22"/>
          <w:szCs w:val="22"/>
        </w:rPr>
        <w:t>Запрещается проносить в помещение ЦОД Исполнителя любые пищевые продукты и напитки, а также прочие жидкости.</w:t>
      </w:r>
    </w:p>
    <w:p w14:paraId="20ADAAB1" w14:textId="77777777" w:rsidR="00CF4BB0" w:rsidRPr="005F4CE7" w:rsidRDefault="00CF4BB0" w:rsidP="00131E35">
      <w:pPr>
        <w:pStyle w:val="af"/>
        <w:numPr>
          <w:ilvl w:val="0"/>
          <w:numId w:val="17"/>
        </w:numPr>
        <w:jc w:val="both"/>
        <w:rPr>
          <w:sz w:val="22"/>
          <w:szCs w:val="22"/>
        </w:rPr>
      </w:pPr>
      <w:r w:rsidRPr="005F4CE7">
        <w:rPr>
          <w:sz w:val="22"/>
          <w:szCs w:val="22"/>
        </w:rPr>
        <w:t>Необходимо извещать дежурного инженера Исполнителя о вносимых и выносимых инструментах и принадлежностях.</w:t>
      </w:r>
    </w:p>
    <w:p w14:paraId="417A0A17" w14:textId="77777777" w:rsidR="00CF4BB0" w:rsidRPr="005F4CE7" w:rsidRDefault="00CF4BB0" w:rsidP="00131E35">
      <w:pPr>
        <w:pStyle w:val="af"/>
        <w:numPr>
          <w:ilvl w:val="0"/>
          <w:numId w:val="17"/>
        </w:numPr>
        <w:jc w:val="both"/>
        <w:rPr>
          <w:sz w:val="22"/>
          <w:szCs w:val="22"/>
        </w:rPr>
      </w:pPr>
      <w:r w:rsidRPr="005F4CE7">
        <w:rPr>
          <w:sz w:val="22"/>
          <w:szCs w:val="22"/>
        </w:rPr>
        <w:t>При нахождении на территории Исполнителя запрещается совершать действия, которые могут причинить вред представителям или имуществу Исполнителя, а также представителям или имуществу прочих пользователей ЦОД Исполнителя.</w:t>
      </w:r>
    </w:p>
    <w:p w14:paraId="01E1DA45" w14:textId="77777777" w:rsidR="00CF4BB0" w:rsidRPr="005F4CE7" w:rsidRDefault="00CF4BB0" w:rsidP="00131E35">
      <w:pPr>
        <w:pStyle w:val="af"/>
        <w:numPr>
          <w:ilvl w:val="0"/>
          <w:numId w:val="17"/>
        </w:numPr>
        <w:jc w:val="both"/>
        <w:rPr>
          <w:sz w:val="22"/>
          <w:szCs w:val="22"/>
        </w:rPr>
      </w:pPr>
      <w:r w:rsidRPr="005F4CE7">
        <w:rPr>
          <w:sz w:val="22"/>
          <w:szCs w:val="22"/>
        </w:rPr>
        <w:t>При работе в помещении ЦОД Исполнителя разрешается проводить работы исключительно с Оборудованием Заказчика. Запрещается работать с оборудованием других пользователей ЦОД Исполнителя, а также с общим оборудованием ЦОД Исполнителя.</w:t>
      </w:r>
    </w:p>
    <w:p w14:paraId="507F283C" w14:textId="77777777" w:rsidR="00CF4BB0" w:rsidRPr="005F4CE7" w:rsidRDefault="00CF4BB0" w:rsidP="00131E35">
      <w:pPr>
        <w:pStyle w:val="af"/>
        <w:numPr>
          <w:ilvl w:val="0"/>
          <w:numId w:val="17"/>
        </w:numPr>
        <w:jc w:val="both"/>
        <w:rPr>
          <w:sz w:val="22"/>
          <w:szCs w:val="22"/>
        </w:rPr>
      </w:pPr>
      <w:r w:rsidRPr="005F4CE7">
        <w:rPr>
          <w:sz w:val="22"/>
          <w:szCs w:val="22"/>
        </w:rPr>
        <w:t>Запрещается вносить изменения в режим функционирования инженерных систем ЦОД Исполнителя.</w:t>
      </w:r>
    </w:p>
    <w:p w14:paraId="39377538" w14:textId="77777777" w:rsidR="00CF4BB0" w:rsidRPr="005F4CE7" w:rsidRDefault="00CF4BB0" w:rsidP="00131E35">
      <w:pPr>
        <w:pStyle w:val="af"/>
        <w:numPr>
          <w:ilvl w:val="0"/>
          <w:numId w:val="17"/>
        </w:numPr>
        <w:jc w:val="both"/>
        <w:rPr>
          <w:sz w:val="22"/>
          <w:szCs w:val="22"/>
        </w:rPr>
      </w:pPr>
      <w:r w:rsidRPr="005F4CE7">
        <w:rPr>
          <w:sz w:val="22"/>
          <w:szCs w:val="22"/>
        </w:rPr>
        <w:t xml:space="preserve">При нахождении на территории Исполнителя необходимо соблюдать общие правила техники безопасности, в особенности правила техники безопасности при работе с </w:t>
      </w:r>
      <w:r w:rsidRPr="005F4CE7">
        <w:rPr>
          <w:sz w:val="22"/>
          <w:szCs w:val="22"/>
        </w:rPr>
        <w:lastRenderedPageBreak/>
        <w:t>электрическим оборудованием в помещении ЦОД Исполнителя.</w:t>
      </w:r>
    </w:p>
    <w:p w14:paraId="1F98B3A5" w14:textId="77777777" w:rsidR="00CF4BB0" w:rsidRPr="005F4CE7" w:rsidRDefault="00CF4BB0" w:rsidP="00131E35">
      <w:pPr>
        <w:pStyle w:val="af"/>
        <w:numPr>
          <w:ilvl w:val="0"/>
          <w:numId w:val="17"/>
        </w:numPr>
        <w:jc w:val="both"/>
        <w:rPr>
          <w:sz w:val="22"/>
          <w:szCs w:val="22"/>
        </w:rPr>
      </w:pPr>
      <w:r w:rsidRPr="005F4CE7">
        <w:rPr>
          <w:sz w:val="22"/>
          <w:szCs w:val="22"/>
        </w:rPr>
        <w:t>Запрещается оставлять тару или запасные части к оборудованию в помещении ЦОД Исполнителя. Для хранения тары и ЗИП на территории Исполнителя предусмотрены специальные шкафы и склад.</w:t>
      </w:r>
    </w:p>
    <w:p w14:paraId="403093AA" w14:textId="77777777" w:rsidR="00CF4BB0" w:rsidRPr="005F4CE7" w:rsidRDefault="00CF4BB0" w:rsidP="00953C0B">
      <w:pPr>
        <w:jc w:val="center"/>
        <w:rPr>
          <w:b/>
          <w:sz w:val="22"/>
          <w:szCs w:val="22"/>
        </w:rPr>
      </w:pPr>
    </w:p>
    <w:p w14:paraId="229DA89E" w14:textId="77777777" w:rsidR="00CF4BB0" w:rsidRPr="005F4CE7" w:rsidRDefault="00CF4BB0" w:rsidP="00953C0B">
      <w:pPr>
        <w:jc w:val="center"/>
        <w:rPr>
          <w:b/>
          <w:sz w:val="22"/>
          <w:szCs w:val="22"/>
        </w:rPr>
      </w:pPr>
      <w:r w:rsidRPr="005F4CE7">
        <w:rPr>
          <w:b/>
          <w:sz w:val="22"/>
          <w:szCs w:val="22"/>
        </w:rPr>
        <w:t>Подписи сторон:</w:t>
      </w:r>
    </w:p>
    <w:p w14:paraId="155A704C" w14:textId="77777777" w:rsidR="00CF4BB0" w:rsidRPr="005F4CE7" w:rsidRDefault="00CF4BB0" w:rsidP="00953C0B">
      <w:pPr>
        <w:pStyle w:val="a6"/>
        <w:tabs>
          <w:tab w:val="clear" w:pos="4153"/>
          <w:tab w:val="clear" w:pos="8306"/>
        </w:tabs>
        <w:suppressAutoHyphens/>
        <w:jc w:val="both"/>
        <w:rPr>
          <w:rFonts w:eastAsia="Times New Roman"/>
          <w:sz w:val="22"/>
          <w:szCs w:val="22"/>
        </w:rPr>
      </w:pPr>
    </w:p>
    <w:tbl>
      <w:tblPr>
        <w:tblW w:w="9590" w:type="dxa"/>
        <w:jc w:val="right"/>
        <w:tblLayout w:type="fixed"/>
        <w:tblLook w:val="0000" w:firstRow="0" w:lastRow="0" w:firstColumn="0" w:lastColumn="0" w:noHBand="0" w:noVBand="0"/>
      </w:tblPr>
      <w:tblGrid>
        <w:gridCol w:w="4952"/>
        <w:gridCol w:w="4638"/>
      </w:tblGrid>
      <w:tr w:rsidR="00D63A76" w:rsidRPr="009948E3" w14:paraId="00E4DFD3" w14:textId="77777777" w:rsidTr="002F3CD6">
        <w:trPr>
          <w:cantSplit/>
          <w:trHeight w:val="1157"/>
          <w:jc w:val="right"/>
        </w:trPr>
        <w:tc>
          <w:tcPr>
            <w:tcW w:w="4952" w:type="dxa"/>
          </w:tcPr>
          <w:p w14:paraId="4992BE3E" w14:textId="77777777" w:rsidR="00D63A76" w:rsidRPr="009948E3" w:rsidRDefault="00D63A76" w:rsidP="00C603D8">
            <w:pPr>
              <w:rPr>
                <w:rFonts w:eastAsia="Times New Roman"/>
                <w:b/>
                <w:sz w:val="22"/>
                <w:szCs w:val="22"/>
              </w:rPr>
            </w:pPr>
            <w:r w:rsidRPr="009948E3">
              <w:rPr>
                <w:rFonts w:eastAsia="Times New Roman"/>
                <w:b/>
                <w:sz w:val="22"/>
                <w:szCs w:val="22"/>
              </w:rPr>
              <w:t>От Исполнителя:</w:t>
            </w:r>
          </w:p>
          <w:p w14:paraId="1D9937ED" w14:textId="77777777" w:rsidR="00D63A76" w:rsidRPr="009948E3" w:rsidRDefault="00D63A76" w:rsidP="00C603D8">
            <w:pPr>
              <w:ind w:right="-73"/>
              <w:jc w:val="both"/>
              <w:rPr>
                <w:rFonts w:eastAsia="Times New Roman"/>
                <w:b/>
                <w:bCs/>
                <w:sz w:val="22"/>
                <w:szCs w:val="22"/>
              </w:rPr>
            </w:pPr>
            <w:r w:rsidRPr="009948E3">
              <w:rPr>
                <w:rFonts w:eastAsia="Times New Roman"/>
                <w:b/>
                <w:bCs/>
                <w:sz w:val="22"/>
                <w:szCs w:val="22"/>
              </w:rPr>
              <w:t>___________________</w:t>
            </w:r>
          </w:p>
          <w:p w14:paraId="1A034C0D" w14:textId="77777777" w:rsidR="00D63A76" w:rsidRPr="009948E3" w:rsidRDefault="00D63A76" w:rsidP="00C603D8">
            <w:pPr>
              <w:ind w:right="-73"/>
              <w:jc w:val="both"/>
              <w:rPr>
                <w:rFonts w:eastAsia="Times New Roman"/>
                <w:b/>
                <w:bCs/>
                <w:sz w:val="22"/>
                <w:szCs w:val="22"/>
              </w:rPr>
            </w:pPr>
            <w:r w:rsidRPr="009948E3">
              <w:rPr>
                <w:rFonts w:eastAsia="Times New Roman"/>
                <w:b/>
                <w:bCs/>
                <w:sz w:val="22"/>
                <w:szCs w:val="22"/>
              </w:rPr>
              <w:t>___________________</w:t>
            </w:r>
          </w:p>
          <w:p w14:paraId="0B89571B" w14:textId="77777777" w:rsidR="00D63A76" w:rsidRPr="009948E3" w:rsidRDefault="00D63A76" w:rsidP="00C603D8">
            <w:pPr>
              <w:ind w:right="-73"/>
              <w:jc w:val="both"/>
              <w:rPr>
                <w:rFonts w:eastAsia="Times New Roman"/>
                <w:b/>
                <w:sz w:val="22"/>
                <w:szCs w:val="22"/>
              </w:rPr>
            </w:pPr>
          </w:p>
          <w:p w14:paraId="2EDF6C1E" w14:textId="77777777" w:rsidR="00D63A76" w:rsidRPr="009948E3" w:rsidRDefault="00D63A76" w:rsidP="00C603D8">
            <w:pPr>
              <w:ind w:right="-73"/>
              <w:jc w:val="both"/>
              <w:rPr>
                <w:rFonts w:eastAsia="Times New Roman"/>
                <w:b/>
                <w:sz w:val="22"/>
                <w:szCs w:val="22"/>
              </w:rPr>
            </w:pPr>
          </w:p>
          <w:p w14:paraId="4C439569" w14:textId="77777777" w:rsidR="00D63A76" w:rsidRPr="009948E3" w:rsidRDefault="00D63A76" w:rsidP="00C603D8">
            <w:pPr>
              <w:ind w:right="-73"/>
              <w:jc w:val="both"/>
              <w:rPr>
                <w:rFonts w:eastAsia="Times New Roman"/>
                <w:b/>
                <w:sz w:val="22"/>
                <w:szCs w:val="22"/>
              </w:rPr>
            </w:pPr>
          </w:p>
          <w:p w14:paraId="57C7C72B" w14:textId="77777777" w:rsidR="008F2269" w:rsidRPr="009948E3" w:rsidRDefault="008F2269" w:rsidP="00C603D8">
            <w:pPr>
              <w:rPr>
                <w:rFonts w:eastAsia="Times New Roman"/>
                <w:b/>
                <w:sz w:val="22"/>
                <w:szCs w:val="22"/>
              </w:rPr>
            </w:pPr>
          </w:p>
          <w:p w14:paraId="26309749" w14:textId="77777777" w:rsidR="00D63A76" w:rsidRPr="009948E3" w:rsidRDefault="00D63A76" w:rsidP="00C603D8">
            <w:pPr>
              <w:rPr>
                <w:rFonts w:eastAsia="Times New Roman"/>
                <w:b/>
                <w:bCs/>
                <w:sz w:val="22"/>
                <w:szCs w:val="22"/>
              </w:rPr>
            </w:pPr>
            <w:r w:rsidRPr="009948E3">
              <w:rPr>
                <w:rFonts w:eastAsia="Times New Roman"/>
                <w:b/>
                <w:sz w:val="22"/>
                <w:szCs w:val="22"/>
              </w:rPr>
              <w:t xml:space="preserve">______________ / </w:t>
            </w:r>
            <w:r w:rsidRPr="009948E3">
              <w:rPr>
                <w:rFonts w:eastAsia="Times New Roman"/>
                <w:b/>
                <w:bCs/>
                <w:sz w:val="22"/>
                <w:szCs w:val="22"/>
              </w:rPr>
              <w:t>_______________ /</w:t>
            </w:r>
          </w:p>
          <w:p w14:paraId="31289D1E" w14:textId="77777777" w:rsidR="00D63A76" w:rsidRPr="009948E3" w:rsidRDefault="00D63A76" w:rsidP="00C603D8">
            <w:pPr>
              <w:rPr>
                <w:rFonts w:eastAsia="Times New Roman"/>
                <w:b/>
                <w:sz w:val="22"/>
                <w:szCs w:val="22"/>
              </w:rPr>
            </w:pPr>
            <w:r w:rsidRPr="009948E3">
              <w:rPr>
                <w:rFonts w:eastAsia="Times New Roman"/>
                <w:b/>
                <w:sz w:val="22"/>
                <w:szCs w:val="22"/>
              </w:rPr>
              <w:t>м.п.</w:t>
            </w:r>
          </w:p>
        </w:tc>
        <w:tc>
          <w:tcPr>
            <w:tcW w:w="4638" w:type="dxa"/>
          </w:tcPr>
          <w:p w14:paraId="7E205A51" w14:textId="77777777" w:rsidR="009948E3" w:rsidRPr="009948E3" w:rsidRDefault="009948E3" w:rsidP="009948E3">
            <w:pPr>
              <w:rPr>
                <w:rFonts w:eastAsia="Times New Roman"/>
                <w:b/>
                <w:sz w:val="22"/>
                <w:szCs w:val="22"/>
              </w:rPr>
            </w:pPr>
            <w:r w:rsidRPr="009948E3">
              <w:rPr>
                <w:rFonts w:eastAsia="Times New Roman"/>
                <w:b/>
                <w:sz w:val="22"/>
                <w:szCs w:val="22"/>
              </w:rPr>
              <w:t>От Заказчика:</w:t>
            </w:r>
          </w:p>
          <w:p w14:paraId="3A35CE23" w14:textId="77777777" w:rsidR="009948E3" w:rsidRPr="009948E3" w:rsidRDefault="009948E3" w:rsidP="009948E3">
            <w:pPr>
              <w:ind w:right="-426"/>
              <w:jc w:val="both"/>
              <w:rPr>
                <w:b/>
                <w:sz w:val="22"/>
                <w:szCs w:val="22"/>
              </w:rPr>
            </w:pPr>
            <w:r w:rsidRPr="009948E3">
              <w:rPr>
                <w:b/>
                <w:sz w:val="22"/>
                <w:szCs w:val="22"/>
              </w:rPr>
              <w:t>АО "Атомэнергопроект"</w:t>
            </w:r>
          </w:p>
          <w:p w14:paraId="3D31E02B" w14:textId="77777777" w:rsidR="009948E3" w:rsidRPr="009948E3" w:rsidRDefault="009948E3" w:rsidP="009948E3">
            <w:pPr>
              <w:ind w:right="-426"/>
              <w:rPr>
                <w:b/>
                <w:sz w:val="22"/>
                <w:szCs w:val="22"/>
              </w:rPr>
            </w:pPr>
            <w:r w:rsidRPr="009948E3">
              <w:rPr>
                <w:b/>
                <w:sz w:val="22"/>
                <w:szCs w:val="22"/>
              </w:rPr>
              <w:t>Первый заместитель генерального директора</w:t>
            </w:r>
          </w:p>
          <w:p w14:paraId="3D71A817" w14:textId="77777777" w:rsidR="009948E3" w:rsidRPr="009948E3" w:rsidRDefault="009948E3" w:rsidP="009948E3">
            <w:pPr>
              <w:rPr>
                <w:rFonts w:eastAsia="Times New Roman"/>
                <w:b/>
                <w:sz w:val="22"/>
                <w:szCs w:val="22"/>
              </w:rPr>
            </w:pPr>
          </w:p>
          <w:p w14:paraId="4C4A455C" w14:textId="77777777" w:rsidR="009948E3" w:rsidRDefault="009948E3" w:rsidP="009948E3">
            <w:pPr>
              <w:rPr>
                <w:rFonts w:eastAsia="Times New Roman"/>
                <w:b/>
                <w:sz w:val="22"/>
                <w:szCs w:val="22"/>
              </w:rPr>
            </w:pPr>
          </w:p>
          <w:p w14:paraId="5853AD71" w14:textId="77777777" w:rsidR="009948E3" w:rsidRDefault="009948E3" w:rsidP="009948E3">
            <w:pPr>
              <w:rPr>
                <w:rFonts w:eastAsia="Times New Roman"/>
                <w:b/>
                <w:sz w:val="22"/>
                <w:szCs w:val="22"/>
              </w:rPr>
            </w:pPr>
          </w:p>
          <w:p w14:paraId="1D31ABC8" w14:textId="77777777" w:rsidR="009948E3" w:rsidRPr="009948E3" w:rsidRDefault="009948E3" w:rsidP="009948E3">
            <w:pPr>
              <w:rPr>
                <w:rFonts w:eastAsia="Times New Roman"/>
                <w:b/>
                <w:sz w:val="22"/>
                <w:szCs w:val="22"/>
              </w:rPr>
            </w:pPr>
          </w:p>
          <w:p w14:paraId="1597E86F" w14:textId="77777777" w:rsidR="009948E3" w:rsidRPr="009948E3" w:rsidRDefault="009948E3" w:rsidP="009948E3">
            <w:pPr>
              <w:rPr>
                <w:rFonts w:eastAsia="Times New Roman"/>
                <w:b/>
                <w:sz w:val="22"/>
                <w:szCs w:val="22"/>
              </w:rPr>
            </w:pPr>
            <w:r w:rsidRPr="009948E3">
              <w:rPr>
                <w:rFonts w:eastAsia="Times New Roman"/>
                <w:b/>
                <w:sz w:val="22"/>
                <w:szCs w:val="22"/>
              </w:rPr>
              <w:t>______________ /</w:t>
            </w:r>
            <w:r w:rsidRPr="009948E3">
              <w:rPr>
                <w:b/>
                <w:sz w:val="22"/>
                <w:szCs w:val="22"/>
              </w:rPr>
              <w:t>Л.В. Егоров</w:t>
            </w:r>
            <w:r w:rsidRPr="009948E3">
              <w:rPr>
                <w:rFonts w:eastAsia="Times New Roman"/>
                <w:b/>
                <w:sz w:val="22"/>
                <w:szCs w:val="22"/>
              </w:rPr>
              <w:t>/</w:t>
            </w:r>
          </w:p>
          <w:p w14:paraId="7FBC9674" w14:textId="77777777" w:rsidR="00D63A76" w:rsidRPr="009948E3" w:rsidRDefault="009948E3" w:rsidP="009948E3">
            <w:pPr>
              <w:rPr>
                <w:rFonts w:eastAsia="Times New Roman"/>
                <w:b/>
                <w:sz w:val="22"/>
                <w:szCs w:val="22"/>
              </w:rPr>
            </w:pPr>
            <w:r w:rsidRPr="009948E3">
              <w:rPr>
                <w:rFonts w:eastAsia="Times New Roman"/>
                <w:b/>
                <w:sz w:val="22"/>
                <w:szCs w:val="22"/>
              </w:rPr>
              <w:t>м.п.</w:t>
            </w:r>
          </w:p>
        </w:tc>
      </w:tr>
    </w:tbl>
    <w:p w14:paraId="676B428B" w14:textId="77777777" w:rsidR="00CF4BB0" w:rsidRPr="005F4CE7" w:rsidRDefault="00CF4BB0" w:rsidP="00953C0B">
      <w:pPr>
        <w:pStyle w:val="a6"/>
        <w:tabs>
          <w:tab w:val="clear" w:pos="4153"/>
          <w:tab w:val="clear" w:pos="8306"/>
        </w:tabs>
        <w:suppressAutoHyphens/>
        <w:jc w:val="both"/>
        <w:rPr>
          <w:rFonts w:eastAsia="Times New Roman"/>
          <w:sz w:val="22"/>
          <w:szCs w:val="22"/>
        </w:rPr>
      </w:pPr>
    </w:p>
    <w:p w14:paraId="18E4C4BD" w14:textId="77777777" w:rsidR="00CF4BB0" w:rsidRPr="005F4CE7" w:rsidRDefault="00CF4BB0">
      <w:pPr>
        <w:rPr>
          <w:rFonts w:eastAsia="Times New Roman"/>
          <w:sz w:val="22"/>
          <w:szCs w:val="22"/>
        </w:rPr>
      </w:pPr>
      <w:r w:rsidRPr="005F4CE7">
        <w:rPr>
          <w:rFonts w:eastAsia="Times New Roman"/>
          <w:sz w:val="22"/>
          <w:szCs w:val="22"/>
        </w:rPr>
        <w:br w:type="page"/>
      </w:r>
    </w:p>
    <w:p w14:paraId="1B5C375E" w14:textId="77777777" w:rsidR="00CF4BB0" w:rsidRPr="009948E3" w:rsidRDefault="00CF4BB0" w:rsidP="004B7952">
      <w:pPr>
        <w:pStyle w:val="a6"/>
        <w:tabs>
          <w:tab w:val="clear" w:pos="4153"/>
          <w:tab w:val="clear" w:pos="8306"/>
        </w:tabs>
        <w:suppressAutoHyphens/>
        <w:jc w:val="right"/>
        <w:rPr>
          <w:sz w:val="22"/>
          <w:szCs w:val="22"/>
        </w:rPr>
      </w:pPr>
      <w:r w:rsidRPr="005F4CE7">
        <w:rPr>
          <w:rFonts w:eastAsia="Times New Roman"/>
          <w:b/>
          <w:sz w:val="22"/>
          <w:szCs w:val="22"/>
        </w:rPr>
        <w:t xml:space="preserve">Приложение </w:t>
      </w:r>
      <w:r w:rsidR="0030663D" w:rsidRPr="005F4CE7">
        <w:rPr>
          <w:rFonts w:eastAsia="Times New Roman"/>
          <w:b/>
          <w:sz w:val="22"/>
          <w:szCs w:val="22"/>
        </w:rPr>
        <w:t>№14</w:t>
      </w:r>
    </w:p>
    <w:p w14:paraId="3BC4C72C" w14:textId="77777777" w:rsidR="00CF4BB0" w:rsidRPr="005F4CE7" w:rsidRDefault="00CF4BB0" w:rsidP="004B7952">
      <w:pPr>
        <w:suppressAutoHyphens/>
        <w:ind w:left="5245"/>
        <w:jc w:val="right"/>
        <w:rPr>
          <w:rFonts w:eastAsia="Times New Roman"/>
          <w:sz w:val="22"/>
          <w:szCs w:val="22"/>
        </w:rPr>
      </w:pPr>
      <w:r w:rsidRPr="005F4CE7">
        <w:rPr>
          <w:rFonts w:eastAsia="Times New Roman"/>
          <w:b/>
          <w:sz w:val="22"/>
          <w:szCs w:val="22"/>
        </w:rPr>
        <w:t xml:space="preserve">к Договору № </w:t>
      </w:r>
      <w:r w:rsidR="00FA23BF" w:rsidRPr="005F4CE7">
        <w:rPr>
          <w:rFonts w:eastAsia="Times New Roman"/>
          <w:b/>
          <w:sz w:val="22"/>
          <w:szCs w:val="22"/>
        </w:rPr>
        <w:t>______________</w:t>
      </w:r>
    </w:p>
    <w:p w14:paraId="0719BB67" w14:textId="77777777" w:rsidR="00CF4BB0" w:rsidRPr="005F4CE7" w:rsidRDefault="00CF4BB0" w:rsidP="004B7952">
      <w:pPr>
        <w:suppressAutoHyphens/>
        <w:ind w:left="5245"/>
        <w:jc w:val="right"/>
        <w:rPr>
          <w:rFonts w:eastAsia="Times New Roman"/>
          <w:b/>
          <w:sz w:val="22"/>
          <w:szCs w:val="22"/>
        </w:rPr>
      </w:pPr>
      <w:r w:rsidRPr="005F4CE7">
        <w:rPr>
          <w:rFonts w:eastAsia="Times New Roman"/>
          <w:b/>
          <w:sz w:val="22"/>
          <w:szCs w:val="22"/>
        </w:rPr>
        <w:t xml:space="preserve">от </w:t>
      </w:r>
      <w:r w:rsidR="000A7537" w:rsidRPr="005F4CE7">
        <w:rPr>
          <w:rFonts w:eastAsia="Times New Roman"/>
          <w:b/>
          <w:sz w:val="22"/>
          <w:szCs w:val="22"/>
        </w:rPr>
        <w:t>«___»__________201</w:t>
      </w:r>
      <w:r w:rsidR="009948E3">
        <w:rPr>
          <w:rFonts w:eastAsia="Times New Roman"/>
          <w:b/>
          <w:sz w:val="22"/>
          <w:szCs w:val="22"/>
        </w:rPr>
        <w:t>5</w:t>
      </w:r>
      <w:r w:rsidRPr="005F4CE7">
        <w:rPr>
          <w:rFonts w:eastAsia="Times New Roman"/>
          <w:b/>
          <w:sz w:val="22"/>
          <w:szCs w:val="22"/>
        </w:rPr>
        <w:t>г.</w:t>
      </w:r>
    </w:p>
    <w:p w14:paraId="01371EC9" w14:textId="77777777" w:rsidR="00CF4BB0" w:rsidRPr="005F4CE7" w:rsidRDefault="00CF4BB0" w:rsidP="004B7952">
      <w:pPr>
        <w:pStyle w:val="a6"/>
        <w:tabs>
          <w:tab w:val="clear" w:pos="4153"/>
          <w:tab w:val="clear" w:pos="8306"/>
        </w:tabs>
        <w:suppressAutoHyphens/>
        <w:spacing w:before="120"/>
        <w:jc w:val="center"/>
        <w:rPr>
          <w:rFonts w:eastAsia="Times New Roman"/>
          <w:b/>
          <w:bCs/>
          <w:sz w:val="22"/>
          <w:szCs w:val="22"/>
        </w:rPr>
      </w:pPr>
      <w:r w:rsidRPr="005F4CE7">
        <w:rPr>
          <w:rFonts w:eastAsia="Times New Roman"/>
          <w:b/>
          <w:bCs/>
          <w:sz w:val="22"/>
          <w:szCs w:val="22"/>
        </w:rPr>
        <w:t>Форма Акта о недоступности Услуги</w:t>
      </w:r>
    </w:p>
    <w:p w14:paraId="3AA4B99F" w14:textId="77777777" w:rsidR="00CF4BB0" w:rsidRPr="005F4CE7" w:rsidRDefault="00CF4BB0" w:rsidP="004B7952">
      <w:pPr>
        <w:pStyle w:val="a6"/>
        <w:tabs>
          <w:tab w:val="clear" w:pos="4153"/>
          <w:tab w:val="clear" w:pos="8306"/>
        </w:tabs>
        <w:suppressAutoHyphens/>
        <w:spacing w:before="120"/>
        <w:jc w:val="center"/>
        <w:rPr>
          <w:rFonts w:eastAsia="Times New Roman"/>
          <w:b/>
          <w:bCs/>
          <w:sz w:val="22"/>
          <w:szCs w:val="22"/>
        </w:rPr>
      </w:pPr>
      <w:r w:rsidRPr="005F4CE7">
        <w:rPr>
          <w:rFonts w:eastAsia="Times New Roman"/>
          <w:sz w:val="22"/>
          <w:szCs w:val="22"/>
        </w:rPr>
        <w:t>======================================================================</w:t>
      </w:r>
    </w:p>
    <w:p w14:paraId="5C71CFDE" w14:textId="77777777" w:rsidR="00CF4BB0" w:rsidRPr="005F4CE7" w:rsidRDefault="00CF4BB0" w:rsidP="004B7952">
      <w:pPr>
        <w:pStyle w:val="a6"/>
        <w:tabs>
          <w:tab w:val="clear" w:pos="4153"/>
          <w:tab w:val="clear" w:pos="8306"/>
        </w:tabs>
        <w:suppressAutoHyphens/>
        <w:spacing w:before="120"/>
        <w:jc w:val="center"/>
        <w:rPr>
          <w:rFonts w:eastAsia="Times New Roman"/>
          <w:b/>
          <w:bCs/>
          <w:sz w:val="22"/>
          <w:szCs w:val="22"/>
        </w:rPr>
      </w:pPr>
      <w:r w:rsidRPr="005F4CE7">
        <w:rPr>
          <w:rFonts w:eastAsia="Times New Roman"/>
          <w:b/>
          <w:bCs/>
          <w:sz w:val="22"/>
          <w:szCs w:val="22"/>
        </w:rPr>
        <w:t>Акт о недоступности Услуги №___ от ___</w:t>
      </w:r>
    </w:p>
    <w:p w14:paraId="15406B6A" w14:textId="77777777" w:rsidR="00CF4BB0" w:rsidRPr="00243986" w:rsidRDefault="00CA303B" w:rsidP="004B7952">
      <w:pPr>
        <w:suppressAutoHyphens/>
        <w:spacing w:before="120"/>
        <w:jc w:val="both"/>
        <w:rPr>
          <w:rFonts w:eastAsia="Times New Roman"/>
          <w:sz w:val="22"/>
          <w:szCs w:val="22"/>
        </w:rPr>
      </w:pPr>
      <w:hyperlink r:id="rId16" w:history="1">
        <w:r w:rsidR="003B1AC7" w:rsidRPr="00243986">
          <w:rPr>
            <w:rStyle w:val="afc"/>
            <w:rFonts w:eastAsia="Times New Roman"/>
            <w:color w:val="auto"/>
            <w:sz w:val="22"/>
            <w:szCs w:val="22"/>
            <w:u w:val="none"/>
          </w:rPr>
          <w:t>____________</w:t>
        </w:r>
      </w:hyperlink>
      <w:r w:rsidR="00CF4BB0" w:rsidRPr="00243986">
        <w:rPr>
          <w:rFonts w:eastAsia="Times New Roman"/>
          <w:sz w:val="22"/>
          <w:szCs w:val="22"/>
        </w:rPr>
        <w:t xml:space="preserve">, именуемое в дальнейшем «Исполнитель», в лице ________________, </w:t>
      </w:r>
      <w:r w:rsidR="003B1AC7" w:rsidRPr="00243986">
        <w:rPr>
          <w:rFonts w:eastAsia="Times New Roman"/>
          <w:sz w:val="22"/>
          <w:szCs w:val="22"/>
        </w:rPr>
        <w:t xml:space="preserve">действующего на основании ______________, </w:t>
      </w:r>
      <w:r w:rsidR="00CF4BB0" w:rsidRPr="00243986">
        <w:rPr>
          <w:rFonts w:eastAsia="Times New Roman"/>
          <w:sz w:val="22"/>
          <w:szCs w:val="22"/>
        </w:rPr>
        <w:t>с одной стороны, и</w:t>
      </w:r>
      <w:r w:rsidR="00DE29C6" w:rsidRPr="00243986">
        <w:rPr>
          <w:b/>
          <w:sz w:val="22"/>
          <w:szCs w:val="22"/>
        </w:rPr>
        <w:t xml:space="preserve"> </w:t>
      </w:r>
      <w:r w:rsidR="003B1AC7" w:rsidRPr="00243986">
        <w:rPr>
          <w:b/>
          <w:sz w:val="22"/>
          <w:szCs w:val="22"/>
        </w:rPr>
        <w:t>АО "Атомэнергопроект"</w:t>
      </w:r>
      <w:r w:rsidR="003B1AC7" w:rsidRPr="00243986">
        <w:rPr>
          <w:sz w:val="22"/>
          <w:szCs w:val="22"/>
        </w:rPr>
        <w:t>,</w:t>
      </w:r>
      <w:r w:rsidR="003B1AC7" w:rsidRPr="00243986">
        <w:rPr>
          <w:rFonts w:eastAsia="Times New Roman"/>
          <w:sz w:val="22"/>
          <w:szCs w:val="22"/>
        </w:rPr>
        <w:t xml:space="preserve"> </w:t>
      </w:r>
      <w:r w:rsidR="00CF4BB0" w:rsidRPr="00243986">
        <w:rPr>
          <w:rFonts w:eastAsia="Times New Roman"/>
          <w:sz w:val="22"/>
          <w:szCs w:val="22"/>
        </w:rPr>
        <w:t>именуемое в дальнейшем «Заказчик»</w:t>
      </w:r>
      <w:r w:rsidR="00CF4BB0" w:rsidRPr="00243986">
        <w:rPr>
          <w:rFonts w:eastAsia="Times New Roman"/>
          <w:smallCaps/>
          <w:sz w:val="22"/>
          <w:szCs w:val="22"/>
        </w:rPr>
        <w:t xml:space="preserve">, </w:t>
      </w:r>
      <w:r w:rsidR="00243986" w:rsidRPr="00243986">
        <w:rPr>
          <w:sz w:val="22"/>
          <w:szCs w:val="22"/>
        </w:rPr>
        <w:t>в лице Первого заместителя генерального директора Егорова Леонида Валентиновича,  действующего на основании  Доверенности от 17.11.2014 г., удостоверенной нотариусом города Нижнего Новгорода Табаковой Т.И. по реестру № 1-4238</w:t>
      </w:r>
      <w:r w:rsidR="003B1AC7" w:rsidRPr="00243986">
        <w:rPr>
          <w:sz w:val="22"/>
          <w:szCs w:val="22"/>
        </w:rPr>
        <w:t xml:space="preserve">, </w:t>
      </w:r>
      <w:r w:rsidR="00CF4BB0" w:rsidRPr="00243986">
        <w:rPr>
          <w:rFonts w:eastAsia="Times New Roman"/>
          <w:sz w:val="22"/>
          <w:szCs w:val="22"/>
        </w:rPr>
        <w:t>с другой стороны, а вместе именуемые Стороны, удостоверяют, что:</w:t>
      </w:r>
    </w:p>
    <w:p w14:paraId="63658D55" w14:textId="77777777" w:rsidR="00CF4BB0" w:rsidRPr="005F4CE7" w:rsidRDefault="00CF4BB0" w:rsidP="00131E35">
      <w:pPr>
        <w:pStyle w:val="af"/>
        <w:numPr>
          <w:ilvl w:val="0"/>
          <w:numId w:val="19"/>
        </w:numPr>
        <w:suppressAutoHyphens/>
        <w:spacing w:before="120"/>
        <w:jc w:val="both"/>
        <w:rPr>
          <w:rFonts w:eastAsia="Times New Roman"/>
          <w:sz w:val="22"/>
          <w:szCs w:val="22"/>
        </w:rPr>
      </w:pPr>
      <w:r w:rsidRPr="005F4CE7">
        <w:rPr>
          <w:rFonts w:eastAsia="Times New Roman"/>
          <w:sz w:val="22"/>
          <w:szCs w:val="22"/>
        </w:rPr>
        <w:t>_______ «__» _________ 20__ года в СТП Исполнителя была зарегистри</w:t>
      </w:r>
      <w:r w:rsidR="007C7F09" w:rsidRPr="005F4CE7">
        <w:rPr>
          <w:rFonts w:eastAsia="Times New Roman"/>
          <w:sz w:val="22"/>
          <w:szCs w:val="22"/>
        </w:rPr>
        <w:t>р</w:t>
      </w:r>
      <w:r w:rsidRPr="005F4CE7">
        <w:rPr>
          <w:rFonts w:eastAsia="Times New Roman"/>
          <w:sz w:val="22"/>
          <w:szCs w:val="22"/>
        </w:rPr>
        <w:t>ована заявка о недоступности Услуги ___________, предоставляемой согласно Заказу №__ от «___» _______ 20__года.</w:t>
      </w:r>
    </w:p>
    <w:p w14:paraId="49EBEF30" w14:textId="77777777" w:rsidR="00CF4BB0" w:rsidRPr="005F4CE7" w:rsidRDefault="00CF4BB0" w:rsidP="00131E35">
      <w:pPr>
        <w:pStyle w:val="af"/>
        <w:numPr>
          <w:ilvl w:val="0"/>
          <w:numId w:val="19"/>
        </w:numPr>
        <w:suppressAutoHyphens/>
        <w:spacing w:before="120"/>
        <w:jc w:val="both"/>
        <w:rPr>
          <w:rFonts w:eastAsia="Times New Roman"/>
          <w:sz w:val="22"/>
          <w:szCs w:val="22"/>
        </w:rPr>
      </w:pPr>
      <w:r w:rsidRPr="005F4CE7">
        <w:rPr>
          <w:rFonts w:eastAsia="Times New Roman"/>
          <w:sz w:val="22"/>
          <w:szCs w:val="22"/>
        </w:rPr>
        <w:t>_______ «__» _________ 20__ года данная недоступность была устранена, и с данного момента Услуга предоставляется Заказчику в соответствии с Договором и в полном объеме.</w:t>
      </w:r>
    </w:p>
    <w:p w14:paraId="7B43E132" w14:textId="77777777" w:rsidR="00CF4BB0" w:rsidRPr="005F4CE7" w:rsidRDefault="00CF4BB0" w:rsidP="00131E35">
      <w:pPr>
        <w:pStyle w:val="af"/>
        <w:numPr>
          <w:ilvl w:val="0"/>
          <w:numId w:val="19"/>
        </w:numPr>
        <w:suppressAutoHyphens/>
        <w:spacing w:before="120"/>
        <w:jc w:val="both"/>
        <w:rPr>
          <w:rFonts w:eastAsia="Times New Roman"/>
          <w:sz w:val="22"/>
          <w:szCs w:val="22"/>
        </w:rPr>
      </w:pPr>
      <w:r w:rsidRPr="005F4CE7">
        <w:rPr>
          <w:rFonts w:eastAsia="Times New Roman"/>
          <w:sz w:val="22"/>
          <w:szCs w:val="22"/>
        </w:rPr>
        <w:t>Время недоступности Услуги ______________ по данному случаю недоступности составляет ___ минут.</w:t>
      </w:r>
    </w:p>
    <w:p w14:paraId="7623366B" w14:textId="77777777" w:rsidR="00CF4BB0" w:rsidRPr="005F4CE7" w:rsidRDefault="00CF4BB0" w:rsidP="004B7952">
      <w:pPr>
        <w:suppressAutoHyphens/>
        <w:spacing w:before="120"/>
        <w:jc w:val="both"/>
        <w:rPr>
          <w:rFonts w:eastAsia="Times New Roman"/>
          <w:sz w:val="22"/>
          <w:szCs w:val="22"/>
        </w:rPr>
      </w:pPr>
    </w:p>
    <w:p w14:paraId="3FEB9F6E" w14:textId="77777777" w:rsidR="00B52CFF" w:rsidRPr="005F4CE7" w:rsidRDefault="00B52CFF" w:rsidP="00B52CFF">
      <w:pPr>
        <w:pStyle w:val="a6"/>
        <w:tabs>
          <w:tab w:val="clear" w:pos="4153"/>
          <w:tab w:val="clear" w:pos="8306"/>
        </w:tabs>
        <w:suppressAutoHyphens/>
        <w:spacing w:before="120"/>
        <w:jc w:val="center"/>
        <w:rPr>
          <w:rFonts w:eastAsia="Times New Roman"/>
          <w:b/>
          <w:sz w:val="22"/>
          <w:szCs w:val="22"/>
        </w:rPr>
      </w:pPr>
      <w:r w:rsidRPr="005F4CE7">
        <w:rPr>
          <w:rFonts w:eastAsia="Times New Roman"/>
          <w:b/>
          <w:sz w:val="22"/>
          <w:szCs w:val="22"/>
        </w:rPr>
        <w:t>Подписи Сторон:</w:t>
      </w:r>
    </w:p>
    <w:p w14:paraId="4D5022D7" w14:textId="77777777" w:rsidR="00B52CFF" w:rsidRPr="005F4CE7" w:rsidRDefault="00B52CFF" w:rsidP="00B52CFF">
      <w:pPr>
        <w:pStyle w:val="a6"/>
        <w:tabs>
          <w:tab w:val="clear" w:pos="4153"/>
          <w:tab w:val="clear" w:pos="8306"/>
        </w:tabs>
        <w:suppressAutoHyphens/>
        <w:spacing w:before="120"/>
        <w:jc w:val="center"/>
        <w:rPr>
          <w:rFonts w:eastAsia="Times New Roman"/>
          <w:b/>
          <w:sz w:val="22"/>
          <w:szCs w:val="22"/>
        </w:rPr>
      </w:pPr>
    </w:p>
    <w:tbl>
      <w:tblPr>
        <w:tblW w:w="9590" w:type="dxa"/>
        <w:jc w:val="right"/>
        <w:tblLayout w:type="fixed"/>
        <w:tblLook w:val="0000" w:firstRow="0" w:lastRow="0" w:firstColumn="0" w:lastColumn="0" w:noHBand="0" w:noVBand="0"/>
      </w:tblPr>
      <w:tblGrid>
        <w:gridCol w:w="4952"/>
        <w:gridCol w:w="4638"/>
      </w:tblGrid>
      <w:tr w:rsidR="00B52CFF" w:rsidRPr="005F4CE7" w14:paraId="797C4BC2" w14:textId="77777777" w:rsidTr="006E4F59">
        <w:trPr>
          <w:cantSplit/>
          <w:trHeight w:val="1157"/>
          <w:jc w:val="right"/>
        </w:trPr>
        <w:tc>
          <w:tcPr>
            <w:tcW w:w="4952" w:type="dxa"/>
          </w:tcPr>
          <w:p w14:paraId="165570D1" w14:textId="77777777" w:rsidR="00B52CFF" w:rsidRPr="005F4CE7" w:rsidRDefault="00B52CFF" w:rsidP="006E4F59">
            <w:pPr>
              <w:rPr>
                <w:rFonts w:eastAsia="Times New Roman"/>
                <w:b/>
                <w:sz w:val="22"/>
                <w:szCs w:val="22"/>
              </w:rPr>
            </w:pPr>
            <w:r w:rsidRPr="005F4CE7">
              <w:rPr>
                <w:rFonts w:eastAsia="Times New Roman"/>
                <w:b/>
                <w:sz w:val="22"/>
                <w:szCs w:val="22"/>
              </w:rPr>
              <w:t>От Исполнителя:</w:t>
            </w:r>
          </w:p>
          <w:p w14:paraId="66D5CC2D" w14:textId="77777777" w:rsidR="00B52CFF" w:rsidRPr="005F4CE7" w:rsidRDefault="00B52CFF" w:rsidP="006E4F59">
            <w:pPr>
              <w:ind w:right="-73"/>
              <w:jc w:val="both"/>
              <w:rPr>
                <w:rFonts w:eastAsia="Times New Roman"/>
                <w:b/>
                <w:bCs/>
                <w:sz w:val="22"/>
                <w:szCs w:val="22"/>
              </w:rPr>
            </w:pPr>
            <w:r w:rsidRPr="005F4CE7">
              <w:rPr>
                <w:rFonts w:eastAsia="Times New Roman"/>
                <w:b/>
                <w:bCs/>
                <w:sz w:val="22"/>
                <w:szCs w:val="22"/>
              </w:rPr>
              <w:t>___________________</w:t>
            </w:r>
          </w:p>
          <w:p w14:paraId="3306DAC7" w14:textId="77777777" w:rsidR="00B52CFF" w:rsidRPr="005F4CE7" w:rsidRDefault="00B52CFF" w:rsidP="006E4F59">
            <w:pPr>
              <w:ind w:right="-73"/>
              <w:jc w:val="both"/>
              <w:rPr>
                <w:rFonts w:eastAsia="Times New Roman"/>
                <w:b/>
                <w:bCs/>
                <w:sz w:val="22"/>
                <w:szCs w:val="22"/>
              </w:rPr>
            </w:pPr>
            <w:r w:rsidRPr="005F4CE7">
              <w:rPr>
                <w:rFonts w:eastAsia="Times New Roman"/>
                <w:b/>
                <w:bCs/>
                <w:sz w:val="22"/>
                <w:szCs w:val="22"/>
              </w:rPr>
              <w:t>___________________</w:t>
            </w:r>
          </w:p>
          <w:p w14:paraId="2903C482" w14:textId="77777777" w:rsidR="00B52CFF" w:rsidRPr="005F4CE7" w:rsidRDefault="00B52CFF" w:rsidP="006E4F59">
            <w:pPr>
              <w:ind w:right="-73"/>
              <w:jc w:val="both"/>
              <w:rPr>
                <w:rFonts w:eastAsia="Times New Roman"/>
                <w:b/>
                <w:sz w:val="22"/>
                <w:szCs w:val="22"/>
              </w:rPr>
            </w:pPr>
          </w:p>
          <w:p w14:paraId="10967C42" w14:textId="77777777" w:rsidR="00B52CFF" w:rsidRPr="005F4CE7" w:rsidRDefault="00B52CFF" w:rsidP="006E4F59">
            <w:pPr>
              <w:ind w:right="-73"/>
              <w:jc w:val="both"/>
              <w:rPr>
                <w:rFonts w:eastAsia="Times New Roman"/>
                <w:b/>
                <w:sz w:val="22"/>
                <w:szCs w:val="22"/>
              </w:rPr>
            </w:pPr>
          </w:p>
          <w:p w14:paraId="782998F6" w14:textId="77777777" w:rsidR="00B52CFF" w:rsidRPr="005F4CE7" w:rsidRDefault="00B52CFF" w:rsidP="006E4F59">
            <w:pPr>
              <w:rPr>
                <w:rFonts w:eastAsia="Times New Roman"/>
                <w:b/>
                <w:bCs/>
                <w:sz w:val="22"/>
                <w:szCs w:val="22"/>
              </w:rPr>
            </w:pPr>
            <w:r w:rsidRPr="005F4CE7">
              <w:rPr>
                <w:rFonts w:eastAsia="Times New Roman"/>
                <w:b/>
                <w:sz w:val="22"/>
                <w:szCs w:val="22"/>
              </w:rPr>
              <w:t xml:space="preserve">______________ / </w:t>
            </w:r>
            <w:r w:rsidRPr="005F4CE7">
              <w:rPr>
                <w:rFonts w:eastAsia="Times New Roman"/>
                <w:b/>
                <w:bCs/>
                <w:sz w:val="22"/>
                <w:szCs w:val="22"/>
              </w:rPr>
              <w:t>_______________ /</w:t>
            </w:r>
          </w:p>
          <w:p w14:paraId="6EDDFCEA" w14:textId="77777777" w:rsidR="00B52CFF" w:rsidRPr="005F4CE7" w:rsidRDefault="00B52CFF" w:rsidP="006E4F59">
            <w:pPr>
              <w:rPr>
                <w:rFonts w:eastAsia="Times New Roman"/>
                <w:b/>
                <w:sz w:val="22"/>
                <w:szCs w:val="22"/>
              </w:rPr>
            </w:pPr>
            <w:r w:rsidRPr="005F4CE7">
              <w:rPr>
                <w:rFonts w:eastAsia="Times New Roman"/>
                <w:b/>
                <w:sz w:val="22"/>
                <w:szCs w:val="22"/>
              </w:rPr>
              <w:t>м.п.</w:t>
            </w:r>
          </w:p>
        </w:tc>
        <w:tc>
          <w:tcPr>
            <w:tcW w:w="4638" w:type="dxa"/>
          </w:tcPr>
          <w:p w14:paraId="553C9E68" w14:textId="77777777" w:rsidR="00B52CFF" w:rsidRPr="005F4CE7" w:rsidRDefault="00B52CFF" w:rsidP="006E4F59">
            <w:pPr>
              <w:rPr>
                <w:rFonts w:eastAsia="Times New Roman"/>
                <w:b/>
                <w:sz w:val="22"/>
                <w:szCs w:val="22"/>
              </w:rPr>
            </w:pPr>
            <w:r w:rsidRPr="005F4CE7">
              <w:rPr>
                <w:rFonts w:eastAsia="Times New Roman"/>
                <w:b/>
                <w:sz w:val="22"/>
                <w:szCs w:val="22"/>
              </w:rPr>
              <w:t>От Заказчика:</w:t>
            </w:r>
          </w:p>
          <w:p w14:paraId="1195F04C" w14:textId="77777777" w:rsidR="00B52CFF" w:rsidRPr="005F4CE7" w:rsidRDefault="00B52CFF" w:rsidP="006E4F59">
            <w:pPr>
              <w:ind w:right="-73"/>
              <w:jc w:val="both"/>
              <w:rPr>
                <w:rFonts w:eastAsia="Times New Roman"/>
                <w:b/>
                <w:bCs/>
                <w:sz w:val="22"/>
                <w:szCs w:val="22"/>
              </w:rPr>
            </w:pPr>
            <w:r w:rsidRPr="005F4CE7">
              <w:rPr>
                <w:rFonts w:eastAsia="Times New Roman"/>
                <w:b/>
                <w:bCs/>
                <w:sz w:val="22"/>
                <w:szCs w:val="22"/>
              </w:rPr>
              <w:t>___________________</w:t>
            </w:r>
          </w:p>
          <w:p w14:paraId="40305865" w14:textId="77777777" w:rsidR="00B52CFF" w:rsidRPr="005F4CE7" w:rsidRDefault="00B52CFF" w:rsidP="006E4F59">
            <w:pPr>
              <w:ind w:right="-73"/>
              <w:jc w:val="both"/>
              <w:rPr>
                <w:rFonts w:eastAsia="Times New Roman"/>
                <w:b/>
                <w:bCs/>
                <w:sz w:val="22"/>
                <w:szCs w:val="22"/>
              </w:rPr>
            </w:pPr>
            <w:r w:rsidRPr="005F4CE7">
              <w:rPr>
                <w:rFonts w:eastAsia="Times New Roman"/>
                <w:b/>
                <w:bCs/>
                <w:sz w:val="22"/>
                <w:szCs w:val="22"/>
              </w:rPr>
              <w:t>___________________</w:t>
            </w:r>
          </w:p>
          <w:p w14:paraId="19BBEACB" w14:textId="77777777" w:rsidR="00B52CFF" w:rsidRDefault="00B52CFF" w:rsidP="006E4F59">
            <w:pPr>
              <w:rPr>
                <w:rFonts w:eastAsia="Times New Roman"/>
                <w:b/>
                <w:sz w:val="22"/>
                <w:szCs w:val="22"/>
                <w:lang w:val="en-US"/>
              </w:rPr>
            </w:pPr>
          </w:p>
          <w:p w14:paraId="592B27E4" w14:textId="77777777" w:rsidR="00B52CFF" w:rsidRPr="005F4CE7" w:rsidRDefault="00B52CFF" w:rsidP="006E4F59">
            <w:pPr>
              <w:rPr>
                <w:rFonts w:eastAsia="Times New Roman"/>
                <w:b/>
                <w:sz w:val="22"/>
                <w:szCs w:val="22"/>
              </w:rPr>
            </w:pPr>
          </w:p>
          <w:p w14:paraId="67A62DDE" w14:textId="77777777" w:rsidR="00B52CFF" w:rsidRPr="005F4CE7" w:rsidRDefault="00B52CFF" w:rsidP="006E4F59">
            <w:pPr>
              <w:rPr>
                <w:rFonts w:eastAsia="Times New Roman"/>
                <w:b/>
                <w:sz w:val="22"/>
                <w:szCs w:val="22"/>
              </w:rPr>
            </w:pPr>
            <w:r w:rsidRPr="005F4CE7">
              <w:rPr>
                <w:rFonts w:eastAsia="Times New Roman"/>
                <w:b/>
                <w:sz w:val="22"/>
                <w:szCs w:val="22"/>
              </w:rPr>
              <w:t>______________ /</w:t>
            </w:r>
            <w:r>
              <w:rPr>
                <w:b/>
                <w:sz w:val="22"/>
                <w:szCs w:val="22"/>
                <w:lang w:val="en-US"/>
              </w:rPr>
              <w:t>___________</w:t>
            </w:r>
            <w:r w:rsidRPr="005F4CE7">
              <w:rPr>
                <w:rFonts w:eastAsia="Times New Roman"/>
                <w:b/>
                <w:sz w:val="22"/>
                <w:szCs w:val="22"/>
              </w:rPr>
              <w:t>/</w:t>
            </w:r>
          </w:p>
          <w:p w14:paraId="6D3A87E5" w14:textId="77777777" w:rsidR="00B52CFF" w:rsidRPr="005F4CE7" w:rsidRDefault="00B52CFF" w:rsidP="006E4F59">
            <w:pPr>
              <w:rPr>
                <w:rFonts w:eastAsia="Times New Roman"/>
                <w:b/>
                <w:sz w:val="22"/>
                <w:szCs w:val="22"/>
              </w:rPr>
            </w:pPr>
            <w:r w:rsidRPr="005F4CE7">
              <w:rPr>
                <w:rFonts w:eastAsia="Times New Roman"/>
                <w:b/>
                <w:sz w:val="22"/>
                <w:szCs w:val="22"/>
              </w:rPr>
              <w:t>м.п.</w:t>
            </w:r>
          </w:p>
        </w:tc>
      </w:tr>
    </w:tbl>
    <w:p w14:paraId="30733D26" w14:textId="77777777" w:rsidR="00B52CFF" w:rsidRPr="00FE2B01" w:rsidRDefault="00B52CFF" w:rsidP="00B52CFF">
      <w:pPr>
        <w:pStyle w:val="a6"/>
        <w:pBdr>
          <w:bottom w:val="double" w:sz="6" w:space="1" w:color="auto"/>
        </w:pBdr>
        <w:tabs>
          <w:tab w:val="clear" w:pos="4153"/>
          <w:tab w:val="clear" w:pos="8306"/>
        </w:tabs>
        <w:suppressAutoHyphens/>
        <w:rPr>
          <w:rFonts w:eastAsia="Times New Roman"/>
          <w:sz w:val="16"/>
          <w:szCs w:val="16"/>
        </w:rPr>
      </w:pPr>
    </w:p>
    <w:p w14:paraId="4FFDB564" w14:textId="77777777" w:rsidR="00CF4BB0" w:rsidRPr="005F4CE7" w:rsidRDefault="00CF4BB0" w:rsidP="004B7952">
      <w:pPr>
        <w:suppressAutoHyphens/>
        <w:spacing w:before="120"/>
        <w:jc w:val="both"/>
        <w:rPr>
          <w:rFonts w:eastAsia="Times New Roman"/>
          <w:sz w:val="22"/>
          <w:szCs w:val="22"/>
        </w:rPr>
      </w:pPr>
    </w:p>
    <w:p w14:paraId="5324AE52" w14:textId="77777777" w:rsidR="00CF4BB0" w:rsidRPr="005F4CE7" w:rsidRDefault="00CF4BB0" w:rsidP="004B7952">
      <w:pPr>
        <w:pStyle w:val="a6"/>
        <w:tabs>
          <w:tab w:val="clear" w:pos="4153"/>
          <w:tab w:val="clear" w:pos="8306"/>
        </w:tabs>
        <w:suppressAutoHyphens/>
        <w:spacing w:before="120"/>
        <w:jc w:val="center"/>
        <w:rPr>
          <w:rFonts w:eastAsia="Times New Roman"/>
          <w:b/>
          <w:sz w:val="22"/>
          <w:szCs w:val="22"/>
        </w:rPr>
      </w:pPr>
      <w:r w:rsidRPr="005F4CE7">
        <w:rPr>
          <w:rFonts w:eastAsia="Times New Roman"/>
          <w:b/>
          <w:sz w:val="22"/>
          <w:szCs w:val="22"/>
        </w:rPr>
        <w:t>Подписи Сторон:</w:t>
      </w:r>
    </w:p>
    <w:p w14:paraId="41405655" w14:textId="77777777" w:rsidR="00CF4BB0" w:rsidRPr="005F4CE7" w:rsidRDefault="00CF4BB0" w:rsidP="004B7952">
      <w:pPr>
        <w:pStyle w:val="a6"/>
        <w:tabs>
          <w:tab w:val="clear" w:pos="4153"/>
          <w:tab w:val="clear" w:pos="8306"/>
        </w:tabs>
        <w:suppressAutoHyphens/>
        <w:spacing w:before="120"/>
        <w:jc w:val="center"/>
        <w:rPr>
          <w:rFonts w:eastAsia="Times New Roman"/>
          <w:b/>
          <w:sz w:val="22"/>
          <w:szCs w:val="22"/>
        </w:rPr>
      </w:pPr>
    </w:p>
    <w:tbl>
      <w:tblPr>
        <w:tblW w:w="9590" w:type="dxa"/>
        <w:jc w:val="right"/>
        <w:tblLayout w:type="fixed"/>
        <w:tblLook w:val="0000" w:firstRow="0" w:lastRow="0" w:firstColumn="0" w:lastColumn="0" w:noHBand="0" w:noVBand="0"/>
      </w:tblPr>
      <w:tblGrid>
        <w:gridCol w:w="4952"/>
        <w:gridCol w:w="4638"/>
      </w:tblGrid>
      <w:tr w:rsidR="00D63A76" w:rsidRPr="009948E3" w14:paraId="109B0E1B" w14:textId="77777777" w:rsidTr="004B7952">
        <w:trPr>
          <w:cantSplit/>
          <w:trHeight w:val="1157"/>
          <w:jc w:val="right"/>
        </w:trPr>
        <w:tc>
          <w:tcPr>
            <w:tcW w:w="4952" w:type="dxa"/>
          </w:tcPr>
          <w:p w14:paraId="5C3CCCD9" w14:textId="77777777" w:rsidR="00D63A76" w:rsidRPr="009948E3" w:rsidRDefault="00D63A76" w:rsidP="00C603D8">
            <w:pPr>
              <w:rPr>
                <w:rFonts w:eastAsia="Times New Roman"/>
                <w:b/>
                <w:sz w:val="22"/>
                <w:szCs w:val="22"/>
              </w:rPr>
            </w:pPr>
            <w:r w:rsidRPr="009948E3">
              <w:rPr>
                <w:rFonts w:eastAsia="Times New Roman"/>
                <w:b/>
                <w:sz w:val="22"/>
                <w:szCs w:val="22"/>
              </w:rPr>
              <w:t>От Исполнителя:</w:t>
            </w:r>
          </w:p>
          <w:p w14:paraId="238B9619" w14:textId="77777777" w:rsidR="00D63A76" w:rsidRPr="009948E3" w:rsidRDefault="00D63A76" w:rsidP="00C603D8">
            <w:pPr>
              <w:ind w:right="-73"/>
              <w:jc w:val="both"/>
              <w:rPr>
                <w:rFonts w:eastAsia="Times New Roman"/>
                <w:b/>
                <w:bCs/>
                <w:sz w:val="22"/>
                <w:szCs w:val="22"/>
              </w:rPr>
            </w:pPr>
            <w:r w:rsidRPr="009948E3">
              <w:rPr>
                <w:rFonts w:eastAsia="Times New Roman"/>
                <w:b/>
                <w:bCs/>
                <w:sz w:val="22"/>
                <w:szCs w:val="22"/>
              </w:rPr>
              <w:t>___________________</w:t>
            </w:r>
          </w:p>
          <w:p w14:paraId="3D09FAD3" w14:textId="77777777" w:rsidR="00D63A76" w:rsidRPr="009948E3" w:rsidRDefault="00D63A76" w:rsidP="00C603D8">
            <w:pPr>
              <w:ind w:right="-73"/>
              <w:jc w:val="both"/>
              <w:rPr>
                <w:rFonts w:eastAsia="Times New Roman"/>
                <w:b/>
                <w:bCs/>
                <w:sz w:val="22"/>
                <w:szCs w:val="22"/>
              </w:rPr>
            </w:pPr>
            <w:r w:rsidRPr="009948E3">
              <w:rPr>
                <w:rFonts w:eastAsia="Times New Roman"/>
                <w:b/>
                <w:bCs/>
                <w:sz w:val="22"/>
                <w:szCs w:val="22"/>
              </w:rPr>
              <w:t>___________________</w:t>
            </w:r>
          </w:p>
          <w:p w14:paraId="42E83DE7" w14:textId="77777777" w:rsidR="00D63A76" w:rsidRPr="009948E3" w:rsidRDefault="00D63A76" w:rsidP="00C603D8">
            <w:pPr>
              <w:ind w:right="-73"/>
              <w:jc w:val="both"/>
              <w:rPr>
                <w:rFonts w:eastAsia="Times New Roman"/>
                <w:b/>
                <w:sz w:val="22"/>
                <w:szCs w:val="22"/>
              </w:rPr>
            </w:pPr>
          </w:p>
          <w:p w14:paraId="629BAB2C" w14:textId="77777777" w:rsidR="00D63A76" w:rsidRPr="009948E3" w:rsidRDefault="00D63A76" w:rsidP="00C603D8">
            <w:pPr>
              <w:ind w:right="-73"/>
              <w:jc w:val="both"/>
              <w:rPr>
                <w:rFonts w:eastAsia="Times New Roman"/>
                <w:b/>
                <w:sz w:val="22"/>
                <w:szCs w:val="22"/>
              </w:rPr>
            </w:pPr>
          </w:p>
          <w:p w14:paraId="0902922D" w14:textId="77777777" w:rsidR="00D63A76" w:rsidRPr="009948E3" w:rsidRDefault="00D63A76" w:rsidP="00C603D8">
            <w:pPr>
              <w:ind w:right="-73"/>
              <w:jc w:val="both"/>
              <w:rPr>
                <w:rFonts w:eastAsia="Times New Roman"/>
                <w:b/>
                <w:sz w:val="22"/>
                <w:szCs w:val="22"/>
              </w:rPr>
            </w:pPr>
          </w:p>
          <w:p w14:paraId="42AE7DFF" w14:textId="77777777" w:rsidR="008F2269" w:rsidRPr="009948E3" w:rsidRDefault="008F2269" w:rsidP="00C603D8">
            <w:pPr>
              <w:rPr>
                <w:rFonts w:eastAsia="Times New Roman"/>
                <w:b/>
                <w:sz w:val="22"/>
                <w:szCs w:val="22"/>
              </w:rPr>
            </w:pPr>
          </w:p>
          <w:p w14:paraId="3B247B93" w14:textId="77777777" w:rsidR="00D63A76" w:rsidRPr="009948E3" w:rsidRDefault="00D63A76" w:rsidP="00C603D8">
            <w:pPr>
              <w:rPr>
                <w:rFonts w:eastAsia="Times New Roman"/>
                <w:b/>
                <w:bCs/>
                <w:sz w:val="22"/>
                <w:szCs w:val="22"/>
              </w:rPr>
            </w:pPr>
            <w:r w:rsidRPr="009948E3">
              <w:rPr>
                <w:rFonts w:eastAsia="Times New Roman"/>
                <w:b/>
                <w:sz w:val="22"/>
                <w:szCs w:val="22"/>
              </w:rPr>
              <w:t xml:space="preserve">______________ / </w:t>
            </w:r>
            <w:r w:rsidRPr="009948E3">
              <w:rPr>
                <w:rFonts w:eastAsia="Times New Roman"/>
                <w:b/>
                <w:bCs/>
                <w:sz w:val="22"/>
                <w:szCs w:val="22"/>
              </w:rPr>
              <w:t>_______________ /</w:t>
            </w:r>
          </w:p>
          <w:p w14:paraId="01A58B60" w14:textId="77777777" w:rsidR="00D63A76" w:rsidRPr="009948E3" w:rsidRDefault="00D63A76" w:rsidP="00C603D8">
            <w:pPr>
              <w:rPr>
                <w:rFonts w:eastAsia="Times New Roman"/>
                <w:b/>
                <w:sz w:val="22"/>
                <w:szCs w:val="22"/>
              </w:rPr>
            </w:pPr>
            <w:r w:rsidRPr="009948E3">
              <w:rPr>
                <w:rFonts w:eastAsia="Times New Roman"/>
                <w:b/>
                <w:sz w:val="22"/>
                <w:szCs w:val="22"/>
              </w:rPr>
              <w:t>м.п.</w:t>
            </w:r>
          </w:p>
        </w:tc>
        <w:tc>
          <w:tcPr>
            <w:tcW w:w="4638" w:type="dxa"/>
          </w:tcPr>
          <w:p w14:paraId="46E0949A" w14:textId="77777777" w:rsidR="009948E3" w:rsidRPr="009948E3" w:rsidRDefault="009948E3" w:rsidP="009948E3">
            <w:pPr>
              <w:rPr>
                <w:rFonts w:eastAsia="Times New Roman"/>
                <w:b/>
                <w:sz w:val="22"/>
                <w:szCs w:val="22"/>
              </w:rPr>
            </w:pPr>
            <w:r w:rsidRPr="009948E3">
              <w:rPr>
                <w:rFonts w:eastAsia="Times New Roman"/>
                <w:b/>
                <w:sz w:val="22"/>
                <w:szCs w:val="22"/>
              </w:rPr>
              <w:t>От Заказчика:</w:t>
            </w:r>
          </w:p>
          <w:p w14:paraId="30B1B0AA" w14:textId="77777777" w:rsidR="009948E3" w:rsidRPr="009948E3" w:rsidRDefault="009948E3" w:rsidP="009948E3">
            <w:pPr>
              <w:ind w:right="-426"/>
              <w:jc w:val="both"/>
              <w:rPr>
                <w:b/>
                <w:sz w:val="22"/>
                <w:szCs w:val="22"/>
              </w:rPr>
            </w:pPr>
            <w:r w:rsidRPr="009948E3">
              <w:rPr>
                <w:b/>
                <w:sz w:val="22"/>
                <w:szCs w:val="22"/>
              </w:rPr>
              <w:t>АО "Атомэнергопроект"</w:t>
            </w:r>
          </w:p>
          <w:p w14:paraId="2BD32B19" w14:textId="77777777" w:rsidR="009948E3" w:rsidRPr="009948E3" w:rsidRDefault="009948E3" w:rsidP="009948E3">
            <w:pPr>
              <w:ind w:right="-426"/>
              <w:rPr>
                <w:b/>
                <w:sz w:val="22"/>
                <w:szCs w:val="22"/>
              </w:rPr>
            </w:pPr>
            <w:r w:rsidRPr="009948E3">
              <w:rPr>
                <w:b/>
                <w:sz w:val="22"/>
                <w:szCs w:val="22"/>
              </w:rPr>
              <w:t>Первый заместитель генерального директора</w:t>
            </w:r>
          </w:p>
          <w:p w14:paraId="5F29208B" w14:textId="77777777" w:rsidR="009948E3" w:rsidRPr="009948E3" w:rsidRDefault="009948E3" w:rsidP="009948E3">
            <w:pPr>
              <w:rPr>
                <w:rFonts w:eastAsia="Times New Roman"/>
                <w:b/>
                <w:sz w:val="22"/>
                <w:szCs w:val="22"/>
              </w:rPr>
            </w:pPr>
          </w:p>
          <w:p w14:paraId="47D252C1" w14:textId="77777777" w:rsidR="009948E3" w:rsidRDefault="009948E3" w:rsidP="009948E3">
            <w:pPr>
              <w:rPr>
                <w:rFonts w:eastAsia="Times New Roman"/>
                <w:b/>
                <w:sz w:val="22"/>
                <w:szCs w:val="22"/>
              </w:rPr>
            </w:pPr>
          </w:p>
          <w:p w14:paraId="6ABDA348" w14:textId="77777777" w:rsidR="009948E3" w:rsidRDefault="009948E3" w:rsidP="009948E3">
            <w:pPr>
              <w:rPr>
                <w:rFonts w:eastAsia="Times New Roman"/>
                <w:b/>
                <w:sz w:val="22"/>
                <w:szCs w:val="22"/>
              </w:rPr>
            </w:pPr>
          </w:p>
          <w:p w14:paraId="082DF3F3" w14:textId="77777777" w:rsidR="009948E3" w:rsidRPr="009948E3" w:rsidRDefault="009948E3" w:rsidP="009948E3">
            <w:pPr>
              <w:rPr>
                <w:rFonts w:eastAsia="Times New Roman"/>
                <w:b/>
                <w:sz w:val="22"/>
                <w:szCs w:val="22"/>
              </w:rPr>
            </w:pPr>
          </w:p>
          <w:p w14:paraId="65F46F3E" w14:textId="77777777" w:rsidR="009948E3" w:rsidRPr="009948E3" w:rsidRDefault="009948E3" w:rsidP="009948E3">
            <w:pPr>
              <w:rPr>
                <w:rFonts w:eastAsia="Times New Roman"/>
                <w:b/>
                <w:sz w:val="22"/>
                <w:szCs w:val="22"/>
              </w:rPr>
            </w:pPr>
            <w:r w:rsidRPr="009948E3">
              <w:rPr>
                <w:rFonts w:eastAsia="Times New Roman"/>
                <w:b/>
                <w:sz w:val="22"/>
                <w:szCs w:val="22"/>
              </w:rPr>
              <w:t>______________ /</w:t>
            </w:r>
            <w:r w:rsidRPr="009948E3">
              <w:rPr>
                <w:b/>
                <w:sz w:val="22"/>
                <w:szCs w:val="22"/>
              </w:rPr>
              <w:t>Л.В. Егоров</w:t>
            </w:r>
            <w:r w:rsidRPr="009948E3">
              <w:rPr>
                <w:rFonts w:eastAsia="Times New Roman"/>
                <w:b/>
                <w:sz w:val="22"/>
                <w:szCs w:val="22"/>
              </w:rPr>
              <w:t>/</w:t>
            </w:r>
          </w:p>
          <w:p w14:paraId="6D5C7FAD" w14:textId="77777777" w:rsidR="00D63A76" w:rsidRPr="009948E3" w:rsidRDefault="009948E3" w:rsidP="009948E3">
            <w:pPr>
              <w:rPr>
                <w:rFonts w:eastAsia="Times New Roman"/>
                <w:b/>
                <w:sz w:val="22"/>
                <w:szCs w:val="22"/>
              </w:rPr>
            </w:pPr>
            <w:r w:rsidRPr="009948E3">
              <w:rPr>
                <w:rFonts w:eastAsia="Times New Roman"/>
                <w:b/>
                <w:sz w:val="22"/>
                <w:szCs w:val="22"/>
              </w:rPr>
              <w:t>м.п.</w:t>
            </w:r>
          </w:p>
        </w:tc>
      </w:tr>
    </w:tbl>
    <w:p w14:paraId="2778D7D5" w14:textId="77777777" w:rsidR="00CF4BB0" w:rsidRPr="005F4CE7" w:rsidRDefault="00CF4BB0">
      <w:pPr>
        <w:spacing w:after="200" w:line="276" w:lineRule="auto"/>
        <w:jc w:val="right"/>
        <w:rPr>
          <w:rFonts w:eastAsia="Times New Roman"/>
          <w:sz w:val="22"/>
          <w:szCs w:val="22"/>
        </w:rPr>
      </w:pPr>
    </w:p>
    <w:p w14:paraId="61FCDECB" w14:textId="77777777" w:rsidR="0045416E" w:rsidRPr="005F4CE7" w:rsidRDefault="0045416E">
      <w:pPr>
        <w:spacing w:after="200" w:line="276" w:lineRule="auto"/>
        <w:jc w:val="right"/>
        <w:rPr>
          <w:rFonts w:eastAsia="Times New Roman"/>
          <w:sz w:val="22"/>
          <w:szCs w:val="22"/>
        </w:rPr>
      </w:pPr>
    </w:p>
    <w:p w14:paraId="3CFBF879" w14:textId="77777777" w:rsidR="0045416E" w:rsidRPr="005F4CE7" w:rsidRDefault="0045416E">
      <w:pPr>
        <w:spacing w:after="200" w:line="276" w:lineRule="auto"/>
        <w:jc w:val="right"/>
        <w:rPr>
          <w:rFonts w:eastAsia="Times New Roman"/>
          <w:sz w:val="22"/>
          <w:szCs w:val="22"/>
        </w:rPr>
      </w:pPr>
    </w:p>
    <w:p w14:paraId="297814EC" w14:textId="77777777" w:rsidR="0045416E" w:rsidRPr="005F4CE7" w:rsidRDefault="0045416E">
      <w:pPr>
        <w:spacing w:after="200" w:line="276" w:lineRule="auto"/>
        <w:jc w:val="right"/>
        <w:rPr>
          <w:rFonts w:eastAsia="Times New Roman"/>
          <w:sz w:val="22"/>
          <w:szCs w:val="22"/>
        </w:rPr>
      </w:pPr>
    </w:p>
    <w:p w14:paraId="7EC768D6" w14:textId="77777777" w:rsidR="0045416E" w:rsidRPr="005F4CE7" w:rsidRDefault="0045416E">
      <w:pPr>
        <w:spacing w:after="200" w:line="276" w:lineRule="auto"/>
        <w:jc w:val="right"/>
        <w:rPr>
          <w:rFonts w:eastAsia="Times New Roman"/>
          <w:sz w:val="22"/>
          <w:szCs w:val="22"/>
        </w:rPr>
      </w:pPr>
    </w:p>
    <w:p w14:paraId="430DE868" w14:textId="77777777" w:rsidR="00627C68" w:rsidRDefault="00627C68" w:rsidP="005F4CE7">
      <w:pPr>
        <w:spacing w:after="200" w:line="276" w:lineRule="auto"/>
        <w:rPr>
          <w:rFonts w:eastAsia="Times New Roman"/>
          <w:sz w:val="22"/>
          <w:szCs w:val="22"/>
        </w:rPr>
      </w:pPr>
    </w:p>
    <w:p w14:paraId="0799B1A1" w14:textId="77777777" w:rsidR="005F4CE7" w:rsidRDefault="005F4CE7" w:rsidP="005F4CE7">
      <w:pPr>
        <w:spacing w:after="200" w:line="276" w:lineRule="auto"/>
        <w:rPr>
          <w:rFonts w:eastAsia="Times New Roman"/>
          <w:sz w:val="22"/>
          <w:szCs w:val="22"/>
        </w:rPr>
      </w:pPr>
    </w:p>
    <w:p w14:paraId="2E402AC8" w14:textId="77777777" w:rsidR="005F4CE7" w:rsidRDefault="005F4CE7" w:rsidP="005F4CE7">
      <w:pPr>
        <w:spacing w:after="200" w:line="276" w:lineRule="auto"/>
        <w:rPr>
          <w:rFonts w:eastAsia="Times New Roman"/>
          <w:sz w:val="22"/>
          <w:szCs w:val="22"/>
        </w:rPr>
      </w:pPr>
    </w:p>
    <w:p w14:paraId="6EB60475" w14:textId="77777777" w:rsidR="0045416E" w:rsidRPr="005F4CE7" w:rsidRDefault="00627C68" w:rsidP="0045416E">
      <w:pPr>
        <w:pStyle w:val="HTML"/>
        <w:jc w:val="right"/>
        <w:rPr>
          <w:rFonts w:ascii="Times New Roman" w:hAnsi="Times New Roman"/>
          <w:b/>
          <w:color w:val="000000"/>
          <w:sz w:val="22"/>
          <w:szCs w:val="22"/>
        </w:rPr>
      </w:pPr>
      <w:r w:rsidRPr="005F4CE7">
        <w:rPr>
          <w:rFonts w:ascii="Times New Roman" w:hAnsi="Times New Roman"/>
          <w:b/>
          <w:color w:val="000000"/>
          <w:sz w:val="22"/>
          <w:szCs w:val="22"/>
        </w:rPr>
        <w:t>Приложение №15</w:t>
      </w:r>
      <w:r w:rsidR="0045416E" w:rsidRPr="005F4CE7">
        <w:rPr>
          <w:rFonts w:ascii="Times New Roman" w:hAnsi="Times New Roman"/>
          <w:b/>
          <w:color w:val="000000"/>
          <w:sz w:val="22"/>
          <w:szCs w:val="22"/>
        </w:rPr>
        <w:t xml:space="preserve"> </w:t>
      </w:r>
    </w:p>
    <w:p w14:paraId="57D5F97C" w14:textId="77777777" w:rsidR="0045416E" w:rsidRPr="005F4CE7" w:rsidRDefault="0045416E" w:rsidP="0045416E">
      <w:pPr>
        <w:pStyle w:val="HTML"/>
        <w:jc w:val="right"/>
        <w:rPr>
          <w:rFonts w:ascii="Times New Roman" w:hAnsi="Times New Roman"/>
          <w:b/>
          <w:color w:val="000000"/>
          <w:sz w:val="22"/>
          <w:szCs w:val="22"/>
        </w:rPr>
      </w:pPr>
      <w:r w:rsidRPr="005F4CE7">
        <w:rPr>
          <w:rFonts w:ascii="Times New Roman" w:hAnsi="Times New Roman"/>
          <w:b/>
          <w:color w:val="000000"/>
          <w:sz w:val="22"/>
          <w:szCs w:val="22"/>
        </w:rPr>
        <w:t>к Договору № ________</w:t>
      </w:r>
    </w:p>
    <w:p w14:paraId="46D0E2FD" w14:textId="77777777" w:rsidR="0045416E" w:rsidRPr="005F4CE7" w:rsidRDefault="009948E3" w:rsidP="0045416E">
      <w:pPr>
        <w:pStyle w:val="HTML"/>
        <w:jc w:val="right"/>
        <w:rPr>
          <w:rFonts w:ascii="Times New Roman" w:hAnsi="Times New Roman"/>
          <w:b/>
          <w:color w:val="000000"/>
          <w:sz w:val="22"/>
          <w:szCs w:val="22"/>
        </w:rPr>
      </w:pPr>
      <w:r>
        <w:rPr>
          <w:rFonts w:ascii="Times New Roman" w:hAnsi="Times New Roman"/>
          <w:b/>
          <w:color w:val="000000"/>
          <w:sz w:val="22"/>
          <w:szCs w:val="22"/>
        </w:rPr>
        <w:t>от «___» _________ 2015</w:t>
      </w:r>
      <w:r w:rsidR="0045416E" w:rsidRPr="005F4CE7">
        <w:rPr>
          <w:rFonts w:ascii="Times New Roman" w:hAnsi="Times New Roman"/>
          <w:b/>
          <w:color w:val="000000"/>
          <w:sz w:val="22"/>
          <w:szCs w:val="22"/>
        </w:rPr>
        <w:t>г.</w:t>
      </w:r>
    </w:p>
    <w:p w14:paraId="56A0CEB0" w14:textId="77777777" w:rsidR="0045416E" w:rsidRPr="005F4CE7" w:rsidRDefault="0045416E" w:rsidP="0045416E">
      <w:pPr>
        <w:widowControl w:val="0"/>
        <w:spacing w:line="259" w:lineRule="exact"/>
        <w:ind w:right="20"/>
        <w:jc w:val="center"/>
        <w:rPr>
          <w:b/>
          <w:bCs/>
          <w:color w:val="000000"/>
          <w:sz w:val="22"/>
          <w:szCs w:val="22"/>
          <w:shd w:val="clear" w:color="auto" w:fill="FFFFFF"/>
        </w:rPr>
      </w:pPr>
      <w:r w:rsidRPr="005F4CE7">
        <w:rPr>
          <w:b/>
          <w:bCs/>
          <w:color w:val="000000"/>
          <w:sz w:val="22"/>
          <w:szCs w:val="22"/>
          <w:shd w:val="clear" w:color="auto" w:fill="FFFFFF"/>
        </w:rPr>
        <w:t xml:space="preserve">  ФОРМА</w:t>
      </w:r>
    </w:p>
    <w:p w14:paraId="72261A6A" w14:textId="77777777" w:rsidR="0045416E" w:rsidRPr="008F2269" w:rsidRDefault="0045416E" w:rsidP="0045416E">
      <w:pPr>
        <w:jc w:val="center"/>
        <w:rPr>
          <w:b/>
          <w:sz w:val="22"/>
          <w:szCs w:val="22"/>
        </w:rPr>
      </w:pPr>
      <w:r w:rsidRPr="005F4CE7">
        <w:rPr>
          <w:b/>
          <w:sz w:val="22"/>
          <w:szCs w:val="22"/>
        </w:rPr>
        <w:t>АКТ</w:t>
      </w:r>
    </w:p>
    <w:p w14:paraId="3AD0449A" w14:textId="77777777" w:rsidR="00B52CFF" w:rsidRPr="008F2269" w:rsidRDefault="00B52CFF" w:rsidP="0045416E">
      <w:pPr>
        <w:jc w:val="center"/>
        <w:rPr>
          <w:b/>
          <w:sz w:val="22"/>
          <w:szCs w:val="22"/>
        </w:rPr>
      </w:pPr>
    </w:p>
    <w:p w14:paraId="62E49798" w14:textId="77777777" w:rsidR="0045416E" w:rsidRPr="005F4CE7" w:rsidRDefault="0045416E" w:rsidP="0045416E">
      <w:pPr>
        <w:jc w:val="center"/>
        <w:rPr>
          <w:sz w:val="22"/>
          <w:szCs w:val="22"/>
        </w:rPr>
      </w:pPr>
      <w:r w:rsidRPr="005F4CE7">
        <w:rPr>
          <w:sz w:val="22"/>
          <w:szCs w:val="22"/>
        </w:rPr>
        <w:t>приема-сдачи работ</w:t>
      </w:r>
    </w:p>
    <w:p w14:paraId="76987F47" w14:textId="77777777" w:rsidR="0045416E" w:rsidRPr="005F4CE7" w:rsidRDefault="0045416E" w:rsidP="0045416E">
      <w:pPr>
        <w:jc w:val="center"/>
        <w:rPr>
          <w:sz w:val="22"/>
          <w:szCs w:val="22"/>
        </w:rPr>
      </w:pPr>
      <w:r w:rsidRPr="005F4CE7">
        <w:rPr>
          <w:sz w:val="22"/>
          <w:szCs w:val="22"/>
        </w:rPr>
        <w:t>по  Договору №</w:t>
      </w:r>
      <w:r w:rsidRPr="005F4CE7">
        <w:rPr>
          <w:b/>
          <w:sz w:val="22"/>
          <w:szCs w:val="22"/>
        </w:rPr>
        <w:t>______________</w:t>
      </w:r>
    </w:p>
    <w:p w14:paraId="5357B78F" w14:textId="77777777" w:rsidR="0045416E" w:rsidRPr="005F4CE7" w:rsidRDefault="0045416E" w:rsidP="0045416E">
      <w:pPr>
        <w:jc w:val="center"/>
        <w:rPr>
          <w:sz w:val="22"/>
          <w:szCs w:val="22"/>
        </w:rPr>
      </w:pPr>
      <w:r w:rsidRPr="005F4CE7">
        <w:rPr>
          <w:sz w:val="22"/>
          <w:szCs w:val="22"/>
        </w:rPr>
        <w:t>от  ____________</w:t>
      </w:r>
    </w:p>
    <w:p w14:paraId="6729D106" w14:textId="77777777" w:rsidR="0045416E" w:rsidRPr="005F4CE7" w:rsidRDefault="0045416E" w:rsidP="0045416E">
      <w:pPr>
        <w:jc w:val="center"/>
        <w:rPr>
          <w:sz w:val="22"/>
          <w:szCs w:val="22"/>
        </w:rPr>
      </w:pPr>
    </w:p>
    <w:p w14:paraId="4A44B87C" w14:textId="77777777" w:rsidR="0045416E" w:rsidRPr="005F4CE7" w:rsidRDefault="0045416E" w:rsidP="0045416E">
      <w:pPr>
        <w:jc w:val="center"/>
        <w:rPr>
          <w:sz w:val="22"/>
          <w:szCs w:val="22"/>
        </w:rPr>
      </w:pPr>
      <w:r w:rsidRPr="005F4CE7">
        <w:rPr>
          <w:sz w:val="22"/>
          <w:szCs w:val="22"/>
        </w:rPr>
        <w:t>«___» ____________ 20____ г.</w:t>
      </w:r>
    </w:p>
    <w:p w14:paraId="496636B3" w14:textId="77777777" w:rsidR="0045416E" w:rsidRPr="005F4CE7" w:rsidRDefault="0045416E" w:rsidP="0045416E">
      <w:pPr>
        <w:rPr>
          <w:sz w:val="22"/>
          <w:szCs w:val="22"/>
        </w:rPr>
      </w:pPr>
    </w:p>
    <w:p w14:paraId="714D6012" w14:textId="77777777" w:rsidR="0045416E" w:rsidRPr="005F4CE7" w:rsidRDefault="0045416E" w:rsidP="0045416E">
      <w:pPr>
        <w:rPr>
          <w:sz w:val="22"/>
          <w:szCs w:val="22"/>
        </w:rPr>
      </w:pPr>
    </w:p>
    <w:p w14:paraId="406B73B9" w14:textId="77777777" w:rsidR="0045416E" w:rsidRPr="005F4CE7" w:rsidRDefault="0045416E" w:rsidP="00DE29C6">
      <w:pPr>
        <w:jc w:val="both"/>
        <w:rPr>
          <w:sz w:val="22"/>
          <w:szCs w:val="22"/>
        </w:rPr>
      </w:pPr>
      <w:r w:rsidRPr="00243986">
        <w:rPr>
          <w:sz w:val="22"/>
          <w:szCs w:val="22"/>
        </w:rPr>
        <w:t xml:space="preserve">       </w:t>
      </w:r>
      <w:r w:rsidR="00627C68" w:rsidRPr="00243986">
        <w:rPr>
          <w:b/>
          <w:bCs/>
          <w:sz w:val="22"/>
          <w:szCs w:val="22"/>
        </w:rPr>
        <w:t>АО</w:t>
      </w:r>
      <w:r w:rsidRPr="00243986">
        <w:rPr>
          <w:b/>
          <w:bCs/>
          <w:sz w:val="22"/>
          <w:szCs w:val="22"/>
        </w:rPr>
        <w:t xml:space="preserve"> «Атомэнергопроект»</w:t>
      </w:r>
      <w:r w:rsidRPr="00243986">
        <w:rPr>
          <w:sz w:val="22"/>
          <w:szCs w:val="22"/>
        </w:rPr>
        <w:t xml:space="preserve">, в дальнейшем именуемое «Заказчик», </w:t>
      </w:r>
      <w:r w:rsidR="00243986" w:rsidRPr="00243986">
        <w:rPr>
          <w:sz w:val="22"/>
          <w:szCs w:val="22"/>
        </w:rPr>
        <w:t>в лице Первого заместителя генерального директора Егорова Леонида Валентиновича,  действующего на основании  Доверенности от 17.11.2014 г., удостоверенной нотариусом города Нижнего Новгорода Табаковой Т.И. по реестру № 1-4238</w:t>
      </w:r>
      <w:r w:rsidRPr="00243986">
        <w:rPr>
          <w:sz w:val="22"/>
          <w:szCs w:val="22"/>
        </w:rPr>
        <w:t xml:space="preserve">, с одной стороны, и </w:t>
      </w:r>
      <w:r w:rsidR="00627C68" w:rsidRPr="00243986">
        <w:rPr>
          <w:rFonts w:ascii="Times New Roman CYR" w:hAnsi="Times New Roman CYR" w:cs="Times New Roman CYR"/>
          <w:b/>
          <w:bCs/>
          <w:color w:val="000000"/>
          <w:sz w:val="22"/>
          <w:szCs w:val="22"/>
        </w:rPr>
        <w:t>________________</w:t>
      </w:r>
      <w:r w:rsidRPr="00243986">
        <w:rPr>
          <w:sz w:val="22"/>
          <w:szCs w:val="22"/>
        </w:rPr>
        <w:t>, именуемое в дальнейшем «</w:t>
      </w:r>
      <w:r w:rsidR="00627C68" w:rsidRPr="00243986">
        <w:rPr>
          <w:sz w:val="22"/>
          <w:szCs w:val="22"/>
        </w:rPr>
        <w:t>Исполнитель</w:t>
      </w:r>
      <w:r w:rsidRPr="00243986">
        <w:rPr>
          <w:sz w:val="22"/>
          <w:szCs w:val="22"/>
        </w:rPr>
        <w:t xml:space="preserve">», в лице </w:t>
      </w:r>
      <w:r w:rsidR="00627C68" w:rsidRPr="00243986">
        <w:rPr>
          <w:rFonts w:ascii="Times New Roman CYR" w:hAnsi="Times New Roman CYR" w:cs="Times New Roman CYR"/>
          <w:color w:val="000000"/>
          <w:sz w:val="22"/>
          <w:szCs w:val="22"/>
        </w:rPr>
        <w:t>_____________</w:t>
      </w:r>
      <w:r w:rsidRPr="00243986">
        <w:rPr>
          <w:rFonts w:ascii="Times New Roman CYR" w:hAnsi="Times New Roman CYR" w:cs="Times New Roman CYR"/>
          <w:color w:val="000000"/>
          <w:sz w:val="22"/>
          <w:szCs w:val="22"/>
        </w:rPr>
        <w:t>, действующего на основании</w:t>
      </w:r>
      <w:r w:rsidRPr="005F4CE7">
        <w:rPr>
          <w:rFonts w:ascii="Times New Roman CYR" w:hAnsi="Times New Roman CYR" w:cs="Times New Roman CYR"/>
          <w:color w:val="000000"/>
          <w:sz w:val="22"/>
          <w:szCs w:val="22"/>
        </w:rPr>
        <w:t xml:space="preserve"> </w:t>
      </w:r>
      <w:r w:rsidR="00627C68" w:rsidRPr="005F4CE7">
        <w:rPr>
          <w:rFonts w:ascii="Times New Roman CYR" w:hAnsi="Times New Roman CYR" w:cs="Times New Roman CYR"/>
          <w:color w:val="000000"/>
          <w:sz w:val="22"/>
          <w:szCs w:val="22"/>
        </w:rPr>
        <w:t>_______</w:t>
      </w:r>
      <w:r w:rsidRPr="005F4CE7">
        <w:rPr>
          <w:sz w:val="22"/>
          <w:szCs w:val="22"/>
        </w:rPr>
        <w:t xml:space="preserve">, вместе именуемые «Стороны», составили настоящий акт о том, что </w:t>
      </w:r>
      <w:r w:rsidR="00627C68" w:rsidRPr="005F4CE7">
        <w:rPr>
          <w:sz w:val="22"/>
          <w:szCs w:val="22"/>
        </w:rPr>
        <w:t>Исполнитель</w:t>
      </w:r>
      <w:r w:rsidRPr="005F4CE7">
        <w:rPr>
          <w:sz w:val="22"/>
          <w:szCs w:val="22"/>
        </w:rPr>
        <w:t xml:space="preserve"> произвел работы по подключению оборудования Заказчика к сети </w:t>
      </w:r>
      <w:r w:rsidR="00627C68" w:rsidRPr="005F4CE7">
        <w:rPr>
          <w:sz w:val="22"/>
          <w:szCs w:val="22"/>
        </w:rPr>
        <w:t>Исполнителя</w:t>
      </w:r>
      <w:r w:rsidRPr="005F4CE7">
        <w:rPr>
          <w:sz w:val="22"/>
          <w:szCs w:val="22"/>
        </w:rPr>
        <w:t xml:space="preserve"> по  договору № </w:t>
      </w:r>
      <w:r w:rsidRPr="005F4CE7">
        <w:rPr>
          <w:b/>
          <w:sz w:val="22"/>
          <w:szCs w:val="22"/>
        </w:rPr>
        <w:t>_______</w:t>
      </w:r>
      <w:r w:rsidRPr="005F4CE7">
        <w:rPr>
          <w:sz w:val="22"/>
          <w:szCs w:val="22"/>
        </w:rPr>
        <w:t xml:space="preserve">  от ______________ и надлежащим образом сдал, а Заказчик принял выполненную работу.</w:t>
      </w:r>
    </w:p>
    <w:p w14:paraId="75434A4F" w14:textId="77777777" w:rsidR="0045416E" w:rsidRPr="005F4CE7" w:rsidRDefault="0045416E" w:rsidP="0045416E">
      <w:pPr>
        <w:rPr>
          <w:sz w:val="22"/>
          <w:szCs w:val="22"/>
        </w:rPr>
      </w:pPr>
      <w:r w:rsidRPr="005F4CE7">
        <w:rPr>
          <w:sz w:val="22"/>
          <w:szCs w:val="22"/>
        </w:rPr>
        <w:t xml:space="preserve">       </w:t>
      </w:r>
    </w:p>
    <w:p w14:paraId="3186AB31" w14:textId="77777777" w:rsidR="0045416E" w:rsidRPr="005F4CE7" w:rsidRDefault="0045416E" w:rsidP="0045416E">
      <w:pPr>
        <w:rPr>
          <w:sz w:val="22"/>
          <w:szCs w:val="22"/>
        </w:rPr>
      </w:pPr>
      <w:r w:rsidRPr="005F4CE7">
        <w:rPr>
          <w:sz w:val="22"/>
          <w:szCs w:val="22"/>
        </w:rPr>
        <w:t xml:space="preserve">     Отметить один из нижеследующих пунктов:</w:t>
      </w:r>
    </w:p>
    <w:p w14:paraId="16623F42" w14:textId="77777777" w:rsidR="0045416E" w:rsidRPr="005F4CE7" w:rsidRDefault="0045416E" w:rsidP="0045416E">
      <w:pPr>
        <w:rPr>
          <w:sz w:val="22"/>
          <w:szCs w:val="22"/>
        </w:rPr>
      </w:pPr>
    </w:p>
    <w:p w14:paraId="52219341" w14:textId="77777777" w:rsidR="0045416E" w:rsidRPr="005F4CE7" w:rsidRDefault="0045416E" w:rsidP="00131E35">
      <w:pPr>
        <w:numPr>
          <w:ilvl w:val="0"/>
          <w:numId w:val="21"/>
        </w:numPr>
        <w:jc w:val="both"/>
        <w:rPr>
          <w:sz w:val="22"/>
          <w:szCs w:val="22"/>
        </w:rPr>
      </w:pPr>
      <w:r w:rsidRPr="005F4CE7">
        <w:rPr>
          <w:sz w:val="22"/>
          <w:szCs w:val="22"/>
        </w:rPr>
        <w:t xml:space="preserve">Заказчик удовлетворен качеством выполненных монтажных работ </w:t>
      </w:r>
    </w:p>
    <w:p w14:paraId="6D1AFB01" w14:textId="77777777" w:rsidR="0045416E" w:rsidRPr="005F4CE7" w:rsidRDefault="0045416E" w:rsidP="0045416E">
      <w:pPr>
        <w:rPr>
          <w:sz w:val="22"/>
          <w:szCs w:val="22"/>
        </w:rPr>
      </w:pPr>
    </w:p>
    <w:p w14:paraId="3F1C3FC3" w14:textId="77777777" w:rsidR="0045416E" w:rsidRPr="005F4CE7" w:rsidRDefault="0045416E" w:rsidP="0045416E">
      <w:pPr>
        <w:rPr>
          <w:sz w:val="22"/>
          <w:szCs w:val="22"/>
        </w:rPr>
      </w:pPr>
      <w:r w:rsidRPr="005F4CE7">
        <w:rPr>
          <w:sz w:val="22"/>
          <w:szCs w:val="22"/>
          <w:u w:val="single"/>
        </w:rPr>
        <w:t xml:space="preserve">      </w:t>
      </w:r>
      <w:r w:rsidRPr="005F4CE7">
        <w:rPr>
          <w:sz w:val="22"/>
          <w:szCs w:val="22"/>
        </w:rPr>
        <w:t>___________________________________________________________________________________</w:t>
      </w:r>
      <w:r w:rsidRPr="005F4CE7">
        <w:rPr>
          <w:sz w:val="22"/>
          <w:szCs w:val="22"/>
          <w:u w:val="single"/>
        </w:rPr>
        <w:t xml:space="preserve">                                                                                                                                 </w:t>
      </w:r>
    </w:p>
    <w:p w14:paraId="39C6F2FB" w14:textId="77777777" w:rsidR="0045416E" w:rsidRPr="005F4CE7" w:rsidRDefault="0045416E" w:rsidP="0045416E">
      <w:pPr>
        <w:jc w:val="center"/>
        <w:rPr>
          <w:sz w:val="22"/>
          <w:szCs w:val="22"/>
        </w:rPr>
      </w:pPr>
      <w:r w:rsidRPr="005F4CE7">
        <w:rPr>
          <w:sz w:val="22"/>
          <w:szCs w:val="22"/>
        </w:rPr>
        <w:t>(Пожелания, если имеются)</w:t>
      </w:r>
    </w:p>
    <w:p w14:paraId="20646A8A" w14:textId="77777777" w:rsidR="0045416E" w:rsidRPr="005F4CE7" w:rsidRDefault="0045416E" w:rsidP="0045416E">
      <w:pPr>
        <w:rPr>
          <w:sz w:val="22"/>
          <w:szCs w:val="22"/>
          <w:u w:val="single"/>
        </w:rPr>
      </w:pPr>
    </w:p>
    <w:p w14:paraId="4758046D" w14:textId="77777777" w:rsidR="0045416E" w:rsidRPr="005F4CE7" w:rsidRDefault="0045416E" w:rsidP="00131E35">
      <w:pPr>
        <w:numPr>
          <w:ilvl w:val="0"/>
          <w:numId w:val="21"/>
        </w:numPr>
        <w:jc w:val="both"/>
        <w:rPr>
          <w:sz w:val="22"/>
          <w:szCs w:val="22"/>
        </w:rPr>
      </w:pPr>
      <w:r w:rsidRPr="005F4CE7">
        <w:rPr>
          <w:sz w:val="22"/>
          <w:szCs w:val="22"/>
        </w:rPr>
        <w:t>Заказчик имеет замечания по результатам выполненных монтажных работ</w:t>
      </w:r>
    </w:p>
    <w:p w14:paraId="16AEB0B4" w14:textId="77777777" w:rsidR="0045416E" w:rsidRPr="005F4CE7" w:rsidRDefault="0045416E" w:rsidP="0045416E">
      <w:pPr>
        <w:rPr>
          <w:sz w:val="22"/>
          <w:szCs w:val="22"/>
          <w:u w:val="single"/>
        </w:rPr>
      </w:pPr>
      <w:r w:rsidRPr="005F4CE7">
        <w:rPr>
          <w:sz w:val="22"/>
          <w:szCs w:val="22"/>
          <w:u w:val="single"/>
        </w:rPr>
        <w:t xml:space="preserve">                                                                                                                                      ____________ </w:t>
      </w:r>
    </w:p>
    <w:p w14:paraId="46BD9A78" w14:textId="77777777" w:rsidR="0045416E" w:rsidRPr="005F4CE7" w:rsidRDefault="0045416E" w:rsidP="0045416E">
      <w:pPr>
        <w:rPr>
          <w:sz w:val="22"/>
          <w:szCs w:val="22"/>
        </w:rPr>
      </w:pPr>
      <w:r w:rsidRPr="005F4CE7">
        <w:rPr>
          <w:sz w:val="22"/>
          <w:szCs w:val="22"/>
          <w:u w:val="single"/>
        </w:rPr>
        <w:t xml:space="preserve">                                                                                                                                      </w:t>
      </w:r>
      <w:r w:rsidRPr="005F4CE7">
        <w:rPr>
          <w:sz w:val="22"/>
          <w:szCs w:val="22"/>
        </w:rPr>
        <w:t xml:space="preserve">____________                                                </w:t>
      </w:r>
    </w:p>
    <w:p w14:paraId="72DBC675" w14:textId="77777777" w:rsidR="0045416E" w:rsidRPr="005F4CE7" w:rsidRDefault="0045416E" w:rsidP="0045416E">
      <w:pPr>
        <w:jc w:val="center"/>
        <w:rPr>
          <w:sz w:val="22"/>
          <w:szCs w:val="22"/>
        </w:rPr>
      </w:pPr>
      <w:r w:rsidRPr="005F4CE7">
        <w:rPr>
          <w:sz w:val="22"/>
          <w:szCs w:val="22"/>
        </w:rPr>
        <w:t>(Перечень замечаний)</w:t>
      </w:r>
    </w:p>
    <w:p w14:paraId="745960AD" w14:textId="77777777" w:rsidR="0045416E" w:rsidRPr="005F4CE7" w:rsidRDefault="0045416E" w:rsidP="0045416E">
      <w:pPr>
        <w:jc w:val="center"/>
        <w:rPr>
          <w:sz w:val="22"/>
          <w:szCs w:val="22"/>
        </w:rPr>
      </w:pPr>
    </w:p>
    <w:p w14:paraId="23DEB586" w14:textId="77777777" w:rsidR="0045416E" w:rsidRPr="005F4CE7" w:rsidRDefault="0045416E" w:rsidP="0045416E">
      <w:pPr>
        <w:widowControl w:val="0"/>
        <w:tabs>
          <w:tab w:val="left" w:pos="285"/>
          <w:tab w:val="left" w:leader="underscore" w:pos="9603"/>
        </w:tabs>
        <w:spacing w:line="250" w:lineRule="exact"/>
        <w:rPr>
          <w:sz w:val="22"/>
          <w:szCs w:val="22"/>
        </w:rPr>
      </w:pPr>
      <w:r w:rsidRPr="005F4CE7">
        <w:rPr>
          <w:color w:val="000000"/>
          <w:sz w:val="22"/>
          <w:szCs w:val="22"/>
          <w:shd w:val="clear" w:color="auto" w:fill="FFFFFF"/>
        </w:rPr>
        <w:t xml:space="preserve">      3. Стоимость выполненных работ, в соотв</w:t>
      </w:r>
      <w:r w:rsidR="00627C68" w:rsidRPr="005F4CE7">
        <w:rPr>
          <w:color w:val="000000"/>
          <w:sz w:val="22"/>
          <w:szCs w:val="22"/>
          <w:shd w:val="clear" w:color="auto" w:fill="FFFFFF"/>
        </w:rPr>
        <w:t xml:space="preserve">етствии с Договором, составляет </w:t>
      </w:r>
      <w:r w:rsidRPr="005F4CE7">
        <w:rPr>
          <w:color w:val="000000"/>
          <w:sz w:val="22"/>
          <w:szCs w:val="22"/>
          <w:shd w:val="clear" w:color="auto" w:fill="FFFFFF"/>
        </w:rPr>
        <w:t>____________________</w:t>
      </w:r>
    </w:p>
    <w:p w14:paraId="31E6A614" w14:textId="77777777" w:rsidR="0045416E" w:rsidRPr="005F4CE7" w:rsidRDefault="0045416E" w:rsidP="00627C68">
      <w:pPr>
        <w:widowControl w:val="0"/>
        <w:tabs>
          <w:tab w:val="left" w:leader="underscore" w:pos="3598"/>
          <w:tab w:val="left" w:leader="underscore" w:pos="5053"/>
          <w:tab w:val="left" w:pos="8785"/>
          <w:tab w:val="left" w:leader="underscore" w:pos="9603"/>
        </w:tabs>
        <w:spacing w:line="250" w:lineRule="exact"/>
        <w:rPr>
          <w:sz w:val="22"/>
          <w:szCs w:val="22"/>
        </w:rPr>
      </w:pPr>
      <w:r w:rsidRPr="005F4CE7">
        <w:rPr>
          <w:color w:val="000000"/>
          <w:sz w:val="22"/>
          <w:szCs w:val="22"/>
          <w:shd w:val="clear" w:color="auto" w:fill="FFFFFF"/>
        </w:rPr>
        <w:t>(</w:t>
      </w:r>
      <w:r w:rsidRPr="005F4CE7">
        <w:rPr>
          <w:color w:val="000000"/>
          <w:sz w:val="22"/>
          <w:szCs w:val="22"/>
          <w:shd w:val="clear" w:color="auto" w:fill="FFFFFF"/>
        </w:rPr>
        <w:tab/>
        <w:t xml:space="preserve">) рублей </w:t>
      </w:r>
      <w:r w:rsidRPr="005F4CE7">
        <w:rPr>
          <w:color w:val="000000"/>
          <w:sz w:val="22"/>
          <w:szCs w:val="22"/>
          <w:shd w:val="clear" w:color="auto" w:fill="FFFFFF"/>
        </w:rPr>
        <w:tab/>
        <w:t xml:space="preserve"> копеек, в т.ч. НДС 18%  _________________</w:t>
      </w:r>
    </w:p>
    <w:p w14:paraId="787E2348" w14:textId="77777777" w:rsidR="0045416E" w:rsidRPr="005F4CE7" w:rsidRDefault="0045416E" w:rsidP="0045416E">
      <w:pPr>
        <w:widowControl w:val="0"/>
        <w:tabs>
          <w:tab w:val="left" w:leader="underscore" w:pos="3598"/>
          <w:tab w:val="left" w:leader="underscore" w:pos="4638"/>
        </w:tabs>
        <w:spacing w:line="250" w:lineRule="exact"/>
        <w:ind w:left="20"/>
        <w:rPr>
          <w:color w:val="000000"/>
          <w:sz w:val="22"/>
          <w:szCs w:val="22"/>
          <w:shd w:val="clear" w:color="auto" w:fill="FFFFFF"/>
        </w:rPr>
      </w:pPr>
      <w:r w:rsidRPr="005F4CE7">
        <w:rPr>
          <w:color w:val="000000"/>
          <w:sz w:val="22"/>
          <w:szCs w:val="22"/>
          <w:shd w:val="clear" w:color="auto" w:fill="FFFFFF"/>
        </w:rPr>
        <w:t>(</w:t>
      </w:r>
      <w:r w:rsidRPr="005F4CE7">
        <w:rPr>
          <w:color w:val="000000"/>
          <w:sz w:val="22"/>
          <w:szCs w:val="22"/>
          <w:shd w:val="clear" w:color="auto" w:fill="FFFFFF"/>
        </w:rPr>
        <w:tab/>
        <w:t>) рублей  ____копеек.</w:t>
      </w:r>
    </w:p>
    <w:p w14:paraId="1A1C6F14" w14:textId="77777777" w:rsidR="00B52CFF" w:rsidRPr="005F4CE7" w:rsidRDefault="008F2269" w:rsidP="008F2269">
      <w:pPr>
        <w:pStyle w:val="a6"/>
        <w:tabs>
          <w:tab w:val="clear" w:pos="4153"/>
          <w:tab w:val="clear" w:pos="8306"/>
        </w:tabs>
        <w:suppressAutoHyphens/>
        <w:spacing w:before="120"/>
        <w:jc w:val="center"/>
        <w:rPr>
          <w:rFonts w:eastAsia="Times New Roman"/>
          <w:b/>
          <w:sz w:val="22"/>
          <w:szCs w:val="22"/>
        </w:rPr>
      </w:pPr>
      <w:r>
        <w:rPr>
          <w:rFonts w:eastAsia="Times New Roman"/>
          <w:b/>
          <w:sz w:val="22"/>
          <w:szCs w:val="22"/>
        </w:rPr>
        <w:t>Подписи Сторон:</w:t>
      </w:r>
    </w:p>
    <w:tbl>
      <w:tblPr>
        <w:tblW w:w="9590" w:type="dxa"/>
        <w:jc w:val="right"/>
        <w:tblLayout w:type="fixed"/>
        <w:tblLook w:val="0000" w:firstRow="0" w:lastRow="0" w:firstColumn="0" w:lastColumn="0" w:noHBand="0" w:noVBand="0"/>
      </w:tblPr>
      <w:tblGrid>
        <w:gridCol w:w="4952"/>
        <w:gridCol w:w="4638"/>
      </w:tblGrid>
      <w:tr w:rsidR="00B52CFF" w:rsidRPr="005F4CE7" w14:paraId="2DD0061B" w14:textId="77777777" w:rsidTr="006E4F59">
        <w:trPr>
          <w:cantSplit/>
          <w:trHeight w:val="1157"/>
          <w:jc w:val="right"/>
        </w:trPr>
        <w:tc>
          <w:tcPr>
            <w:tcW w:w="4952" w:type="dxa"/>
          </w:tcPr>
          <w:p w14:paraId="4FDE17B9" w14:textId="77777777" w:rsidR="00B52CFF" w:rsidRPr="005F4CE7" w:rsidRDefault="00B52CFF" w:rsidP="006E4F59">
            <w:pPr>
              <w:rPr>
                <w:rFonts w:eastAsia="Times New Roman"/>
                <w:b/>
                <w:sz w:val="22"/>
                <w:szCs w:val="22"/>
              </w:rPr>
            </w:pPr>
            <w:r w:rsidRPr="005F4CE7">
              <w:rPr>
                <w:rFonts w:eastAsia="Times New Roman"/>
                <w:b/>
                <w:sz w:val="22"/>
                <w:szCs w:val="22"/>
              </w:rPr>
              <w:t>От Исполнителя:</w:t>
            </w:r>
          </w:p>
          <w:p w14:paraId="1640FCA9" w14:textId="77777777" w:rsidR="00B52CFF" w:rsidRPr="005F4CE7" w:rsidRDefault="00B52CFF" w:rsidP="006E4F59">
            <w:pPr>
              <w:ind w:right="-73"/>
              <w:jc w:val="both"/>
              <w:rPr>
                <w:rFonts w:eastAsia="Times New Roman"/>
                <w:b/>
                <w:bCs/>
                <w:sz w:val="22"/>
                <w:szCs w:val="22"/>
              </w:rPr>
            </w:pPr>
            <w:r w:rsidRPr="005F4CE7">
              <w:rPr>
                <w:rFonts w:eastAsia="Times New Roman"/>
                <w:b/>
                <w:bCs/>
                <w:sz w:val="22"/>
                <w:szCs w:val="22"/>
              </w:rPr>
              <w:t>___________________</w:t>
            </w:r>
          </w:p>
          <w:p w14:paraId="56299AD0" w14:textId="77777777" w:rsidR="00B52CFF" w:rsidRPr="005F4CE7" w:rsidRDefault="00B52CFF" w:rsidP="006E4F59">
            <w:pPr>
              <w:ind w:right="-73"/>
              <w:jc w:val="both"/>
              <w:rPr>
                <w:rFonts w:eastAsia="Times New Roman"/>
                <w:b/>
                <w:bCs/>
                <w:sz w:val="22"/>
                <w:szCs w:val="22"/>
              </w:rPr>
            </w:pPr>
            <w:r w:rsidRPr="005F4CE7">
              <w:rPr>
                <w:rFonts w:eastAsia="Times New Roman"/>
                <w:b/>
                <w:bCs/>
                <w:sz w:val="22"/>
                <w:szCs w:val="22"/>
              </w:rPr>
              <w:t>___________________</w:t>
            </w:r>
          </w:p>
          <w:p w14:paraId="1524F8FA" w14:textId="77777777" w:rsidR="00B52CFF" w:rsidRPr="005F4CE7" w:rsidRDefault="00B52CFF" w:rsidP="006E4F59">
            <w:pPr>
              <w:ind w:right="-73"/>
              <w:jc w:val="both"/>
              <w:rPr>
                <w:rFonts w:eastAsia="Times New Roman"/>
                <w:b/>
                <w:sz w:val="22"/>
                <w:szCs w:val="22"/>
              </w:rPr>
            </w:pPr>
          </w:p>
          <w:p w14:paraId="46705960" w14:textId="77777777" w:rsidR="00B52CFF" w:rsidRPr="005F4CE7" w:rsidRDefault="00B52CFF" w:rsidP="006E4F59">
            <w:pPr>
              <w:ind w:right="-73"/>
              <w:jc w:val="both"/>
              <w:rPr>
                <w:rFonts w:eastAsia="Times New Roman"/>
                <w:b/>
                <w:sz w:val="22"/>
                <w:szCs w:val="22"/>
              </w:rPr>
            </w:pPr>
          </w:p>
          <w:p w14:paraId="5F218773" w14:textId="77777777" w:rsidR="00B52CFF" w:rsidRPr="005F4CE7" w:rsidRDefault="00B52CFF" w:rsidP="006E4F59">
            <w:pPr>
              <w:rPr>
                <w:rFonts w:eastAsia="Times New Roman"/>
                <w:b/>
                <w:bCs/>
                <w:sz w:val="22"/>
                <w:szCs w:val="22"/>
              </w:rPr>
            </w:pPr>
            <w:r w:rsidRPr="005F4CE7">
              <w:rPr>
                <w:rFonts w:eastAsia="Times New Roman"/>
                <w:b/>
                <w:sz w:val="22"/>
                <w:szCs w:val="22"/>
              </w:rPr>
              <w:t xml:space="preserve">______________ / </w:t>
            </w:r>
            <w:r w:rsidRPr="005F4CE7">
              <w:rPr>
                <w:rFonts w:eastAsia="Times New Roman"/>
                <w:b/>
                <w:bCs/>
                <w:sz w:val="22"/>
                <w:szCs w:val="22"/>
              </w:rPr>
              <w:t>_______________ /</w:t>
            </w:r>
          </w:p>
          <w:p w14:paraId="24561CDF" w14:textId="77777777" w:rsidR="00B52CFF" w:rsidRPr="005F4CE7" w:rsidRDefault="00B52CFF" w:rsidP="006E4F59">
            <w:pPr>
              <w:rPr>
                <w:rFonts w:eastAsia="Times New Roman"/>
                <w:b/>
                <w:sz w:val="22"/>
                <w:szCs w:val="22"/>
              </w:rPr>
            </w:pPr>
            <w:r w:rsidRPr="005F4CE7">
              <w:rPr>
                <w:rFonts w:eastAsia="Times New Roman"/>
                <w:b/>
                <w:sz w:val="22"/>
                <w:szCs w:val="22"/>
              </w:rPr>
              <w:t>м.п.</w:t>
            </w:r>
          </w:p>
        </w:tc>
        <w:tc>
          <w:tcPr>
            <w:tcW w:w="4638" w:type="dxa"/>
          </w:tcPr>
          <w:p w14:paraId="169E658A" w14:textId="77777777" w:rsidR="00B52CFF" w:rsidRPr="005F4CE7" w:rsidRDefault="00B52CFF" w:rsidP="006E4F59">
            <w:pPr>
              <w:rPr>
                <w:rFonts w:eastAsia="Times New Roman"/>
                <w:b/>
                <w:sz w:val="22"/>
                <w:szCs w:val="22"/>
              </w:rPr>
            </w:pPr>
            <w:r w:rsidRPr="005F4CE7">
              <w:rPr>
                <w:rFonts w:eastAsia="Times New Roman"/>
                <w:b/>
                <w:sz w:val="22"/>
                <w:szCs w:val="22"/>
              </w:rPr>
              <w:t>От Заказчика:</w:t>
            </w:r>
          </w:p>
          <w:p w14:paraId="55AA2065" w14:textId="77777777" w:rsidR="00B52CFF" w:rsidRPr="005F4CE7" w:rsidRDefault="00B52CFF" w:rsidP="006E4F59">
            <w:pPr>
              <w:ind w:right="-73"/>
              <w:jc w:val="both"/>
              <w:rPr>
                <w:rFonts w:eastAsia="Times New Roman"/>
                <w:b/>
                <w:bCs/>
                <w:sz w:val="22"/>
                <w:szCs w:val="22"/>
              </w:rPr>
            </w:pPr>
            <w:r w:rsidRPr="005F4CE7">
              <w:rPr>
                <w:rFonts w:eastAsia="Times New Roman"/>
                <w:b/>
                <w:bCs/>
                <w:sz w:val="22"/>
                <w:szCs w:val="22"/>
              </w:rPr>
              <w:t>___________________</w:t>
            </w:r>
          </w:p>
          <w:p w14:paraId="7AA9A48B" w14:textId="77777777" w:rsidR="00B52CFF" w:rsidRPr="005F4CE7" w:rsidRDefault="00B52CFF" w:rsidP="006E4F59">
            <w:pPr>
              <w:ind w:right="-73"/>
              <w:jc w:val="both"/>
              <w:rPr>
                <w:rFonts w:eastAsia="Times New Roman"/>
                <w:b/>
                <w:bCs/>
                <w:sz w:val="22"/>
                <w:szCs w:val="22"/>
              </w:rPr>
            </w:pPr>
            <w:r w:rsidRPr="005F4CE7">
              <w:rPr>
                <w:rFonts w:eastAsia="Times New Roman"/>
                <w:b/>
                <w:bCs/>
                <w:sz w:val="22"/>
                <w:szCs w:val="22"/>
              </w:rPr>
              <w:t>___________________</w:t>
            </w:r>
          </w:p>
          <w:p w14:paraId="591A713D" w14:textId="77777777" w:rsidR="00B52CFF" w:rsidRDefault="00B52CFF" w:rsidP="006E4F59">
            <w:pPr>
              <w:rPr>
                <w:rFonts w:eastAsia="Times New Roman"/>
                <w:b/>
                <w:sz w:val="22"/>
                <w:szCs w:val="22"/>
                <w:lang w:val="en-US"/>
              </w:rPr>
            </w:pPr>
          </w:p>
          <w:p w14:paraId="66771E07" w14:textId="77777777" w:rsidR="00B52CFF" w:rsidRPr="005F4CE7" w:rsidRDefault="00B52CFF" w:rsidP="006E4F59">
            <w:pPr>
              <w:rPr>
                <w:rFonts w:eastAsia="Times New Roman"/>
                <w:b/>
                <w:sz w:val="22"/>
                <w:szCs w:val="22"/>
              </w:rPr>
            </w:pPr>
          </w:p>
          <w:p w14:paraId="02C7EFD4" w14:textId="77777777" w:rsidR="00B52CFF" w:rsidRPr="005F4CE7" w:rsidRDefault="00B52CFF" w:rsidP="006E4F59">
            <w:pPr>
              <w:rPr>
                <w:rFonts w:eastAsia="Times New Roman"/>
                <w:b/>
                <w:sz w:val="22"/>
                <w:szCs w:val="22"/>
              </w:rPr>
            </w:pPr>
            <w:r w:rsidRPr="005F4CE7">
              <w:rPr>
                <w:rFonts w:eastAsia="Times New Roman"/>
                <w:b/>
                <w:sz w:val="22"/>
                <w:szCs w:val="22"/>
              </w:rPr>
              <w:t>______________ /</w:t>
            </w:r>
            <w:r>
              <w:rPr>
                <w:b/>
                <w:sz w:val="22"/>
                <w:szCs w:val="22"/>
                <w:lang w:val="en-US"/>
              </w:rPr>
              <w:t>___________</w:t>
            </w:r>
            <w:r w:rsidRPr="005F4CE7">
              <w:rPr>
                <w:rFonts w:eastAsia="Times New Roman"/>
                <w:b/>
                <w:sz w:val="22"/>
                <w:szCs w:val="22"/>
              </w:rPr>
              <w:t>/</w:t>
            </w:r>
          </w:p>
          <w:p w14:paraId="4B48401A" w14:textId="77777777" w:rsidR="00B52CFF" w:rsidRPr="005F4CE7" w:rsidRDefault="00B52CFF" w:rsidP="006E4F59">
            <w:pPr>
              <w:rPr>
                <w:rFonts w:eastAsia="Times New Roman"/>
                <w:b/>
                <w:sz w:val="22"/>
                <w:szCs w:val="22"/>
              </w:rPr>
            </w:pPr>
            <w:r w:rsidRPr="005F4CE7">
              <w:rPr>
                <w:rFonts w:eastAsia="Times New Roman"/>
                <w:b/>
                <w:sz w:val="22"/>
                <w:szCs w:val="22"/>
              </w:rPr>
              <w:t>м.п.</w:t>
            </w:r>
          </w:p>
        </w:tc>
      </w:tr>
    </w:tbl>
    <w:p w14:paraId="2087106E" w14:textId="77777777" w:rsidR="00B52CFF" w:rsidRPr="00FE2B01" w:rsidRDefault="00B52CFF" w:rsidP="00B52CFF">
      <w:pPr>
        <w:pStyle w:val="a6"/>
        <w:pBdr>
          <w:bottom w:val="double" w:sz="6" w:space="1" w:color="auto"/>
        </w:pBdr>
        <w:tabs>
          <w:tab w:val="clear" w:pos="4153"/>
          <w:tab w:val="clear" w:pos="8306"/>
        </w:tabs>
        <w:suppressAutoHyphens/>
        <w:rPr>
          <w:rFonts w:eastAsia="Times New Roman"/>
          <w:sz w:val="16"/>
          <w:szCs w:val="16"/>
        </w:rPr>
      </w:pPr>
    </w:p>
    <w:p w14:paraId="788DFE89" w14:textId="77777777" w:rsidR="0045416E" w:rsidRPr="005F4CE7" w:rsidRDefault="0045416E" w:rsidP="0045416E">
      <w:pPr>
        <w:rPr>
          <w:sz w:val="22"/>
          <w:szCs w:val="22"/>
        </w:rPr>
      </w:pPr>
    </w:p>
    <w:p w14:paraId="7A6ABEE8" w14:textId="77777777" w:rsidR="0045416E" w:rsidRPr="005F4CE7" w:rsidRDefault="0045416E" w:rsidP="0045416E">
      <w:pPr>
        <w:pStyle w:val="a6"/>
        <w:tabs>
          <w:tab w:val="clear" w:pos="4153"/>
          <w:tab w:val="clear" w:pos="8306"/>
        </w:tabs>
        <w:suppressAutoHyphens/>
        <w:spacing w:before="120"/>
        <w:jc w:val="center"/>
        <w:rPr>
          <w:rFonts w:eastAsia="Times New Roman"/>
          <w:b/>
          <w:sz w:val="22"/>
          <w:szCs w:val="22"/>
        </w:rPr>
      </w:pPr>
      <w:r w:rsidRPr="005F4CE7">
        <w:rPr>
          <w:rFonts w:eastAsia="Times New Roman"/>
          <w:b/>
          <w:sz w:val="22"/>
          <w:szCs w:val="22"/>
        </w:rPr>
        <w:t>Подписи Сторон:</w:t>
      </w:r>
    </w:p>
    <w:p w14:paraId="6C2AD545" w14:textId="77777777" w:rsidR="0045416E" w:rsidRPr="005F4CE7" w:rsidRDefault="0045416E" w:rsidP="0045416E">
      <w:pPr>
        <w:pStyle w:val="a6"/>
        <w:tabs>
          <w:tab w:val="clear" w:pos="4153"/>
          <w:tab w:val="clear" w:pos="8306"/>
        </w:tabs>
        <w:suppressAutoHyphens/>
        <w:spacing w:before="120"/>
        <w:jc w:val="center"/>
        <w:rPr>
          <w:rFonts w:eastAsia="Times New Roman"/>
          <w:b/>
          <w:sz w:val="22"/>
          <w:szCs w:val="22"/>
        </w:rPr>
      </w:pPr>
    </w:p>
    <w:tbl>
      <w:tblPr>
        <w:tblW w:w="9590" w:type="dxa"/>
        <w:jc w:val="right"/>
        <w:tblLayout w:type="fixed"/>
        <w:tblLook w:val="0000" w:firstRow="0" w:lastRow="0" w:firstColumn="0" w:lastColumn="0" w:noHBand="0" w:noVBand="0"/>
      </w:tblPr>
      <w:tblGrid>
        <w:gridCol w:w="4952"/>
        <w:gridCol w:w="4638"/>
      </w:tblGrid>
      <w:tr w:rsidR="0045416E" w:rsidRPr="009948E3" w14:paraId="3B98B16D" w14:textId="77777777" w:rsidTr="00C603D8">
        <w:trPr>
          <w:cantSplit/>
          <w:trHeight w:val="1157"/>
          <w:jc w:val="right"/>
        </w:trPr>
        <w:tc>
          <w:tcPr>
            <w:tcW w:w="4952" w:type="dxa"/>
          </w:tcPr>
          <w:p w14:paraId="4244B62C" w14:textId="77777777" w:rsidR="0045416E" w:rsidRPr="009948E3" w:rsidRDefault="0045416E" w:rsidP="00C603D8">
            <w:pPr>
              <w:rPr>
                <w:rFonts w:eastAsia="Times New Roman"/>
                <w:b/>
                <w:sz w:val="22"/>
                <w:szCs w:val="22"/>
              </w:rPr>
            </w:pPr>
            <w:r w:rsidRPr="009948E3">
              <w:rPr>
                <w:rFonts w:eastAsia="Times New Roman"/>
                <w:b/>
                <w:sz w:val="22"/>
                <w:szCs w:val="22"/>
              </w:rPr>
              <w:t>От Исполнителя:</w:t>
            </w:r>
          </w:p>
          <w:p w14:paraId="610D846F" w14:textId="77777777" w:rsidR="0045416E" w:rsidRPr="009948E3" w:rsidRDefault="0045416E" w:rsidP="00C603D8">
            <w:pPr>
              <w:ind w:right="-73"/>
              <w:jc w:val="both"/>
              <w:rPr>
                <w:rFonts w:eastAsia="Times New Roman"/>
                <w:b/>
                <w:bCs/>
                <w:sz w:val="22"/>
                <w:szCs w:val="22"/>
              </w:rPr>
            </w:pPr>
            <w:r w:rsidRPr="009948E3">
              <w:rPr>
                <w:rFonts w:eastAsia="Times New Roman"/>
                <w:b/>
                <w:bCs/>
                <w:sz w:val="22"/>
                <w:szCs w:val="22"/>
              </w:rPr>
              <w:t>___________________</w:t>
            </w:r>
          </w:p>
          <w:p w14:paraId="5E9E76FB" w14:textId="77777777" w:rsidR="0045416E" w:rsidRPr="009948E3" w:rsidRDefault="0045416E" w:rsidP="00C603D8">
            <w:pPr>
              <w:ind w:right="-73"/>
              <w:jc w:val="both"/>
              <w:rPr>
                <w:rFonts w:eastAsia="Times New Roman"/>
                <w:b/>
                <w:bCs/>
                <w:sz w:val="22"/>
                <w:szCs w:val="22"/>
              </w:rPr>
            </w:pPr>
            <w:r w:rsidRPr="009948E3">
              <w:rPr>
                <w:rFonts w:eastAsia="Times New Roman"/>
                <w:b/>
                <w:bCs/>
                <w:sz w:val="22"/>
                <w:szCs w:val="22"/>
              </w:rPr>
              <w:t>___________________</w:t>
            </w:r>
          </w:p>
          <w:p w14:paraId="0047612A" w14:textId="77777777" w:rsidR="0045416E" w:rsidRPr="009948E3" w:rsidRDefault="0045416E" w:rsidP="00C603D8">
            <w:pPr>
              <w:ind w:right="-73"/>
              <w:jc w:val="both"/>
              <w:rPr>
                <w:rFonts w:eastAsia="Times New Roman"/>
                <w:b/>
                <w:sz w:val="22"/>
                <w:szCs w:val="22"/>
              </w:rPr>
            </w:pPr>
          </w:p>
          <w:p w14:paraId="4D6743E6" w14:textId="77777777" w:rsidR="0045416E" w:rsidRPr="009948E3" w:rsidRDefault="0045416E" w:rsidP="00C603D8">
            <w:pPr>
              <w:ind w:right="-73"/>
              <w:jc w:val="both"/>
              <w:rPr>
                <w:rFonts w:eastAsia="Times New Roman"/>
                <w:b/>
                <w:sz w:val="22"/>
                <w:szCs w:val="22"/>
              </w:rPr>
            </w:pPr>
          </w:p>
          <w:p w14:paraId="0DA4BEE1" w14:textId="77777777" w:rsidR="0045416E" w:rsidRPr="009948E3" w:rsidRDefault="0045416E" w:rsidP="00C603D8">
            <w:pPr>
              <w:ind w:right="-73"/>
              <w:jc w:val="both"/>
              <w:rPr>
                <w:rFonts w:eastAsia="Times New Roman"/>
                <w:b/>
                <w:sz w:val="22"/>
                <w:szCs w:val="22"/>
              </w:rPr>
            </w:pPr>
          </w:p>
          <w:p w14:paraId="043B63F5" w14:textId="77777777" w:rsidR="008F2269" w:rsidRPr="009948E3" w:rsidRDefault="008F2269" w:rsidP="00C603D8">
            <w:pPr>
              <w:rPr>
                <w:rFonts w:eastAsia="Times New Roman"/>
                <w:b/>
                <w:sz w:val="22"/>
                <w:szCs w:val="22"/>
              </w:rPr>
            </w:pPr>
          </w:p>
          <w:p w14:paraId="7576538A" w14:textId="77777777" w:rsidR="0045416E" w:rsidRPr="009948E3" w:rsidRDefault="0045416E" w:rsidP="00C603D8">
            <w:pPr>
              <w:rPr>
                <w:rFonts w:eastAsia="Times New Roman"/>
                <w:b/>
                <w:bCs/>
                <w:sz w:val="22"/>
                <w:szCs w:val="22"/>
              </w:rPr>
            </w:pPr>
            <w:r w:rsidRPr="009948E3">
              <w:rPr>
                <w:rFonts w:eastAsia="Times New Roman"/>
                <w:b/>
                <w:sz w:val="22"/>
                <w:szCs w:val="22"/>
              </w:rPr>
              <w:t xml:space="preserve">______________ / </w:t>
            </w:r>
            <w:r w:rsidRPr="009948E3">
              <w:rPr>
                <w:rFonts w:eastAsia="Times New Roman"/>
                <w:b/>
                <w:bCs/>
                <w:sz w:val="22"/>
                <w:szCs w:val="22"/>
              </w:rPr>
              <w:t>_______________ /</w:t>
            </w:r>
          </w:p>
          <w:p w14:paraId="576FD569" w14:textId="77777777" w:rsidR="0045416E" w:rsidRPr="009948E3" w:rsidRDefault="0045416E" w:rsidP="00C603D8">
            <w:pPr>
              <w:rPr>
                <w:rFonts w:eastAsia="Times New Roman"/>
                <w:b/>
                <w:sz w:val="22"/>
                <w:szCs w:val="22"/>
              </w:rPr>
            </w:pPr>
            <w:r w:rsidRPr="009948E3">
              <w:rPr>
                <w:rFonts w:eastAsia="Times New Roman"/>
                <w:b/>
                <w:sz w:val="22"/>
                <w:szCs w:val="22"/>
              </w:rPr>
              <w:t>м.п.</w:t>
            </w:r>
          </w:p>
        </w:tc>
        <w:tc>
          <w:tcPr>
            <w:tcW w:w="4638" w:type="dxa"/>
          </w:tcPr>
          <w:p w14:paraId="785AF5C8" w14:textId="77777777" w:rsidR="009948E3" w:rsidRPr="009948E3" w:rsidRDefault="009948E3" w:rsidP="009948E3">
            <w:pPr>
              <w:rPr>
                <w:rFonts w:eastAsia="Times New Roman"/>
                <w:b/>
                <w:sz w:val="22"/>
                <w:szCs w:val="22"/>
              </w:rPr>
            </w:pPr>
            <w:r w:rsidRPr="009948E3">
              <w:rPr>
                <w:rFonts w:eastAsia="Times New Roman"/>
                <w:b/>
                <w:sz w:val="22"/>
                <w:szCs w:val="22"/>
              </w:rPr>
              <w:t>От Заказчика:</w:t>
            </w:r>
          </w:p>
          <w:p w14:paraId="5493F549" w14:textId="77777777" w:rsidR="009948E3" w:rsidRPr="009948E3" w:rsidRDefault="009948E3" w:rsidP="009948E3">
            <w:pPr>
              <w:ind w:right="-426"/>
              <w:jc w:val="both"/>
              <w:rPr>
                <w:b/>
                <w:sz w:val="22"/>
                <w:szCs w:val="22"/>
              </w:rPr>
            </w:pPr>
            <w:r w:rsidRPr="009948E3">
              <w:rPr>
                <w:b/>
                <w:sz w:val="22"/>
                <w:szCs w:val="22"/>
              </w:rPr>
              <w:t>АО "Атомэнергопроект"</w:t>
            </w:r>
          </w:p>
          <w:p w14:paraId="4B35E6A2" w14:textId="77777777" w:rsidR="009948E3" w:rsidRPr="009948E3" w:rsidRDefault="009948E3" w:rsidP="009948E3">
            <w:pPr>
              <w:ind w:right="-426"/>
              <w:rPr>
                <w:b/>
                <w:sz w:val="22"/>
                <w:szCs w:val="22"/>
              </w:rPr>
            </w:pPr>
            <w:r w:rsidRPr="009948E3">
              <w:rPr>
                <w:b/>
                <w:sz w:val="22"/>
                <w:szCs w:val="22"/>
              </w:rPr>
              <w:t>Первый заместитель генерального директора</w:t>
            </w:r>
          </w:p>
          <w:p w14:paraId="6DDDAB04" w14:textId="77777777" w:rsidR="009948E3" w:rsidRDefault="009948E3" w:rsidP="009948E3">
            <w:pPr>
              <w:rPr>
                <w:rFonts w:eastAsia="Times New Roman"/>
                <w:b/>
                <w:sz w:val="22"/>
                <w:szCs w:val="22"/>
              </w:rPr>
            </w:pPr>
          </w:p>
          <w:p w14:paraId="6BF6B44F" w14:textId="77777777" w:rsidR="009948E3" w:rsidRDefault="009948E3" w:rsidP="009948E3">
            <w:pPr>
              <w:rPr>
                <w:rFonts w:eastAsia="Times New Roman"/>
                <w:b/>
                <w:sz w:val="22"/>
                <w:szCs w:val="22"/>
              </w:rPr>
            </w:pPr>
          </w:p>
          <w:p w14:paraId="72701E47" w14:textId="77777777" w:rsidR="009948E3" w:rsidRPr="009948E3" w:rsidRDefault="009948E3" w:rsidP="009948E3">
            <w:pPr>
              <w:rPr>
                <w:rFonts w:eastAsia="Times New Roman"/>
                <w:b/>
                <w:sz w:val="22"/>
                <w:szCs w:val="22"/>
              </w:rPr>
            </w:pPr>
          </w:p>
          <w:p w14:paraId="52467311" w14:textId="77777777" w:rsidR="009948E3" w:rsidRPr="009948E3" w:rsidRDefault="009948E3" w:rsidP="009948E3">
            <w:pPr>
              <w:rPr>
                <w:rFonts w:eastAsia="Times New Roman"/>
                <w:b/>
                <w:sz w:val="22"/>
                <w:szCs w:val="22"/>
              </w:rPr>
            </w:pPr>
          </w:p>
          <w:p w14:paraId="73B934F4" w14:textId="77777777" w:rsidR="009948E3" w:rsidRPr="009948E3" w:rsidRDefault="009948E3" w:rsidP="009948E3">
            <w:pPr>
              <w:rPr>
                <w:rFonts w:eastAsia="Times New Roman"/>
                <w:b/>
                <w:sz w:val="22"/>
                <w:szCs w:val="22"/>
              </w:rPr>
            </w:pPr>
            <w:r w:rsidRPr="009948E3">
              <w:rPr>
                <w:rFonts w:eastAsia="Times New Roman"/>
                <w:b/>
                <w:sz w:val="22"/>
                <w:szCs w:val="22"/>
              </w:rPr>
              <w:t>______________ /</w:t>
            </w:r>
            <w:r w:rsidRPr="009948E3">
              <w:rPr>
                <w:b/>
                <w:sz w:val="22"/>
                <w:szCs w:val="22"/>
              </w:rPr>
              <w:t>Л.В. Егоров</w:t>
            </w:r>
            <w:r w:rsidRPr="009948E3">
              <w:rPr>
                <w:rFonts w:eastAsia="Times New Roman"/>
                <w:b/>
                <w:sz w:val="22"/>
                <w:szCs w:val="22"/>
              </w:rPr>
              <w:t>/</w:t>
            </w:r>
          </w:p>
          <w:p w14:paraId="2331766B" w14:textId="77777777" w:rsidR="0045416E" w:rsidRPr="009948E3" w:rsidRDefault="009948E3" w:rsidP="009948E3">
            <w:pPr>
              <w:rPr>
                <w:rFonts w:eastAsia="Times New Roman"/>
                <w:b/>
                <w:sz w:val="22"/>
                <w:szCs w:val="22"/>
              </w:rPr>
            </w:pPr>
            <w:r w:rsidRPr="009948E3">
              <w:rPr>
                <w:rFonts w:eastAsia="Times New Roman"/>
                <w:b/>
                <w:sz w:val="22"/>
                <w:szCs w:val="22"/>
              </w:rPr>
              <w:t>м.п.</w:t>
            </w:r>
          </w:p>
        </w:tc>
      </w:tr>
    </w:tbl>
    <w:p w14:paraId="6BDB722B" w14:textId="77777777" w:rsidR="003E6C8E" w:rsidRDefault="003E6C8E" w:rsidP="003E6C8E">
      <w:r>
        <w:br w:type="page"/>
      </w:r>
    </w:p>
    <w:p w14:paraId="5CB7D813" w14:textId="77777777" w:rsidR="00751D94" w:rsidRDefault="00751D94" w:rsidP="003E6C8E">
      <w:pPr>
        <w:pStyle w:val="HTML"/>
        <w:jc w:val="right"/>
        <w:rPr>
          <w:rFonts w:ascii="Times New Roman" w:hAnsi="Times New Roman"/>
          <w:b/>
          <w:color w:val="000000"/>
          <w:sz w:val="22"/>
          <w:szCs w:val="22"/>
        </w:rPr>
      </w:pPr>
      <w:bookmarkStart w:id="1" w:name="_Toc341885286"/>
    </w:p>
    <w:p w14:paraId="13E945DE" w14:textId="77777777" w:rsidR="003E6C8E" w:rsidRPr="005F4CE7" w:rsidRDefault="003E6C8E" w:rsidP="003E6C8E">
      <w:pPr>
        <w:pStyle w:val="HTML"/>
        <w:jc w:val="right"/>
        <w:rPr>
          <w:rFonts w:ascii="Times New Roman" w:hAnsi="Times New Roman"/>
          <w:b/>
          <w:color w:val="000000"/>
          <w:sz w:val="22"/>
          <w:szCs w:val="22"/>
        </w:rPr>
      </w:pPr>
      <w:r w:rsidRPr="005F4CE7">
        <w:rPr>
          <w:rFonts w:ascii="Times New Roman" w:hAnsi="Times New Roman"/>
          <w:b/>
          <w:color w:val="000000"/>
          <w:sz w:val="22"/>
          <w:szCs w:val="22"/>
        </w:rPr>
        <w:t>Приложение №1</w:t>
      </w:r>
      <w:r w:rsidRPr="0058688D">
        <w:rPr>
          <w:rFonts w:ascii="Times New Roman" w:hAnsi="Times New Roman"/>
          <w:b/>
          <w:color w:val="000000"/>
          <w:sz w:val="22"/>
          <w:szCs w:val="22"/>
        </w:rPr>
        <w:t>6</w:t>
      </w:r>
      <w:r w:rsidRPr="005F4CE7">
        <w:rPr>
          <w:rFonts w:ascii="Times New Roman" w:hAnsi="Times New Roman"/>
          <w:b/>
          <w:color w:val="000000"/>
          <w:sz w:val="22"/>
          <w:szCs w:val="22"/>
        </w:rPr>
        <w:t xml:space="preserve"> </w:t>
      </w:r>
    </w:p>
    <w:p w14:paraId="772A1DE0" w14:textId="77777777" w:rsidR="003E6C8E" w:rsidRPr="005F4CE7" w:rsidRDefault="003E6C8E" w:rsidP="003E6C8E">
      <w:pPr>
        <w:pStyle w:val="HTML"/>
        <w:jc w:val="right"/>
        <w:rPr>
          <w:rFonts w:ascii="Times New Roman" w:hAnsi="Times New Roman"/>
          <w:b/>
          <w:color w:val="000000"/>
          <w:sz w:val="22"/>
          <w:szCs w:val="22"/>
        </w:rPr>
      </w:pPr>
      <w:r w:rsidRPr="005F4CE7">
        <w:rPr>
          <w:rFonts w:ascii="Times New Roman" w:hAnsi="Times New Roman"/>
          <w:b/>
          <w:color w:val="000000"/>
          <w:sz w:val="22"/>
          <w:szCs w:val="22"/>
        </w:rPr>
        <w:t>к Договору № ________</w:t>
      </w:r>
    </w:p>
    <w:p w14:paraId="25C91E7A" w14:textId="77777777" w:rsidR="003E6C8E" w:rsidRPr="005F4CE7" w:rsidRDefault="003E6C8E" w:rsidP="003E6C8E">
      <w:pPr>
        <w:pStyle w:val="HTML"/>
        <w:jc w:val="right"/>
        <w:rPr>
          <w:rFonts w:ascii="Times New Roman" w:hAnsi="Times New Roman"/>
          <w:b/>
          <w:color w:val="000000"/>
          <w:sz w:val="22"/>
          <w:szCs w:val="22"/>
        </w:rPr>
      </w:pPr>
      <w:r>
        <w:rPr>
          <w:rFonts w:ascii="Times New Roman" w:hAnsi="Times New Roman"/>
          <w:b/>
          <w:color w:val="000000"/>
          <w:sz w:val="22"/>
          <w:szCs w:val="22"/>
        </w:rPr>
        <w:t>от «___» _________ 2015</w:t>
      </w:r>
      <w:r w:rsidRPr="005F4CE7">
        <w:rPr>
          <w:rFonts w:ascii="Times New Roman" w:hAnsi="Times New Roman"/>
          <w:b/>
          <w:color w:val="000000"/>
          <w:sz w:val="22"/>
          <w:szCs w:val="22"/>
        </w:rPr>
        <w:t>г.</w:t>
      </w:r>
    </w:p>
    <w:p w14:paraId="2FA2EACA" w14:textId="77777777" w:rsidR="003E6C8E" w:rsidRPr="003E6C8E" w:rsidRDefault="003E6C8E" w:rsidP="003E6C8E">
      <w:pPr>
        <w:jc w:val="center"/>
        <w:rPr>
          <w:szCs w:val="24"/>
        </w:rPr>
      </w:pPr>
    </w:p>
    <w:p w14:paraId="18161144" w14:textId="77777777" w:rsidR="003E6C8E" w:rsidRPr="003E6C8E" w:rsidRDefault="003E6C8E" w:rsidP="003E6C8E">
      <w:pPr>
        <w:jc w:val="center"/>
        <w:rPr>
          <w:szCs w:val="24"/>
        </w:rPr>
      </w:pPr>
    </w:p>
    <w:p w14:paraId="21A114ED" w14:textId="77777777" w:rsidR="003E6C8E" w:rsidRPr="003E6C8E" w:rsidRDefault="003E6C8E" w:rsidP="003E6C8E">
      <w:pPr>
        <w:jc w:val="center"/>
        <w:rPr>
          <w:szCs w:val="24"/>
        </w:rPr>
      </w:pPr>
    </w:p>
    <w:p w14:paraId="3BAC9CEB" w14:textId="77777777" w:rsidR="003E6C8E" w:rsidRPr="003E6C8E" w:rsidRDefault="003E6C8E" w:rsidP="003E6C8E">
      <w:pPr>
        <w:jc w:val="center"/>
        <w:rPr>
          <w:szCs w:val="24"/>
        </w:rPr>
      </w:pPr>
    </w:p>
    <w:p w14:paraId="680CAE86" w14:textId="77777777" w:rsidR="003E6C8E" w:rsidRPr="003E6C8E" w:rsidRDefault="003E6C8E" w:rsidP="003E6C8E">
      <w:pPr>
        <w:jc w:val="center"/>
        <w:rPr>
          <w:szCs w:val="24"/>
        </w:rPr>
      </w:pPr>
    </w:p>
    <w:p w14:paraId="49902BA3" w14:textId="77777777" w:rsidR="003E6C8E" w:rsidRPr="003E6C8E" w:rsidRDefault="003E6C8E" w:rsidP="003E6C8E">
      <w:pPr>
        <w:jc w:val="center"/>
        <w:rPr>
          <w:szCs w:val="24"/>
        </w:rPr>
      </w:pPr>
    </w:p>
    <w:p w14:paraId="3AE6E7B4" w14:textId="77777777" w:rsidR="003E6C8E" w:rsidRPr="003E6C8E" w:rsidRDefault="003E6C8E" w:rsidP="003E6C8E">
      <w:pPr>
        <w:jc w:val="center"/>
        <w:rPr>
          <w:szCs w:val="24"/>
        </w:rPr>
      </w:pPr>
    </w:p>
    <w:p w14:paraId="4753B5EA" w14:textId="77777777" w:rsidR="003E6C8E" w:rsidRPr="003E6C8E" w:rsidRDefault="003E6C8E" w:rsidP="003E6C8E">
      <w:pPr>
        <w:jc w:val="center"/>
        <w:rPr>
          <w:szCs w:val="24"/>
        </w:rPr>
      </w:pPr>
    </w:p>
    <w:p w14:paraId="71769D75" w14:textId="77777777" w:rsidR="003E6C8E" w:rsidRPr="003E6C8E" w:rsidRDefault="003E6C8E" w:rsidP="003E6C8E">
      <w:pPr>
        <w:jc w:val="center"/>
        <w:rPr>
          <w:szCs w:val="24"/>
        </w:rPr>
      </w:pPr>
    </w:p>
    <w:p w14:paraId="6E838E55" w14:textId="77777777" w:rsidR="003E6C8E" w:rsidRPr="003E6C8E" w:rsidRDefault="003E6C8E" w:rsidP="003E6C8E">
      <w:pPr>
        <w:jc w:val="center"/>
        <w:rPr>
          <w:szCs w:val="24"/>
        </w:rPr>
      </w:pPr>
    </w:p>
    <w:p w14:paraId="47F84465" w14:textId="77777777" w:rsidR="003E6C8E" w:rsidRPr="003E6C8E" w:rsidRDefault="003E6C8E" w:rsidP="003E6C8E">
      <w:pPr>
        <w:jc w:val="center"/>
        <w:rPr>
          <w:szCs w:val="24"/>
        </w:rPr>
      </w:pPr>
    </w:p>
    <w:p w14:paraId="1A64B7BA" w14:textId="77777777" w:rsidR="003E6C8E" w:rsidRPr="003E6C8E" w:rsidRDefault="003E6C8E" w:rsidP="003E6C8E">
      <w:pPr>
        <w:jc w:val="center"/>
        <w:rPr>
          <w:sz w:val="28"/>
          <w:szCs w:val="28"/>
        </w:rPr>
      </w:pPr>
    </w:p>
    <w:p w14:paraId="24E916AA" w14:textId="77777777" w:rsidR="003E6C8E" w:rsidRPr="003E6C8E" w:rsidRDefault="003E6C8E" w:rsidP="003E6C8E">
      <w:pPr>
        <w:jc w:val="center"/>
        <w:rPr>
          <w:color w:val="000000"/>
          <w:szCs w:val="24"/>
        </w:rPr>
      </w:pPr>
      <w:r w:rsidRPr="003E6C8E">
        <w:rPr>
          <w:color w:val="000000"/>
          <w:szCs w:val="24"/>
        </w:rPr>
        <w:t>Техническое задание на оказание услуг</w:t>
      </w:r>
    </w:p>
    <w:p w14:paraId="1D174529" w14:textId="77777777" w:rsidR="003E6C8E" w:rsidRPr="003E6C8E" w:rsidRDefault="003E6C8E" w:rsidP="003E6C8E">
      <w:pPr>
        <w:rPr>
          <w:szCs w:val="24"/>
        </w:rPr>
      </w:pPr>
    </w:p>
    <w:p w14:paraId="20C501B9" w14:textId="77777777" w:rsidR="003E6C8E" w:rsidRPr="003E6C8E" w:rsidRDefault="003E6C8E" w:rsidP="003E6C8E">
      <w:pPr>
        <w:rPr>
          <w:szCs w:val="24"/>
        </w:rPr>
      </w:pPr>
    </w:p>
    <w:p w14:paraId="40DFE927" w14:textId="77777777" w:rsidR="003E6C8E" w:rsidRPr="003E6C8E" w:rsidRDefault="003E6C8E" w:rsidP="003E6C8E">
      <w:pPr>
        <w:rPr>
          <w:szCs w:val="24"/>
        </w:rPr>
      </w:pPr>
    </w:p>
    <w:p w14:paraId="690059ED" w14:textId="795DB10C" w:rsidR="003E6C8E" w:rsidRPr="003E6C8E" w:rsidRDefault="003E6C8E" w:rsidP="003E6C8E">
      <w:pPr>
        <w:jc w:val="center"/>
        <w:rPr>
          <w:color w:val="000000"/>
          <w:szCs w:val="24"/>
        </w:rPr>
      </w:pPr>
      <w:r w:rsidRPr="003E6C8E">
        <w:rPr>
          <w:color w:val="000000"/>
          <w:szCs w:val="24"/>
        </w:rPr>
        <w:t>Предмет закупки: «</w:t>
      </w:r>
      <w:r w:rsidRPr="003E6C8E">
        <w:rPr>
          <w:szCs w:val="24"/>
        </w:rPr>
        <w:t>Оказание Услуг по размещению оборудования Заказчика в помещении ЦОД Исполнителя с обеспечением его функционирования, сохранности и защиты от несанкционированного физического доступа.</w:t>
      </w:r>
      <w:r w:rsidR="00FA02D4">
        <w:rPr>
          <w:szCs w:val="24"/>
        </w:rPr>
        <w:t>»</w:t>
      </w:r>
    </w:p>
    <w:p w14:paraId="4D86D45B" w14:textId="77777777" w:rsidR="003E6C8E" w:rsidRPr="003E6C8E" w:rsidRDefault="003E6C8E" w:rsidP="003E6C8E">
      <w:pPr>
        <w:spacing w:after="160"/>
        <w:jc w:val="center"/>
        <w:rPr>
          <w:sz w:val="28"/>
          <w:szCs w:val="28"/>
        </w:rPr>
      </w:pPr>
    </w:p>
    <w:bookmarkEnd w:id="1"/>
    <w:p w14:paraId="1F2C1766" w14:textId="77777777" w:rsidR="009D3EB1" w:rsidRDefault="009D3EB1" w:rsidP="001E4DC0">
      <w:pPr>
        <w:spacing w:after="160"/>
        <w:jc w:val="center"/>
        <w:rPr>
          <w:sz w:val="22"/>
          <w:szCs w:val="22"/>
        </w:rPr>
      </w:pPr>
    </w:p>
    <w:p w14:paraId="798A7174" w14:textId="77777777" w:rsidR="009D3EB1" w:rsidRDefault="009D3EB1" w:rsidP="001E4DC0">
      <w:pPr>
        <w:spacing w:after="160"/>
        <w:jc w:val="center"/>
        <w:rPr>
          <w:sz w:val="22"/>
          <w:szCs w:val="22"/>
        </w:rPr>
      </w:pPr>
    </w:p>
    <w:p w14:paraId="4F2F6155" w14:textId="77777777" w:rsidR="009D3EB1" w:rsidRDefault="009D3EB1" w:rsidP="001E4DC0">
      <w:pPr>
        <w:spacing w:after="160"/>
        <w:jc w:val="center"/>
        <w:rPr>
          <w:sz w:val="22"/>
          <w:szCs w:val="22"/>
        </w:rPr>
      </w:pPr>
    </w:p>
    <w:p w14:paraId="67B5CCD3" w14:textId="77777777" w:rsidR="009D3EB1" w:rsidRDefault="009D3EB1" w:rsidP="001E4DC0">
      <w:pPr>
        <w:spacing w:after="160"/>
        <w:jc w:val="center"/>
        <w:rPr>
          <w:sz w:val="22"/>
          <w:szCs w:val="22"/>
        </w:rPr>
      </w:pPr>
    </w:p>
    <w:p w14:paraId="447F976A" w14:textId="77777777" w:rsidR="009D3EB1" w:rsidRDefault="009D3EB1" w:rsidP="001E4DC0">
      <w:pPr>
        <w:spacing w:after="160"/>
        <w:jc w:val="center"/>
        <w:rPr>
          <w:sz w:val="22"/>
          <w:szCs w:val="22"/>
        </w:rPr>
      </w:pPr>
    </w:p>
    <w:p w14:paraId="6DE09266" w14:textId="77777777" w:rsidR="009D3EB1" w:rsidRDefault="009D3EB1" w:rsidP="001E4DC0">
      <w:pPr>
        <w:spacing w:after="160"/>
        <w:jc w:val="center"/>
        <w:rPr>
          <w:sz w:val="22"/>
          <w:szCs w:val="22"/>
        </w:rPr>
      </w:pPr>
    </w:p>
    <w:p w14:paraId="5B5D4B8A" w14:textId="77777777" w:rsidR="009D3EB1" w:rsidRDefault="009D3EB1" w:rsidP="001E4DC0">
      <w:pPr>
        <w:spacing w:after="160"/>
        <w:jc w:val="center"/>
        <w:rPr>
          <w:sz w:val="22"/>
          <w:szCs w:val="22"/>
        </w:rPr>
      </w:pPr>
    </w:p>
    <w:p w14:paraId="2527C9F9" w14:textId="77777777" w:rsidR="009D3EB1" w:rsidRDefault="009D3EB1" w:rsidP="001E4DC0">
      <w:pPr>
        <w:spacing w:after="160"/>
        <w:jc w:val="center"/>
        <w:rPr>
          <w:sz w:val="22"/>
          <w:szCs w:val="22"/>
        </w:rPr>
      </w:pPr>
    </w:p>
    <w:p w14:paraId="027C0AF6" w14:textId="77777777" w:rsidR="009D3EB1" w:rsidRDefault="009D3EB1" w:rsidP="001E4DC0">
      <w:pPr>
        <w:spacing w:after="160"/>
        <w:jc w:val="center"/>
        <w:rPr>
          <w:sz w:val="22"/>
          <w:szCs w:val="22"/>
        </w:rPr>
      </w:pPr>
    </w:p>
    <w:p w14:paraId="6BBD2700" w14:textId="77777777" w:rsidR="009D3EB1" w:rsidRDefault="009D3EB1" w:rsidP="001E4DC0">
      <w:pPr>
        <w:spacing w:after="160"/>
        <w:jc w:val="center"/>
        <w:rPr>
          <w:sz w:val="22"/>
          <w:szCs w:val="22"/>
        </w:rPr>
      </w:pPr>
    </w:p>
    <w:p w14:paraId="528E2E93" w14:textId="77777777" w:rsidR="009D3EB1" w:rsidRDefault="009D3EB1" w:rsidP="001E4DC0">
      <w:pPr>
        <w:spacing w:after="160"/>
        <w:jc w:val="center"/>
        <w:rPr>
          <w:sz w:val="22"/>
          <w:szCs w:val="22"/>
        </w:rPr>
      </w:pPr>
    </w:p>
    <w:p w14:paraId="339DACD2" w14:textId="77777777" w:rsidR="009D3EB1" w:rsidRDefault="009D3EB1" w:rsidP="001E4DC0">
      <w:pPr>
        <w:spacing w:after="160"/>
        <w:jc w:val="center"/>
        <w:rPr>
          <w:sz w:val="22"/>
          <w:szCs w:val="22"/>
        </w:rPr>
      </w:pPr>
    </w:p>
    <w:p w14:paraId="42FBD1F3" w14:textId="77777777" w:rsidR="009D3EB1" w:rsidRDefault="009D3EB1" w:rsidP="001E4DC0">
      <w:pPr>
        <w:spacing w:after="160"/>
        <w:jc w:val="center"/>
        <w:rPr>
          <w:sz w:val="22"/>
          <w:szCs w:val="22"/>
        </w:rPr>
      </w:pPr>
    </w:p>
    <w:p w14:paraId="51B23310" w14:textId="77777777" w:rsidR="009D3EB1" w:rsidRDefault="009D3EB1" w:rsidP="001E4DC0">
      <w:pPr>
        <w:spacing w:after="160"/>
        <w:jc w:val="center"/>
        <w:rPr>
          <w:sz w:val="22"/>
          <w:szCs w:val="22"/>
        </w:rPr>
      </w:pPr>
    </w:p>
    <w:p w14:paraId="3C5DDA35" w14:textId="77777777" w:rsidR="009D3EB1" w:rsidRDefault="009D3EB1" w:rsidP="001E4DC0">
      <w:pPr>
        <w:spacing w:after="160"/>
        <w:jc w:val="center"/>
        <w:rPr>
          <w:sz w:val="22"/>
          <w:szCs w:val="22"/>
        </w:rPr>
      </w:pPr>
    </w:p>
    <w:p w14:paraId="77890495" w14:textId="77777777" w:rsidR="009D3EB1" w:rsidRDefault="009D3EB1" w:rsidP="001E4DC0">
      <w:pPr>
        <w:spacing w:after="160"/>
        <w:jc w:val="center"/>
        <w:rPr>
          <w:sz w:val="22"/>
          <w:szCs w:val="22"/>
        </w:rPr>
      </w:pPr>
    </w:p>
    <w:p w14:paraId="5E81C675" w14:textId="77777777" w:rsidR="009D3EB1" w:rsidRDefault="009D3EB1" w:rsidP="001E4DC0">
      <w:pPr>
        <w:spacing w:after="160"/>
        <w:jc w:val="center"/>
        <w:rPr>
          <w:sz w:val="22"/>
          <w:szCs w:val="22"/>
        </w:rPr>
      </w:pPr>
    </w:p>
    <w:p w14:paraId="33A759EF" w14:textId="77777777" w:rsidR="009D3EB1" w:rsidRDefault="009D3EB1" w:rsidP="001E4DC0">
      <w:pPr>
        <w:spacing w:after="160"/>
        <w:jc w:val="center"/>
        <w:rPr>
          <w:sz w:val="22"/>
          <w:szCs w:val="22"/>
        </w:rPr>
      </w:pPr>
    </w:p>
    <w:p w14:paraId="36320116" w14:textId="77777777" w:rsidR="009D3EB1" w:rsidRDefault="009D3EB1" w:rsidP="001E4DC0">
      <w:pPr>
        <w:spacing w:after="160"/>
        <w:jc w:val="center"/>
        <w:rPr>
          <w:sz w:val="22"/>
          <w:szCs w:val="22"/>
        </w:rPr>
      </w:pPr>
    </w:p>
    <w:p w14:paraId="37608BF9" w14:textId="77777777" w:rsidR="009D3EB1" w:rsidRDefault="009D3EB1" w:rsidP="001E4DC0">
      <w:pPr>
        <w:spacing w:after="160"/>
        <w:jc w:val="center"/>
        <w:rPr>
          <w:sz w:val="22"/>
          <w:szCs w:val="22"/>
        </w:rPr>
      </w:pPr>
    </w:p>
    <w:p w14:paraId="0DE6A747" w14:textId="77777777" w:rsidR="009D3EB1" w:rsidRDefault="009D3EB1" w:rsidP="001E4DC0">
      <w:pPr>
        <w:spacing w:after="160"/>
        <w:jc w:val="center"/>
        <w:rPr>
          <w:sz w:val="22"/>
          <w:szCs w:val="22"/>
        </w:rPr>
      </w:pPr>
    </w:p>
    <w:p w14:paraId="64ABFDC5" w14:textId="77777777" w:rsidR="009D3EB1" w:rsidRDefault="009D3EB1" w:rsidP="001E4DC0">
      <w:pPr>
        <w:spacing w:after="160"/>
        <w:jc w:val="center"/>
        <w:rPr>
          <w:sz w:val="22"/>
          <w:szCs w:val="22"/>
        </w:rPr>
      </w:pPr>
    </w:p>
    <w:p w14:paraId="35336A80" w14:textId="77777777" w:rsidR="009D3EB1" w:rsidRDefault="009D3EB1" w:rsidP="001E4DC0">
      <w:pPr>
        <w:spacing w:after="160"/>
        <w:jc w:val="center"/>
        <w:rPr>
          <w:sz w:val="22"/>
          <w:szCs w:val="22"/>
        </w:rPr>
      </w:pPr>
    </w:p>
    <w:p w14:paraId="1089749D" w14:textId="77777777" w:rsidR="009D3EB1" w:rsidRDefault="009D3EB1" w:rsidP="001E4DC0">
      <w:pPr>
        <w:spacing w:after="160"/>
        <w:jc w:val="center"/>
        <w:rPr>
          <w:sz w:val="22"/>
          <w:szCs w:val="22"/>
        </w:rPr>
      </w:pPr>
    </w:p>
    <w:p w14:paraId="489320C1" w14:textId="77777777" w:rsidR="009D3EB1" w:rsidRPr="00B066C7" w:rsidRDefault="009D3EB1" w:rsidP="009D3EB1">
      <w:pPr>
        <w:spacing w:after="160"/>
        <w:jc w:val="center"/>
        <w:rPr>
          <w:color w:val="000000"/>
          <w:szCs w:val="24"/>
        </w:rPr>
      </w:pPr>
      <w:r w:rsidRPr="00B066C7">
        <w:rPr>
          <w:color w:val="000000"/>
          <w:szCs w:val="24"/>
        </w:rPr>
        <w:t>РАЗДЕЛ 1. НАИМЕНОВАНИЕ УСЛУГИ</w:t>
      </w:r>
    </w:p>
    <w:p w14:paraId="4F5C6DD2" w14:textId="77777777" w:rsidR="009D3EB1" w:rsidRPr="00B066C7" w:rsidRDefault="009D3EB1" w:rsidP="009D3EB1">
      <w:pPr>
        <w:jc w:val="center"/>
        <w:rPr>
          <w:szCs w:val="24"/>
        </w:rPr>
      </w:pPr>
      <w:r w:rsidRPr="00B066C7">
        <w:rPr>
          <w:szCs w:val="24"/>
        </w:rPr>
        <w:t>Применяемые в «Техническом задании» термины и названия товаров, и отдельных позиций, на основании которых можно идентифицировать товар по конкретной марке и производителю, носят описательный характер и не исключают возможности предложения иного эквивалентного товара, отдельных частей и позиций</w:t>
      </w:r>
    </w:p>
    <w:p w14:paraId="27EDE5BC" w14:textId="77777777" w:rsidR="009D3EB1" w:rsidRPr="00B066C7" w:rsidRDefault="009D3EB1" w:rsidP="009D3EB1">
      <w:pPr>
        <w:rPr>
          <w:i/>
          <w:color w:val="000000"/>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9D3EB1" w:rsidRPr="00B066C7" w14:paraId="650ABEA8" w14:textId="77777777" w:rsidTr="00A36997">
        <w:trPr>
          <w:trHeight w:val="319"/>
        </w:trPr>
        <w:tc>
          <w:tcPr>
            <w:tcW w:w="9639" w:type="dxa"/>
          </w:tcPr>
          <w:p w14:paraId="6C932BF8" w14:textId="77777777" w:rsidR="009D3EB1" w:rsidRPr="00B066C7" w:rsidRDefault="009D3EB1" w:rsidP="00A36997">
            <w:pPr>
              <w:ind w:firstLine="601"/>
              <w:jc w:val="center"/>
              <w:rPr>
                <w:szCs w:val="24"/>
              </w:rPr>
            </w:pPr>
            <w:r w:rsidRPr="00B066C7">
              <w:rPr>
                <w:szCs w:val="24"/>
              </w:rPr>
              <w:t>Услуга по размещению оборудования Заказчика в помещении ЦОД Исполнителя с обеспечением его функционирования, сохранности и защиты от несанкционированного физического доступа.</w:t>
            </w:r>
          </w:p>
        </w:tc>
      </w:tr>
    </w:tbl>
    <w:p w14:paraId="68410CB8" w14:textId="77777777" w:rsidR="009D3EB1" w:rsidRPr="00B066C7" w:rsidRDefault="009D3EB1" w:rsidP="009D3EB1">
      <w:pPr>
        <w:jc w:val="center"/>
        <w:rPr>
          <w:color w:val="000000"/>
          <w:szCs w:val="24"/>
        </w:rPr>
      </w:pPr>
    </w:p>
    <w:p w14:paraId="2291D8F2" w14:textId="77777777" w:rsidR="009D3EB1" w:rsidRPr="00B066C7" w:rsidRDefault="009D3EB1" w:rsidP="009D3EB1">
      <w:pPr>
        <w:jc w:val="center"/>
        <w:rPr>
          <w:color w:val="000000"/>
          <w:szCs w:val="24"/>
        </w:rPr>
      </w:pPr>
      <w:r w:rsidRPr="00B066C7">
        <w:rPr>
          <w:color w:val="000000"/>
          <w:szCs w:val="24"/>
        </w:rPr>
        <w:t>РАЗДЕЛ 2. ОПИСАНИЕ УСЛУГИ</w:t>
      </w:r>
    </w:p>
    <w:p w14:paraId="503C772F" w14:textId="77777777" w:rsidR="009D3EB1" w:rsidRPr="00B066C7" w:rsidRDefault="009D3EB1" w:rsidP="009D3EB1">
      <w:pPr>
        <w:jc w:val="center"/>
        <w:rPr>
          <w:color w:val="000000"/>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9D3EB1" w:rsidRPr="00B066C7" w14:paraId="4FBBDB05" w14:textId="77777777" w:rsidTr="00A36997">
        <w:trPr>
          <w:trHeight w:val="396"/>
        </w:trPr>
        <w:tc>
          <w:tcPr>
            <w:tcW w:w="9639" w:type="dxa"/>
          </w:tcPr>
          <w:p w14:paraId="3AB5138D" w14:textId="77777777" w:rsidR="009D3EB1" w:rsidRPr="00B066C7" w:rsidRDefault="009D3EB1" w:rsidP="00A36997">
            <w:pPr>
              <w:spacing w:after="120"/>
              <w:jc w:val="center"/>
              <w:rPr>
                <w:color w:val="000000"/>
                <w:szCs w:val="24"/>
              </w:rPr>
            </w:pPr>
            <w:r w:rsidRPr="00B066C7">
              <w:rPr>
                <w:color w:val="000000"/>
                <w:szCs w:val="24"/>
              </w:rPr>
              <w:t xml:space="preserve">Подраздел 2.1 Состав (перечень) оказываемых услуг </w:t>
            </w:r>
          </w:p>
        </w:tc>
      </w:tr>
      <w:tr w:rsidR="009D3EB1" w:rsidRPr="00B066C7" w14:paraId="17C2C377" w14:textId="77777777" w:rsidTr="00A36997">
        <w:trPr>
          <w:trHeight w:val="420"/>
        </w:trPr>
        <w:tc>
          <w:tcPr>
            <w:tcW w:w="9639" w:type="dxa"/>
          </w:tcPr>
          <w:p w14:paraId="74CE1DA3" w14:textId="77777777" w:rsidR="009D3EB1" w:rsidRPr="00484BAA" w:rsidRDefault="009D3EB1" w:rsidP="00A36997">
            <w:pPr>
              <w:pStyle w:val="af"/>
              <w:ind w:hanging="402"/>
              <w:rPr>
                <w:szCs w:val="24"/>
              </w:rPr>
            </w:pPr>
            <w:r w:rsidRPr="00484BAA">
              <w:rPr>
                <w:szCs w:val="24"/>
              </w:rPr>
              <w:t>2.1.1 Услуга по размещению оборудования Заказчика в помещении ЦОД Исполнителя с обеспечением его функционирования, сохранности и защиты от несанкционированного физического доступа в составе:</w:t>
            </w:r>
          </w:p>
          <w:p w14:paraId="2253F9B7" w14:textId="77777777" w:rsidR="009D3EB1" w:rsidRPr="00B066C7" w:rsidRDefault="009D3EB1" w:rsidP="009D3EB1">
            <w:pPr>
              <w:pStyle w:val="af"/>
              <w:numPr>
                <w:ilvl w:val="0"/>
                <w:numId w:val="24"/>
              </w:numPr>
              <w:jc w:val="both"/>
              <w:rPr>
                <w:szCs w:val="24"/>
              </w:rPr>
            </w:pPr>
            <w:r w:rsidRPr="00B066C7">
              <w:rPr>
                <w:szCs w:val="24"/>
              </w:rPr>
              <w:t>Обеспечение условий для функционирования одной серверной стойки</w:t>
            </w:r>
            <w:r>
              <w:rPr>
                <w:szCs w:val="24"/>
              </w:rPr>
              <w:t xml:space="preserve"> </w:t>
            </w:r>
            <w:r w:rsidRPr="00B066C7">
              <w:rPr>
                <w:szCs w:val="24"/>
              </w:rPr>
              <w:t xml:space="preserve">с максимальным энергопотреблением на стойку </w:t>
            </w:r>
            <w:r>
              <w:rPr>
                <w:szCs w:val="24"/>
              </w:rPr>
              <w:t>от</w:t>
            </w:r>
            <w:r w:rsidRPr="00B066C7">
              <w:rPr>
                <w:szCs w:val="24"/>
              </w:rPr>
              <w:t xml:space="preserve"> 7 кВт с возможностью увеличения до 25кВт, в том числе:</w:t>
            </w:r>
          </w:p>
          <w:p w14:paraId="0A9FB2EE" w14:textId="77777777" w:rsidR="009D3EB1" w:rsidRPr="00B066C7" w:rsidRDefault="009D3EB1" w:rsidP="009D3EB1">
            <w:pPr>
              <w:pStyle w:val="af"/>
              <w:numPr>
                <w:ilvl w:val="0"/>
                <w:numId w:val="24"/>
              </w:numPr>
              <w:jc w:val="both"/>
              <w:rPr>
                <w:szCs w:val="24"/>
              </w:rPr>
            </w:pPr>
            <w:r w:rsidRPr="00B066C7">
              <w:rPr>
                <w:szCs w:val="24"/>
              </w:rPr>
              <w:t>подготовка стойко-мест (подведение кабелей питания и сетевых кабелей);</w:t>
            </w:r>
          </w:p>
          <w:p w14:paraId="2BA018F2" w14:textId="77777777" w:rsidR="009D3EB1" w:rsidRPr="00B066C7" w:rsidRDefault="009D3EB1" w:rsidP="009D3EB1">
            <w:pPr>
              <w:pStyle w:val="af"/>
              <w:numPr>
                <w:ilvl w:val="0"/>
                <w:numId w:val="24"/>
              </w:numPr>
              <w:jc w:val="both"/>
              <w:rPr>
                <w:szCs w:val="24"/>
              </w:rPr>
            </w:pPr>
            <w:r w:rsidRPr="00B066C7">
              <w:rPr>
                <w:szCs w:val="24"/>
              </w:rPr>
              <w:t>оплата за размещение в машинном зале;</w:t>
            </w:r>
          </w:p>
          <w:p w14:paraId="37E9D681" w14:textId="77777777" w:rsidR="009D3EB1" w:rsidRPr="00B066C7" w:rsidRDefault="009D3EB1" w:rsidP="009D3EB1">
            <w:pPr>
              <w:pStyle w:val="af"/>
              <w:numPr>
                <w:ilvl w:val="0"/>
                <w:numId w:val="24"/>
              </w:numPr>
              <w:jc w:val="both"/>
              <w:rPr>
                <w:szCs w:val="24"/>
              </w:rPr>
            </w:pPr>
            <w:r w:rsidRPr="00B066C7">
              <w:rPr>
                <w:szCs w:val="24"/>
              </w:rPr>
              <w:t>оплата за электропитание стойки (не менее чем два электроввода).</w:t>
            </w:r>
          </w:p>
          <w:p w14:paraId="20D6DD7E" w14:textId="77777777" w:rsidR="009D3EB1" w:rsidRPr="00B066C7" w:rsidRDefault="009D3EB1" w:rsidP="009D3EB1">
            <w:pPr>
              <w:pStyle w:val="af"/>
              <w:numPr>
                <w:ilvl w:val="0"/>
                <w:numId w:val="24"/>
              </w:numPr>
              <w:jc w:val="both"/>
              <w:rPr>
                <w:szCs w:val="24"/>
              </w:rPr>
            </w:pPr>
            <w:r>
              <w:rPr>
                <w:szCs w:val="24"/>
              </w:rPr>
              <w:t>Возможность о</w:t>
            </w:r>
            <w:r w:rsidRPr="00B066C7">
              <w:rPr>
                <w:szCs w:val="24"/>
              </w:rPr>
              <w:t>рганизаци</w:t>
            </w:r>
            <w:r>
              <w:rPr>
                <w:szCs w:val="24"/>
              </w:rPr>
              <w:t>и</w:t>
            </w:r>
            <w:r w:rsidRPr="00B066C7">
              <w:rPr>
                <w:szCs w:val="24"/>
              </w:rPr>
              <w:t xml:space="preserve"> дополнительного периметра физической безопасности зоны размещения стоек: каркас алюминиевый усиленный или стальной, наполнение - стальная сетка, сваренная во всех перекрестиях, с размером ячейки не более 50х50мм, толщина прутка не менее 5мм. Ограждение сплошное: от чернового пола до чернового потолка, крепление к полу, потолку, стенам. Ширина дверного проема 1000мм. На дверь установить механический замок 3-го класса по взломостойкости. </w:t>
            </w:r>
          </w:p>
          <w:p w14:paraId="6DFC0150" w14:textId="77777777" w:rsidR="009D3EB1" w:rsidRPr="00B066C7" w:rsidRDefault="009D3EB1" w:rsidP="009D3EB1">
            <w:pPr>
              <w:pStyle w:val="af"/>
              <w:numPr>
                <w:ilvl w:val="0"/>
                <w:numId w:val="24"/>
              </w:numPr>
              <w:jc w:val="both"/>
              <w:rPr>
                <w:szCs w:val="24"/>
              </w:rPr>
            </w:pPr>
            <w:r>
              <w:rPr>
                <w:szCs w:val="24"/>
              </w:rPr>
              <w:t>Возможность о</w:t>
            </w:r>
            <w:r w:rsidRPr="00B066C7">
              <w:rPr>
                <w:szCs w:val="24"/>
              </w:rPr>
              <w:t>беспечение дополнительной физической безопасности для стоек: датчики открытия передней и задней дверей, контроллер.</w:t>
            </w:r>
          </w:p>
          <w:p w14:paraId="77CB5265" w14:textId="77777777" w:rsidR="009D3EB1" w:rsidRPr="00B066C7" w:rsidRDefault="009D3EB1" w:rsidP="009D3EB1">
            <w:pPr>
              <w:pStyle w:val="af"/>
              <w:numPr>
                <w:ilvl w:val="0"/>
                <w:numId w:val="24"/>
              </w:numPr>
              <w:jc w:val="both"/>
              <w:rPr>
                <w:szCs w:val="24"/>
              </w:rPr>
            </w:pPr>
            <w:r w:rsidRPr="00B066C7">
              <w:rPr>
                <w:szCs w:val="24"/>
              </w:rPr>
              <w:t>Аренда и получение доступа к выделенной системе видеонаблюдения за стойками.</w:t>
            </w:r>
          </w:p>
          <w:p w14:paraId="4E24E21A" w14:textId="77777777" w:rsidR="009D3EB1" w:rsidRPr="00B066C7" w:rsidRDefault="009D3EB1" w:rsidP="009D3EB1">
            <w:pPr>
              <w:pStyle w:val="af"/>
              <w:numPr>
                <w:ilvl w:val="0"/>
                <w:numId w:val="24"/>
              </w:numPr>
              <w:jc w:val="both"/>
              <w:rPr>
                <w:szCs w:val="24"/>
              </w:rPr>
            </w:pPr>
            <w:r w:rsidRPr="00B066C7">
              <w:rPr>
                <w:szCs w:val="24"/>
              </w:rPr>
              <w:t>Обеспечение удаленного мониторинга сотрудниками Заказчика основных климатических параметров (t, H) и параметров системы электроснабжения на уровне стойки (I, U, W) или их уведомления в случае выхода заданных параметров за указанные пределы.</w:t>
            </w:r>
          </w:p>
          <w:p w14:paraId="7802F18F" w14:textId="77777777" w:rsidR="009D3EB1" w:rsidRDefault="009D3EB1" w:rsidP="009D3EB1">
            <w:pPr>
              <w:pStyle w:val="af"/>
              <w:numPr>
                <w:ilvl w:val="0"/>
                <w:numId w:val="24"/>
              </w:numPr>
              <w:jc w:val="both"/>
              <w:rPr>
                <w:szCs w:val="24"/>
              </w:rPr>
            </w:pPr>
            <w:r w:rsidRPr="00B066C7">
              <w:rPr>
                <w:szCs w:val="24"/>
              </w:rPr>
              <w:t>Обеспечение соединительных линий до стоек Заказчика на всех объектах, указанных в п. 2.2</w:t>
            </w:r>
          </w:p>
          <w:p w14:paraId="23F9ED4B" w14:textId="77777777" w:rsidR="009D3EB1" w:rsidRPr="00B066C7" w:rsidRDefault="009D3EB1" w:rsidP="009D3EB1">
            <w:pPr>
              <w:pStyle w:val="af"/>
              <w:numPr>
                <w:ilvl w:val="0"/>
                <w:numId w:val="24"/>
              </w:numPr>
              <w:jc w:val="both"/>
              <w:rPr>
                <w:szCs w:val="24"/>
              </w:rPr>
            </w:pPr>
            <w:r w:rsidRPr="00B066C7">
              <w:rPr>
                <w:szCs w:val="24"/>
              </w:rPr>
              <w:t>Обеспечение отказоустойчивого доступа для систем Заказчика в сеть Интернет пропускной способностью 100Мбит/с в рамках одного ЦОД.</w:t>
            </w:r>
          </w:p>
          <w:p w14:paraId="461110EA" w14:textId="77777777" w:rsidR="009D3EB1" w:rsidRPr="00B066C7" w:rsidRDefault="009D3EB1" w:rsidP="009D3EB1">
            <w:pPr>
              <w:pStyle w:val="af"/>
              <w:numPr>
                <w:ilvl w:val="0"/>
                <w:numId w:val="24"/>
              </w:numPr>
              <w:jc w:val="both"/>
              <w:rPr>
                <w:szCs w:val="24"/>
              </w:rPr>
            </w:pPr>
            <w:r w:rsidRPr="00B066C7">
              <w:rPr>
                <w:szCs w:val="24"/>
              </w:rPr>
              <w:t>Услуги по миграции информационных систем Заказчика (real-time система)</w:t>
            </w:r>
          </w:p>
        </w:tc>
      </w:tr>
      <w:tr w:rsidR="009D3EB1" w:rsidRPr="00B066C7" w14:paraId="703407AD" w14:textId="77777777" w:rsidTr="00A36997">
        <w:trPr>
          <w:trHeight w:val="337"/>
        </w:trPr>
        <w:tc>
          <w:tcPr>
            <w:tcW w:w="9639" w:type="dxa"/>
          </w:tcPr>
          <w:p w14:paraId="25D179A2" w14:textId="77777777" w:rsidR="009D3EB1" w:rsidRPr="00B066C7" w:rsidRDefault="009D3EB1" w:rsidP="00A36997">
            <w:pPr>
              <w:jc w:val="center"/>
              <w:rPr>
                <w:color w:val="000000"/>
                <w:szCs w:val="24"/>
              </w:rPr>
            </w:pPr>
            <w:r w:rsidRPr="00B066C7">
              <w:rPr>
                <w:color w:val="000000"/>
                <w:szCs w:val="24"/>
              </w:rPr>
              <w:t>Подраздел 2.2 Объем оказываемых услуг либо доля оказываемых услуг в общем объеме закупки</w:t>
            </w:r>
          </w:p>
        </w:tc>
      </w:tr>
      <w:tr w:rsidR="009D3EB1" w:rsidRPr="00B066C7" w14:paraId="18B00D89" w14:textId="77777777" w:rsidTr="00A36997">
        <w:trPr>
          <w:trHeight w:val="425"/>
        </w:trPr>
        <w:tc>
          <w:tcPr>
            <w:tcW w:w="9639" w:type="dxa"/>
          </w:tcPr>
          <w:p w14:paraId="17177129" w14:textId="77777777" w:rsidR="009D3EB1" w:rsidRPr="00B066C7" w:rsidRDefault="009D3EB1" w:rsidP="009D3EB1">
            <w:pPr>
              <w:pStyle w:val="af"/>
              <w:numPr>
                <w:ilvl w:val="0"/>
                <w:numId w:val="28"/>
              </w:numPr>
              <w:jc w:val="both"/>
              <w:rPr>
                <w:szCs w:val="24"/>
              </w:rPr>
            </w:pPr>
            <w:r w:rsidRPr="00B066C7">
              <w:rPr>
                <w:szCs w:val="24"/>
              </w:rPr>
              <w:t xml:space="preserve">Обеспечение условий для функционирования стандартной серверной стойки (ширина – 600мм) с максимальным энергопотреблением </w:t>
            </w:r>
            <w:r>
              <w:rPr>
                <w:szCs w:val="24"/>
              </w:rPr>
              <w:t>от</w:t>
            </w:r>
            <w:r w:rsidRPr="00B066C7">
              <w:rPr>
                <w:szCs w:val="24"/>
              </w:rPr>
              <w:t xml:space="preserve"> 7 кВт – 1шт.</w:t>
            </w:r>
          </w:p>
          <w:p w14:paraId="795CE85D" w14:textId="77777777" w:rsidR="009D3EB1" w:rsidRPr="00B066C7" w:rsidRDefault="009D3EB1" w:rsidP="009D3EB1">
            <w:pPr>
              <w:pStyle w:val="af"/>
              <w:numPr>
                <w:ilvl w:val="0"/>
                <w:numId w:val="28"/>
              </w:numPr>
              <w:jc w:val="both"/>
              <w:rPr>
                <w:szCs w:val="24"/>
              </w:rPr>
            </w:pPr>
            <w:r w:rsidRPr="00B066C7">
              <w:rPr>
                <w:szCs w:val="24"/>
              </w:rPr>
              <w:t>Обеспечение дополнительной физической безопасности стойки 42U, датчики открытия передней и задней дверей, контроллер – 1 шт.</w:t>
            </w:r>
          </w:p>
          <w:p w14:paraId="7C4B3A02" w14:textId="77777777" w:rsidR="009D3EB1" w:rsidRPr="00B066C7" w:rsidRDefault="009D3EB1" w:rsidP="009D3EB1">
            <w:pPr>
              <w:pStyle w:val="af"/>
              <w:numPr>
                <w:ilvl w:val="0"/>
                <w:numId w:val="28"/>
              </w:numPr>
              <w:jc w:val="both"/>
              <w:rPr>
                <w:szCs w:val="24"/>
              </w:rPr>
            </w:pPr>
            <w:r w:rsidRPr="00B066C7">
              <w:rPr>
                <w:szCs w:val="24"/>
              </w:rPr>
              <w:t>Аренда и получение доступа к выделенной системе видеонаблюдения за одним стойко-местом – 1 шт.</w:t>
            </w:r>
          </w:p>
          <w:p w14:paraId="6CFD533D" w14:textId="77777777" w:rsidR="009D3EB1" w:rsidRPr="00B066C7" w:rsidRDefault="009D3EB1" w:rsidP="009D3EB1">
            <w:pPr>
              <w:pStyle w:val="af"/>
              <w:numPr>
                <w:ilvl w:val="0"/>
                <w:numId w:val="28"/>
              </w:numPr>
              <w:jc w:val="both"/>
              <w:rPr>
                <w:szCs w:val="24"/>
              </w:rPr>
            </w:pPr>
            <w:r w:rsidRPr="00B066C7">
              <w:rPr>
                <w:szCs w:val="24"/>
              </w:rPr>
              <w:t>Обеспечение удаленного мониторинга основных климатических параметров и параметров системы электроснабжения на уровне стойки – 1 шт.</w:t>
            </w:r>
          </w:p>
          <w:p w14:paraId="4D6F3662" w14:textId="77777777" w:rsidR="009D3EB1" w:rsidRPr="00B066C7" w:rsidRDefault="009D3EB1" w:rsidP="009D3EB1">
            <w:pPr>
              <w:pStyle w:val="af"/>
              <w:numPr>
                <w:ilvl w:val="0"/>
                <w:numId w:val="28"/>
              </w:numPr>
              <w:jc w:val="both"/>
              <w:rPr>
                <w:szCs w:val="24"/>
              </w:rPr>
            </w:pPr>
            <w:r w:rsidRPr="00B066C7">
              <w:rPr>
                <w:szCs w:val="24"/>
              </w:rPr>
              <w:t>Обеспечение отказоустойчивого доступа для систем Заказчика в сеть Интернет пропускной способностью 100Мбит/с в рамках одного ЦОД.</w:t>
            </w:r>
          </w:p>
          <w:p w14:paraId="3E8624BE" w14:textId="77777777" w:rsidR="009D3EB1" w:rsidRDefault="009D3EB1" w:rsidP="00A36997">
            <w:pPr>
              <w:ind w:left="360"/>
              <w:rPr>
                <w:szCs w:val="24"/>
              </w:rPr>
            </w:pPr>
          </w:p>
          <w:p w14:paraId="3B3C7061" w14:textId="77777777" w:rsidR="009D3EB1" w:rsidRPr="00B7396F" w:rsidRDefault="009D3EB1" w:rsidP="00A36997">
            <w:pPr>
              <w:ind w:left="360"/>
              <w:rPr>
                <w:szCs w:val="24"/>
              </w:rPr>
            </w:pPr>
          </w:p>
        </w:tc>
      </w:tr>
      <w:tr w:rsidR="009D3EB1" w:rsidRPr="00B066C7" w14:paraId="75BAAFAA" w14:textId="77777777" w:rsidTr="00A36997">
        <w:trPr>
          <w:trHeight w:val="425"/>
        </w:trPr>
        <w:tc>
          <w:tcPr>
            <w:tcW w:w="9639" w:type="dxa"/>
          </w:tcPr>
          <w:p w14:paraId="35040182" w14:textId="77777777" w:rsidR="009D3EB1" w:rsidRPr="00B066C7" w:rsidRDefault="009D3EB1" w:rsidP="00A36997">
            <w:pPr>
              <w:ind w:left="720"/>
              <w:jc w:val="center"/>
              <w:rPr>
                <w:szCs w:val="24"/>
              </w:rPr>
            </w:pPr>
            <w:r w:rsidRPr="00B066C7">
              <w:rPr>
                <w:szCs w:val="24"/>
              </w:rPr>
              <w:t>Подраздел 2.3 Место оказания услуг</w:t>
            </w:r>
          </w:p>
        </w:tc>
      </w:tr>
      <w:tr w:rsidR="009D3EB1" w:rsidRPr="00B066C7" w14:paraId="01C2ACE0" w14:textId="77777777" w:rsidTr="00A36997">
        <w:trPr>
          <w:trHeight w:val="572"/>
        </w:trPr>
        <w:tc>
          <w:tcPr>
            <w:tcW w:w="9639" w:type="dxa"/>
          </w:tcPr>
          <w:p w14:paraId="15F20BFD" w14:textId="77777777" w:rsidR="009D3EB1" w:rsidRPr="00B066C7" w:rsidRDefault="009D3EB1" w:rsidP="00A36997">
            <w:pPr>
              <w:ind w:left="720"/>
              <w:rPr>
                <w:szCs w:val="24"/>
              </w:rPr>
            </w:pPr>
            <w:r w:rsidRPr="00B066C7">
              <w:rPr>
                <w:szCs w:val="24"/>
              </w:rPr>
              <w:t>Услуги размещения должны оказываться по адресу арендуемой площадки.</w:t>
            </w:r>
          </w:p>
        </w:tc>
      </w:tr>
      <w:tr w:rsidR="009D3EB1" w:rsidRPr="00B066C7" w14:paraId="46766D8D" w14:textId="77777777" w:rsidTr="00A36997">
        <w:trPr>
          <w:trHeight w:val="425"/>
        </w:trPr>
        <w:tc>
          <w:tcPr>
            <w:tcW w:w="9639" w:type="dxa"/>
          </w:tcPr>
          <w:p w14:paraId="246EB730" w14:textId="77777777" w:rsidR="009D3EB1" w:rsidRPr="00B066C7" w:rsidRDefault="009D3EB1" w:rsidP="00A36997">
            <w:pPr>
              <w:ind w:firstLine="567"/>
              <w:jc w:val="center"/>
              <w:rPr>
                <w:szCs w:val="24"/>
              </w:rPr>
            </w:pPr>
            <w:r w:rsidRPr="00B066C7">
              <w:rPr>
                <w:szCs w:val="24"/>
              </w:rPr>
              <w:t>Подраздел 2.4 Сроки оказания услуг</w:t>
            </w:r>
          </w:p>
        </w:tc>
      </w:tr>
      <w:tr w:rsidR="009D3EB1" w:rsidRPr="00B066C7" w14:paraId="18AD5E00" w14:textId="77777777" w:rsidTr="00A36997">
        <w:trPr>
          <w:trHeight w:val="425"/>
        </w:trPr>
        <w:tc>
          <w:tcPr>
            <w:tcW w:w="9639" w:type="dxa"/>
          </w:tcPr>
          <w:p w14:paraId="4855A525" w14:textId="77777777" w:rsidR="009D3EB1" w:rsidRPr="00B066C7" w:rsidRDefault="009D3EB1" w:rsidP="00A36997">
            <w:pPr>
              <w:ind w:firstLine="567"/>
              <w:rPr>
                <w:szCs w:val="24"/>
              </w:rPr>
            </w:pPr>
            <w:r w:rsidRPr="00B066C7">
              <w:rPr>
                <w:szCs w:val="24"/>
              </w:rPr>
              <w:t xml:space="preserve">Услуги оказываются в течение </w:t>
            </w:r>
            <w:r w:rsidRPr="00E173C9">
              <w:rPr>
                <w:szCs w:val="24"/>
              </w:rPr>
              <w:t>12</w:t>
            </w:r>
            <w:r w:rsidRPr="00B066C7">
              <w:rPr>
                <w:szCs w:val="24"/>
              </w:rPr>
              <w:t xml:space="preserve"> месяцев с даты подписания договора.</w:t>
            </w:r>
          </w:p>
        </w:tc>
      </w:tr>
    </w:tbl>
    <w:p w14:paraId="4DFBEC82" w14:textId="77777777" w:rsidR="009D3EB1" w:rsidRPr="00B066C7" w:rsidRDefault="009D3EB1" w:rsidP="009D3EB1">
      <w:pPr>
        <w:jc w:val="center"/>
        <w:rPr>
          <w:color w:val="000000"/>
          <w:szCs w:val="24"/>
        </w:rPr>
      </w:pPr>
    </w:p>
    <w:p w14:paraId="54AD0E24" w14:textId="77777777" w:rsidR="009D3EB1" w:rsidRPr="00B066C7" w:rsidRDefault="009D3EB1" w:rsidP="009D3EB1">
      <w:pPr>
        <w:jc w:val="center"/>
        <w:rPr>
          <w:color w:val="000000"/>
          <w:szCs w:val="24"/>
        </w:rPr>
      </w:pPr>
    </w:p>
    <w:tbl>
      <w:tblPr>
        <w:tblpPr w:leftFromText="180" w:rightFromText="180" w:tblpY="450"/>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9D3EB1" w:rsidRPr="00B066C7" w14:paraId="5B455E7C" w14:textId="77777777" w:rsidTr="00A36997">
        <w:trPr>
          <w:trHeight w:val="385"/>
        </w:trPr>
        <w:tc>
          <w:tcPr>
            <w:tcW w:w="9639" w:type="dxa"/>
          </w:tcPr>
          <w:p w14:paraId="0E046FE5" w14:textId="77777777" w:rsidR="009D3EB1" w:rsidRPr="00B066C7" w:rsidRDefault="009D3EB1" w:rsidP="00A36997">
            <w:pPr>
              <w:keepNext/>
              <w:keepLines/>
              <w:spacing w:after="120"/>
              <w:jc w:val="center"/>
              <w:rPr>
                <w:color w:val="000000"/>
                <w:szCs w:val="24"/>
              </w:rPr>
            </w:pPr>
            <w:r>
              <w:rPr>
                <w:color w:val="000000"/>
                <w:szCs w:val="24"/>
              </w:rPr>
              <w:t>РАЗДЕЛ 3. ТРЕБОВАНИЯ К УСЛУГАМ</w:t>
            </w:r>
          </w:p>
        </w:tc>
      </w:tr>
      <w:tr w:rsidR="009D3EB1" w:rsidRPr="00B066C7" w14:paraId="239C4530" w14:textId="77777777" w:rsidTr="00A36997">
        <w:trPr>
          <w:trHeight w:val="385"/>
        </w:trPr>
        <w:tc>
          <w:tcPr>
            <w:tcW w:w="9639" w:type="dxa"/>
          </w:tcPr>
          <w:p w14:paraId="0F46A107" w14:textId="77777777" w:rsidR="009D3EB1" w:rsidRPr="00B066C7" w:rsidRDefault="009D3EB1" w:rsidP="00A36997">
            <w:pPr>
              <w:keepNext/>
              <w:keepLines/>
              <w:spacing w:after="120"/>
              <w:jc w:val="center"/>
              <w:rPr>
                <w:szCs w:val="24"/>
              </w:rPr>
            </w:pPr>
            <w:r w:rsidRPr="00B066C7">
              <w:rPr>
                <w:color w:val="000000"/>
                <w:szCs w:val="24"/>
              </w:rPr>
              <w:t>Подраздел 3.1 Основные требования предоставляемым услугам</w:t>
            </w:r>
          </w:p>
        </w:tc>
      </w:tr>
      <w:tr w:rsidR="009D3EB1" w:rsidRPr="00B066C7" w14:paraId="4FE3CD61" w14:textId="77777777" w:rsidTr="00A36997">
        <w:trPr>
          <w:trHeight w:val="385"/>
        </w:trPr>
        <w:tc>
          <w:tcPr>
            <w:tcW w:w="9639" w:type="dxa"/>
          </w:tcPr>
          <w:p w14:paraId="3D170C64" w14:textId="77777777" w:rsidR="009D3EB1" w:rsidRPr="00B066C7" w:rsidRDefault="009D3EB1" w:rsidP="00A36997">
            <w:pPr>
              <w:keepNext/>
              <w:keepLines/>
              <w:spacing w:after="120"/>
              <w:rPr>
                <w:szCs w:val="24"/>
              </w:rPr>
            </w:pPr>
            <w:r w:rsidRPr="00B066C7">
              <w:rPr>
                <w:szCs w:val="24"/>
              </w:rPr>
              <w:t>В таблице 1 представлены основные требования к политикам обслуживания.</w:t>
            </w:r>
          </w:p>
          <w:p w14:paraId="38433CE2" w14:textId="77777777" w:rsidR="009D3EB1" w:rsidRPr="00B066C7" w:rsidRDefault="009D3EB1" w:rsidP="00A36997">
            <w:pPr>
              <w:pStyle w:val="ad"/>
              <w:rPr>
                <w:sz w:val="24"/>
                <w:szCs w:val="24"/>
              </w:rPr>
            </w:pPr>
            <w:r w:rsidRPr="00B066C7">
              <w:rPr>
                <w:sz w:val="24"/>
                <w:szCs w:val="24"/>
              </w:rPr>
              <w:t xml:space="preserve">Таблица </w:t>
            </w:r>
            <w:r w:rsidRPr="00B066C7">
              <w:rPr>
                <w:sz w:val="24"/>
                <w:szCs w:val="24"/>
              </w:rPr>
              <w:fldChar w:fldCharType="begin"/>
            </w:r>
            <w:r w:rsidRPr="00B066C7">
              <w:rPr>
                <w:sz w:val="24"/>
                <w:szCs w:val="24"/>
              </w:rPr>
              <w:instrText xml:space="preserve"> SEQ Таблица \* ARABIC </w:instrText>
            </w:r>
            <w:r w:rsidRPr="00B066C7">
              <w:rPr>
                <w:sz w:val="24"/>
                <w:szCs w:val="24"/>
              </w:rPr>
              <w:fldChar w:fldCharType="separate"/>
            </w:r>
            <w:r>
              <w:rPr>
                <w:noProof/>
                <w:sz w:val="24"/>
                <w:szCs w:val="24"/>
              </w:rPr>
              <w:t>1</w:t>
            </w:r>
            <w:r w:rsidRPr="00B066C7">
              <w:rPr>
                <w:noProof/>
                <w:sz w:val="24"/>
                <w:szCs w:val="24"/>
              </w:rPr>
              <w:fldChar w:fldCharType="end"/>
            </w:r>
            <w:r w:rsidRPr="00B066C7">
              <w:rPr>
                <w:sz w:val="24"/>
                <w:szCs w:val="24"/>
              </w:rPr>
              <w:t>. Основные политики обслуживания</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6"/>
              <w:gridCol w:w="6759"/>
            </w:tblGrid>
            <w:tr w:rsidR="009D3EB1" w:rsidRPr="00B7585C" w14:paraId="2F17DEA5" w14:textId="77777777" w:rsidTr="00A36997">
              <w:trPr>
                <w:trHeight w:val="397"/>
              </w:trPr>
              <w:tc>
                <w:tcPr>
                  <w:tcW w:w="1939" w:type="dxa"/>
                  <w:shd w:val="clear" w:color="auto" w:fill="auto"/>
                  <w:hideMark/>
                </w:tcPr>
                <w:p w14:paraId="06837ACE" w14:textId="77777777" w:rsidR="009D3EB1" w:rsidRPr="00B7396F"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sz w:val="24"/>
                      <w:szCs w:val="24"/>
                    </w:rPr>
                    <w:t>ОТВЕТСТВЕННЫЕ ЛИЦА</w:t>
                  </w:r>
                </w:p>
              </w:tc>
              <w:tc>
                <w:tcPr>
                  <w:tcW w:w="7858" w:type="dxa"/>
                  <w:shd w:val="clear" w:color="auto" w:fill="auto"/>
                  <w:vAlign w:val="center"/>
                  <w:hideMark/>
                </w:tcPr>
                <w:p w14:paraId="7D0AD5FF" w14:textId="77777777" w:rsidR="009D3EB1" w:rsidRPr="003B7FA9" w:rsidRDefault="009D3EB1" w:rsidP="00CA303B">
                  <w:pPr>
                    <w:pStyle w:val="aff2"/>
                    <w:framePr w:hSpace="180" w:wrap="around" w:hAnchor="text" w:y="450"/>
                    <w:spacing w:after="0"/>
                    <w:jc w:val="left"/>
                    <w:rPr>
                      <w:rFonts w:ascii="Times New Roman" w:hAnsi="Times New Roman"/>
                      <w:sz w:val="24"/>
                      <w:szCs w:val="24"/>
                    </w:rPr>
                  </w:pPr>
                  <w:r w:rsidRPr="003B7FA9">
                    <w:rPr>
                      <w:rFonts w:ascii="Times New Roman" w:hAnsi="Times New Roman"/>
                      <w:sz w:val="24"/>
                      <w:szCs w:val="24"/>
                      <w:u w:val="single"/>
                    </w:rPr>
                    <w:t>Сервис-менеджер Исполнителя</w:t>
                  </w:r>
                  <w:r w:rsidRPr="003B7FA9">
                    <w:rPr>
                      <w:rFonts w:ascii="Times New Roman" w:hAnsi="Times New Roman"/>
                      <w:sz w:val="24"/>
                      <w:szCs w:val="24"/>
                    </w:rPr>
                    <w:t xml:space="preserve"> - со стороны Исполнителя назначается Сервис-менеджер для контроля предоставления услуг с учетом обязательств по соглашению между Исполнителем и Заказчиком. Сервис-менеджер Исполнителя отвечает перед Заказчиком за выполнение Соглашения об уровне предоставления услуг. </w:t>
                  </w:r>
                </w:p>
                <w:p w14:paraId="23C09B70" w14:textId="77777777" w:rsidR="009D3EB1" w:rsidRPr="003B7FA9" w:rsidRDefault="009D3EB1" w:rsidP="00CA303B">
                  <w:pPr>
                    <w:pStyle w:val="aff2"/>
                    <w:framePr w:hSpace="180" w:wrap="around" w:hAnchor="text" w:y="450"/>
                    <w:spacing w:after="0"/>
                    <w:jc w:val="left"/>
                    <w:rPr>
                      <w:rFonts w:ascii="Times New Roman" w:hAnsi="Times New Roman"/>
                      <w:sz w:val="24"/>
                      <w:szCs w:val="24"/>
                    </w:rPr>
                  </w:pPr>
                  <w:bookmarkStart w:id="2" w:name="_Toc167270319"/>
                  <w:r w:rsidRPr="003B7FA9">
                    <w:rPr>
                      <w:rFonts w:ascii="Times New Roman" w:hAnsi="Times New Roman"/>
                      <w:sz w:val="24"/>
                      <w:szCs w:val="24"/>
                      <w:u w:val="single"/>
                    </w:rPr>
                    <w:t>Сервис-менеджер Заказчика</w:t>
                  </w:r>
                  <w:bookmarkEnd w:id="2"/>
                  <w:r w:rsidRPr="003B7FA9">
                    <w:rPr>
                      <w:rFonts w:ascii="Times New Roman" w:hAnsi="Times New Roman"/>
                      <w:sz w:val="24"/>
                      <w:szCs w:val="24"/>
                    </w:rPr>
                    <w:t xml:space="preserve"> - со стороны Заказчика назначается Сервис-менеджер (сотрудник Заказчика), который является ответственным лицом за контроль предоставления услуг Исполнителем. Сервис-менеджер Заказчика обеспечивает должное выполнение обязанностей Заказчика по участию в предоставлении услуг (согласование обращений, прием отчетов, подписание актов и т.д.).</w:t>
                  </w:r>
                </w:p>
              </w:tc>
            </w:tr>
            <w:tr w:rsidR="009D3EB1" w:rsidRPr="00B7585C" w14:paraId="37FDD690" w14:textId="77777777" w:rsidTr="00A36997">
              <w:trPr>
                <w:trHeight w:val="397"/>
              </w:trPr>
              <w:tc>
                <w:tcPr>
                  <w:tcW w:w="1939" w:type="dxa"/>
                  <w:shd w:val="clear" w:color="auto" w:fill="auto"/>
                  <w:hideMark/>
                </w:tcPr>
                <w:p w14:paraId="41C53A4E" w14:textId="77777777" w:rsidR="009D3EB1" w:rsidRPr="003B7FA9" w:rsidRDefault="009D3EB1" w:rsidP="00CA303B">
                  <w:pPr>
                    <w:pStyle w:val="aff0"/>
                    <w:framePr w:hSpace="180" w:wrap="around" w:hAnchor="text" w:y="450"/>
                    <w:rPr>
                      <w:rFonts w:ascii="Times New Roman" w:hAnsi="Times New Roman"/>
                      <w:sz w:val="24"/>
                      <w:szCs w:val="24"/>
                    </w:rPr>
                  </w:pPr>
                  <w:r w:rsidRPr="003B7FA9">
                    <w:rPr>
                      <w:rFonts w:ascii="Times New Roman" w:hAnsi="Times New Roman"/>
                      <w:sz w:val="24"/>
                      <w:szCs w:val="24"/>
                    </w:rPr>
                    <w:t>ПОРЯДОК ОБРАЩЕНИЯ ЗА УСЛУГАМИ</w:t>
                  </w:r>
                </w:p>
              </w:tc>
              <w:tc>
                <w:tcPr>
                  <w:tcW w:w="7858" w:type="dxa"/>
                  <w:shd w:val="clear" w:color="auto" w:fill="auto"/>
                  <w:vAlign w:val="center"/>
                  <w:hideMark/>
                </w:tcPr>
                <w:p w14:paraId="465A9E6C" w14:textId="77777777" w:rsidR="009D3EB1" w:rsidRPr="003B7FA9" w:rsidRDefault="009D3EB1" w:rsidP="00CA303B">
                  <w:pPr>
                    <w:pStyle w:val="aff2"/>
                    <w:framePr w:hSpace="180" w:wrap="around" w:hAnchor="text" w:y="450"/>
                    <w:spacing w:after="0"/>
                    <w:jc w:val="left"/>
                    <w:rPr>
                      <w:rFonts w:ascii="Times New Roman" w:hAnsi="Times New Roman"/>
                      <w:sz w:val="24"/>
                      <w:szCs w:val="24"/>
                    </w:rPr>
                  </w:pPr>
                  <w:bookmarkStart w:id="3" w:name="_Ref240771340"/>
                  <w:r w:rsidRPr="003B7FA9">
                    <w:rPr>
                      <w:rFonts w:ascii="Times New Roman" w:hAnsi="Times New Roman"/>
                      <w:sz w:val="24"/>
                      <w:szCs w:val="24"/>
                    </w:rPr>
                    <w:t>Все Инциденты и Запросы на обслуживание (далее Обращения) в рамках сервисного обслуживания, должны направляться пользователями Заказчика в Дежурную службу Исполнителя одним из следующих способов:</w:t>
                  </w:r>
                  <w:bookmarkEnd w:id="3"/>
                </w:p>
                <w:p w14:paraId="1D7C7824" w14:textId="77777777" w:rsidR="009D3EB1" w:rsidRPr="003B7FA9" w:rsidRDefault="009D3EB1" w:rsidP="00CA303B">
                  <w:pPr>
                    <w:pStyle w:val="a"/>
                    <w:framePr w:hSpace="180" w:wrap="around" w:hAnchor="text" w:y="450"/>
                    <w:tabs>
                      <w:tab w:val="clear" w:pos="360"/>
                      <w:tab w:val="left" w:pos="708"/>
                    </w:tabs>
                    <w:ind w:left="227" w:hanging="170"/>
                    <w:rPr>
                      <w:rFonts w:ascii="Times New Roman" w:hAnsi="Times New Roman"/>
                      <w:sz w:val="24"/>
                      <w:szCs w:val="24"/>
                    </w:rPr>
                  </w:pPr>
                  <w:r w:rsidRPr="003B7FA9">
                    <w:rPr>
                      <w:rFonts w:ascii="Times New Roman" w:hAnsi="Times New Roman"/>
                      <w:sz w:val="24"/>
                      <w:szCs w:val="24"/>
                    </w:rPr>
                    <w:t>по телефону:                    +7 (ХХХ) ХХХ-ХХХХ;</w:t>
                  </w:r>
                </w:p>
                <w:p w14:paraId="4B19CDED" w14:textId="77777777" w:rsidR="009D3EB1" w:rsidRPr="003B7FA9" w:rsidRDefault="009D3EB1" w:rsidP="00CA303B">
                  <w:pPr>
                    <w:pStyle w:val="a"/>
                    <w:framePr w:hSpace="180" w:wrap="around" w:hAnchor="text" w:y="450"/>
                    <w:tabs>
                      <w:tab w:val="clear" w:pos="360"/>
                      <w:tab w:val="left" w:pos="708"/>
                    </w:tabs>
                    <w:ind w:left="227" w:hanging="170"/>
                    <w:rPr>
                      <w:rFonts w:ascii="Times New Roman" w:hAnsi="Times New Roman"/>
                      <w:sz w:val="24"/>
                      <w:szCs w:val="24"/>
                    </w:rPr>
                  </w:pPr>
                  <w:r w:rsidRPr="003B7FA9">
                    <w:rPr>
                      <w:rFonts w:ascii="Times New Roman" w:hAnsi="Times New Roman"/>
                      <w:sz w:val="24"/>
                      <w:szCs w:val="24"/>
                    </w:rPr>
                    <w:t xml:space="preserve">по электронной почте:      </w:t>
                  </w:r>
                  <w:hyperlink r:id="rId17" w:history="1">
                    <w:r w:rsidRPr="00B7585C">
                      <w:rPr>
                        <w:rStyle w:val="afc"/>
                        <w:rFonts w:ascii="Times New Roman" w:hAnsi="Times New Roman"/>
                        <w:sz w:val="24"/>
                        <w:szCs w:val="24"/>
                        <w:lang w:val="en-US"/>
                      </w:rPr>
                      <w:t>e</w:t>
                    </w:r>
                    <w:r w:rsidRPr="003B7FA9">
                      <w:rPr>
                        <w:rStyle w:val="afc"/>
                        <w:rFonts w:ascii="Times New Roman" w:hAnsi="Times New Roman"/>
                        <w:sz w:val="24"/>
                        <w:szCs w:val="24"/>
                      </w:rPr>
                      <w:t>-</w:t>
                    </w:r>
                    <w:r w:rsidRPr="00B7585C">
                      <w:rPr>
                        <w:rStyle w:val="afc"/>
                        <w:rFonts w:ascii="Times New Roman" w:hAnsi="Times New Roman"/>
                        <w:sz w:val="24"/>
                        <w:szCs w:val="24"/>
                        <w:lang w:val="en-US"/>
                      </w:rPr>
                      <w:t>mail</w:t>
                    </w:r>
                    <w:r w:rsidRPr="003B7FA9">
                      <w:rPr>
                        <w:rStyle w:val="afc"/>
                        <w:rFonts w:ascii="Times New Roman" w:hAnsi="Times New Roman"/>
                        <w:sz w:val="24"/>
                        <w:szCs w:val="24"/>
                      </w:rPr>
                      <w:t>@</w:t>
                    </w:r>
                    <w:r w:rsidRPr="00B7585C">
                      <w:rPr>
                        <w:rStyle w:val="afc"/>
                        <w:rFonts w:ascii="Times New Roman" w:hAnsi="Times New Roman"/>
                        <w:sz w:val="24"/>
                        <w:szCs w:val="24"/>
                        <w:lang w:val="en-US"/>
                      </w:rPr>
                      <w:t>domain</w:t>
                    </w:r>
                    <w:r w:rsidRPr="003B7FA9">
                      <w:rPr>
                        <w:rStyle w:val="afc"/>
                        <w:rFonts w:ascii="Times New Roman" w:hAnsi="Times New Roman"/>
                        <w:sz w:val="24"/>
                        <w:szCs w:val="24"/>
                      </w:rPr>
                      <w:t>.</w:t>
                    </w:r>
                    <w:r w:rsidRPr="00B7585C">
                      <w:rPr>
                        <w:rStyle w:val="afc"/>
                        <w:rFonts w:ascii="Times New Roman" w:hAnsi="Times New Roman"/>
                        <w:sz w:val="24"/>
                        <w:szCs w:val="24"/>
                        <w:lang w:val="en-US"/>
                      </w:rPr>
                      <w:t>com</w:t>
                    </w:r>
                  </w:hyperlink>
                  <w:r w:rsidRPr="003B7FA9">
                    <w:rPr>
                      <w:rFonts w:ascii="Times New Roman" w:hAnsi="Times New Roman"/>
                      <w:sz w:val="24"/>
                      <w:szCs w:val="24"/>
                    </w:rPr>
                    <w:t xml:space="preserve"> </w:t>
                  </w:r>
                </w:p>
              </w:tc>
            </w:tr>
          </w:tbl>
          <w:p w14:paraId="201D2782" w14:textId="77777777" w:rsidR="009D3EB1" w:rsidRPr="00B066C7" w:rsidRDefault="009D3EB1" w:rsidP="00A36997">
            <w:pPr>
              <w:rPr>
                <w:szCs w:val="24"/>
              </w:rPr>
            </w:pPr>
          </w:p>
          <w:p w14:paraId="19816DDC" w14:textId="77777777" w:rsidR="009D3EB1" w:rsidRPr="00B066C7" w:rsidRDefault="009D3EB1" w:rsidP="00A36997">
            <w:pPr>
              <w:pStyle w:val="ad"/>
              <w:rPr>
                <w:sz w:val="24"/>
                <w:szCs w:val="24"/>
              </w:rPr>
            </w:pPr>
            <w:r w:rsidRPr="00B066C7">
              <w:rPr>
                <w:sz w:val="24"/>
                <w:szCs w:val="24"/>
              </w:rPr>
              <w:t>В таблице 2 предоставлены требования к общим параметрам услуг.</w:t>
            </w:r>
          </w:p>
          <w:p w14:paraId="15605D47" w14:textId="77777777" w:rsidR="009D3EB1" w:rsidRPr="00B066C7" w:rsidRDefault="009D3EB1" w:rsidP="00A36997">
            <w:pPr>
              <w:pStyle w:val="ad"/>
              <w:rPr>
                <w:sz w:val="24"/>
                <w:szCs w:val="24"/>
              </w:rPr>
            </w:pPr>
            <w:r w:rsidRPr="00B066C7">
              <w:rPr>
                <w:sz w:val="24"/>
                <w:szCs w:val="24"/>
              </w:rPr>
              <w:t xml:space="preserve">Таблица </w:t>
            </w:r>
            <w:r w:rsidRPr="00B066C7">
              <w:rPr>
                <w:sz w:val="24"/>
                <w:szCs w:val="24"/>
              </w:rPr>
              <w:fldChar w:fldCharType="begin"/>
            </w:r>
            <w:r w:rsidRPr="00B066C7">
              <w:rPr>
                <w:sz w:val="24"/>
                <w:szCs w:val="24"/>
              </w:rPr>
              <w:instrText xml:space="preserve"> SEQ Таблица \* ARABIC </w:instrText>
            </w:r>
            <w:r w:rsidRPr="00B066C7">
              <w:rPr>
                <w:sz w:val="24"/>
                <w:szCs w:val="24"/>
              </w:rPr>
              <w:fldChar w:fldCharType="separate"/>
            </w:r>
            <w:r>
              <w:rPr>
                <w:noProof/>
                <w:sz w:val="24"/>
                <w:szCs w:val="24"/>
              </w:rPr>
              <w:t>2</w:t>
            </w:r>
            <w:r w:rsidRPr="00B066C7">
              <w:rPr>
                <w:sz w:val="24"/>
                <w:szCs w:val="24"/>
              </w:rPr>
              <w:fldChar w:fldCharType="end"/>
            </w:r>
            <w:r w:rsidRPr="00B066C7">
              <w:rPr>
                <w:sz w:val="24"/>
                <w:szCs w:val="24"/>
              </w:rPr>
              <w:t>. Требования к общим параметрам услуги</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7"/>
              <w:gridCol w:w="2349"/>
              <w:gridCol w:w="3008"/>
              <w:gridCol w:w="1401"/>
            </w:tblGrid>
            <w:tr w:rsidR="009D3EB1" w:rsidRPr="00B7585C" w14:paraId="658844E9" w14:textId="77777777" w:rsidTr="00A36997">
              <w:trPr>
                <w:trHeight w:val="90"/>
              </w:trPr>
              <w:tc>
                <w:tcPr>
                  <w:tcW w:w="2093" w:type="dxa"/>
                  <w:shd w:val="clear" w:color="auto" w:fill="auto"/>
                  <w:vAlign w:val="center"/>
                  <w:hideMark/>
                </w:tcPr>
                <w:p w14:paraId="2CE723CB" w14:textId="77777777" w:rsidR="009D3EB1" w:rsidRPr="003B7FA9" w:rsidRDefault="009D3EB1" w:rsidP="00CA303B">
                  <w:pPr>
                    <w:pStyle w:val="aff0"/>
                    <w:framePr w:hSpace="180" w:wrap="around" w:hAnchor="text" w:y="450"/>
                    <w:rPr>
                      <w:rFonts w:ascii="Times New Roman" w:hAnsi="Times New Roman"/>
                      <w:sz w:val="24"/>
                      <w:szCs w:val="24"/>
                    </w:rPr>
                  </w:pPr>
                  <w:r w:rsidRPr="003B7FA9">
                    <w:rPr>
                      <w:rFonts w:ascii="Times New Roman" w:hAnsi="Times New Roman"/>
                      <w:sz w:val="24"/>
                      <w:szCs w:val="24"/>
                    </w:rPr>
                    <w:t>НАИМЕНОВАНИЕ УСЛУГИ</w:t>
                  </w:r>
                </w:p>
              </w:tc>
              <w:tc>
                <w:tcPr>
                  <w:tcW w:w="7704" w:type="dxa"/>
                  <w:gridSpan w:val="3"/>
                  <w:shd w:val="clear" w:color="auto" w:fill="auto"/>
                  <w:vAlign w:val="center"/>
                  <w:hideMark/>
                </w:tcPr>
                <w:p w14:paraId="3A54E2A9"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Услуги по размещению оборудования</w:t>
                  </w:r>
                </w:p>
              </w:tc>
            </w:tr>
            <w:tr w:rsidR="009D3EB1" w:rsidRPr="00B7585C" w14:paraId="3145863F" w14:textId="77777777" w:rsidTr="00A36997">
              <w:trPr>
                <w:trHeight w:val="397"/>
              </w:trPr>
              <w:tc>
                <w:tcPr>
                  <w:tcW w:w="2093" w:type="dxa"/>
                  <w:shd w:val="clear" w:color="auto" w:fill="auto"/>
                  <w:vAlign w:val="center"/>
                </w:tcPr>
                <w:p w14:paraId="37C87E7B" w14:textId="77777777" w:rsidR="009D3EB1" w:rsidRPr="003B7FA9" w:rsidRDefault="009D3EB1" w:rsidP="00CA303B">
                  <w:pPr>
                    <w:pStyle w:val="aff0"/>
                    <w:framePr w:hSpace="180" w:wrap="around" w:hAnchor="text" w:y="450"/>
                    <w:rPr>
                      <w:rFonts w:ascii="Times New Roman" w:hAnsi="Times New Roman"/>
                      <w:sz w:val="24"/>
                      <w:szCs w:val="24"/>
                    </w:rPr>
                  </w:pPr>
                  <w:r w:rsidRPr="003B7FA9">
                    <w:rPr>
                      <w:rFonts w:ascii="Times New Roman" w:hAnsi="Times New Roman"/>
                      <w:sz w:val="24"/>
                      <w:szCs w:val="24"/>
                    </w:rPr>
                    <w:t>ЗАКАЗЧИК</w:t>
                  </w:r>
                  <w:r w:rsidRPr="003B7FA9">
                    <w:rPr>
                      <w:rFonts w:ascii="Times New Roman" w:hAnsi="Times New Roman"/>
                      <w:sz w:val="24"/>
                      <w:szCs w:val="24"/>
                    </w:rPr>
                    <w:tab/>
                  </w:r>
                </w:p>
                <w:p w14:paraId="21A8F460" w14:textId="77777777" w:rsidR="009D3EB1" w:rsidRPr="003B7FA9" w:rsidRDefault="009D3EB1" w:rsidP="00CA303B">
                  <w:pPr>
                    <w:pStyle w:val="aff0"/>
                    <w:framePr w:hSpace="180" w:wrap="around" w:hAnchor="text" w:y="450"/>
                    <w:rPr>
                      <w:rFonts w:ascii="Times New Roman" w:hAnsi="Times New Roman"/>
                      <w:sz w:val="24"/>
                      <w:szCs w:val="24"/>
                    </w:rPr>
                  </w:pPr>
                </w:p>
              </w:tc>
              <w:tc>
                <w:tcPr>
                  <w:tcW w:w="7704" w:type="dxa"/>
                  <w:gridSpan w:val="3"/>
                  <w:shd w:val="clear" w:color="auto" w:fill="auto"/>
                  <w:vAlign w:val="center"/>
                  <w:hideMark/>
                </w:tcPr>
                <w:p w14:paraId="69B3C97C" w14:textId="77777777" w:rsidR="009D3EB1" w:rsidRPr="003B7FA9" w:rsidRDefault="009D3EB1" w:rsidP="00CA303B">
                  <w:pPr>
                    <w:pStyle w:val="aff0"/>
                    <w:framePr w:hSpace="180" w:wrap="around" w:hAnchor="text" w:y="450"/>
                    <w:rPr>
                      <w:rFonts w:ascii="Times New Roman" w:hAnsi="Times New Roman"/>
                      <w:b w:val="0"/>
                      <w:sz w:val="24"/>
                      <w:szCs w:val="24"/>
                    </w:rPr>
                  </w:pPr>
                </w:p>
              </w:tc>
            </w:tr>
            <w:tr w:rsidR="009D3EB1" w:rsidRPr="00B7585C" w14:paraId="59765D6D" w14:textId="77777777" w:rsidTr="00A36997">
              <w:trPr>
                <w:trHeight w:val="70"/>
              </w:trPr>
              <w:tc>
                <w:tcPr>
                  <w:tcW w:w="2093" w:type="dxa"/>
                  <w:shd w:val="clear" w:color="auto" w:fill="auto"/>
                  <w:vAlign w:val="center"/>
                </w:tcPr>
                <w:p w14:paraId="533BDD73" w14:textId="77777777" w:rsidR="009D3EB1" w:rsidRPr="003B7FA9" w:rsidRDefault="009D3EB1" w:rsidP="00CA303B">
                  <w:pPr>
                    <w:pStyle w:val="aff0"/>
                    <w:framePr w:hSpace="180" w:wrap="around" w:hAnchor="text" w:y="450"/>
                    <w:rPr>
                      <w:rFonts w:ascii="Times New Roman" w:hAnsi="Times New Roman"/>
                      <w:sz w:val="24"/>
                      <w:szCs w:val="24"/>
                    </w:rPr>
                  </w:pPr>
                  <w:r w:rsidRPr="003B7FA9">
                    <w:rPr>
                      <w:rFonts w:ascii="Times New Roman" w:hAnsi="Times New Roman"/>
                      <w:sz w:val="24"/>
                      <w:szCs w:val="24"/>
                    </w:rPr>
                    <w:t>ИСПОЛНИТЕЛЬ</w:t>
                  </w:r>
                </w:p>
                <w:p w14:paraId="3AAB7851" w14:textId="77777777" w:rsidR="009D3EB1" w:rsidRPr="003B7FA9" w:rsidRDefault="009D3EB1" w:rsidP="00CA303B">
                  <w:pPr>
                    <w:pStyle w:val="aff0"/>
                    <w:framePr w:hSpace="180" w:wrap="around" w:hAnchor="text" w:y="450"/>
                    <w:rPr>
                      <w:rFonts w:ascii="Times New Roman" w:hAnsi="Times New Roman"/>
                      <w:sz w:val="24"/>
                      <w:szCs w:val="24"/>
                    </w:rPr>
                  </w:pPr>
                </w:p>
              </w:tc>
              <w:tc>
                <w:tcPr>
                  <w:tcW w:w="7704" w:type="dxa"/>
                  <w:gridSpan w:val="3"/>
                  <w:shd w:val="clear" w:color="auto" w:fill="auto"/>
                  <w:vAlign w:val="center"/>
                  <w:hideMark/>
                </w:tcPr>
                <w:p w14:paraId="5F3398B6"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ИСПОЛНИТЕЛЬ</w:t>
                  </w:r>
                </w:p>
              </w:tc>
            </w:tr>
            <w:tr w:rsidR="009D3EB1" w:rsidRPr="00B7585C" w14:paraId="1C531AA8" w14:textId="77777777" w:rsidTr="00A36997">
              <w:trPr>
                <w:trHeight w:val="70"/>
              </w:trPr>
              <w:tc>
                <w:tcPr>
                  <w:tcW w:w="2093" w:type="dxa"/>
                  <w:vMerge w:val="restart"/>
                  <w:shd w:val="clear" w:color="auto" w:fill="auto"/>
                  <w:vAlign w:val="center"/>
                  <w:hideMark/>
                </w:tcPr>
                <w:p w14:paraId="2CEAFA3D" w14:textId="77777777" w:rsidR="009D3EB1" w:rsidRPr="003B7FA9" w:rsidRDefault="009D3EB1" w:rsidP="00CA303B">
                  <w:pPr>
                    <w:pStyle w:val="aff0"/>
                    <w:framePr w:hSpace="180" w:wrap="around" w:hAnchor="text" w:y="450"/>
                    <w:rPr>
                      <w:rFonts w:ascii="Times New Roman" w:hAnsi="Times New Roman"/>
                      <w:sz w:val="24"/>
                      <w:szCs w:val="24"/>
                    </w:rPr>
                  </w:pPr>
                  <w:r w:rsidRPr="003B7FA9">
                    <w:rPr>
                      <w:rFonts w:ascii="Times New Roman" w:hAnsi="Times New Roman"/>
                      <w:sz w:val="24"/>
                      <w:szCs w:val="24"/>
                    </w:rPr>
                    <w:t>ПЕРИОД ОКАЗАНИЯ УСЛУГИ</w:t>
                  </w:r>
                </w:p>
              </w:tc>
              <w:tc>
                <w:tcPr>
                  <w:tcW w:w="2509" w:type="dxa"/>
                  <w:shd w:val="clear" w:color="auto" w:fill="auto"/>
                  <w:vAlign w:val="center"/>
                  <w:hideMark/>
                </w:tcPr>
                <w:p w14:paraId="4D8EAF41"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Начало оказания услуг:</w:t>
                  </w:r>
                  <w:r w:rsidRPr="003B7FA9">
                    <w:rPr>
                      <w:rFonts w:ascii="Times New Roman" w:hAnsi="Times New Roman"/>
                      <w:b w:val="0"/>
                      <w:sz w:val="24"/>
                      <w:szCs w:val="24"/>
                    </w:rPr>
                    <w:tab/>
                  </w:r>
                </w:p>
              </w:tc>
              <w:tc>
                <w:tcPr>
                  <w:tcW w:w="5195" w:type="dxa"/>
                  <w:gridSpan w:val="2"/>
                  <w:shd w:val="clear" w:color="auto" w:fill="auto"/>
                  <w:vAlign w:val="center"/>
                  <w:hideMark/>
                </w:tcPr>
                <w:p w14:paraId="75E63A2F"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  »                 2015 года</w:t>
                  </w:r>
                </w:p>
              </w:tc>
            </w:tr>
            <w:tr w:rsidR="009D3EB1" w:rsidRPr="00B7585C" w14:paraId="3D5954C0" w14:textId="77777777" w:rsidTr="00A36997">
              <w:trPr>
                <w:trHeight w:val="130"/>
              </w:trPr>
              <w:tc>
                <w:tcPr>
                  <w:tcW w:w="2093" w:type="dxa"/>
                  <w:vMerge/>
                  <w:shd w:val="clear" w:color="auto" w:fill="auto"/>
                  <w:vAlign w:val="center"/>
                  <w:hideMark/>
                </w:tcPr>
                <w:p w14:paraId="3B3262FE" w14:textId="77777777" w:rsidR="009D3EB1" w:rsidRPr="003B7FA9" w:rsidRDefault="009D3EB1" w:rsidP="00CA303B">
                  <w:pPr>
                    <w:pStyle w:val="aff0"/>
                    <w:framePr w:hSpace="180" w:wrap="around" w:hAnchor="text" w:y="450"/>
                    <w:rPr>
                      <w:rFonts w:ascii="Times New Roman" w:hAnsi="Times New Roman"/>
                      <w:sz w:val="24"/>
                      <w:szCs w:val="24"/>
                    </w:rPr>
                  </w:pPr>
                </w:p>
              </w:tc>
              <w:tc>
                <w:tcPr>
                  <w:tcW w:w="2509" w:type="dxa"/>
                  <w:shd w:val="clear" w:color="auto" w:fill="auto"/>
                  <w:vAlign w:val="center"/>
                  <w:hideMark/>
                </w:tcPr>
                <w:p w14:paraId="170C7A73"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 xml:space="preserve">Окончание оказания услуг: </w:t>
                  </w:r>
                </w:p>
              </w:tc>
              <w:tc>
                <w:tcPr>
                  <w:tcW w:w="5195" w:type="dxa"/>
                  <w:gridSpan w:val="2"/>
                  <w:shd w:val="clear" w:color="auto" w:fill="auto"/>
                  <w:vAlign w:val="center"/>
                  <w:hideMark/>
                </w:tcPr>
                <w:p w14:paraId="54C24EE4"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  »                 2017   года</w:t>
                  </w:r>
                </w:p>
              </w:tc>
            </w:tr>
            <w:tr w:rsidR="009D3EB1" w:rsidRPr="00B7585C" w14:paraId="50FFAB3A" w14:textId="77777777" w:rsidTr="00A36997">
              <w:trPr>
                <w:trHeight w:val="200"/>
              </w:trPr>
              <w:tc>
                <w:tcPr>
                  <w:tcW w:w="2093" w:type="dxa"/>
                  <w:vMerge w:val="restart"/>
                  <w:shd w:val="clear" w:color="auto" w:fill="auto"/>
                  <w:vAlign w:val="center"/>
                  <w:hideMark/>
                </w:tcPr>
                <w:p w14:paraId="27150E03" w14:textId="77777777" w:rsidR="009D3EB1" w:rsidRPr="003B7FA9" w:rsidRDefault="009D3EB1" w:rsidP="00CA303B">
                  <w:pPr>
                    <w:pStyle w:val="aff0"/>
                    <w:framePr w:hSpace="180" w:wrap="around" w:hAnchor="text" w:y="450"/>
                    <w:rPr>
                      <w:rFonts w:ascii="Times New Roman" w:hAnsi="Times New Roman"/>
                      <w:sz w:val="24"/>
                      <w:szCs w:val="24"/>
                    </w:rPr>
                  </w:pPr>
                  <w:r w:rsidRPr="003B7FA9">
                    <w:rPr>
                      <w:rFonts w:ascii="Times New Roman" w:hAnsi="Times New Roman"/>
                      <w:sz w:val="24"/>
                      <w:szCs w:val="24"/>
                    </w:rPr>
                    <w:t>ОТВЕТСТВЕННЫЕ СЕРВ.-МЕНЕДЖЕР</w:t>
                  </w:r>
                </w:p>
              </w:tc>
              <w:tc>
                <w:tcPr>
                  <w:tcW w:w="2509" w:type="dxa"/>
                  <w:shd w:val="clear" w:color="auto" w:fill="auto"/>
                  <w:vAlign w:val="center"/>
                  <w:hideMark/>
                </w:tcPr>
                <w:p w14:paraId="6DC74EC5"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От Исполнителя:</w:t>
                  </w:r>
                </w:p>
              </w:tc>
              <w:tc>
                <w:tcPr>
                  <w:tcW w:w="5195" w:type="dxa"/>
                  <w:gridSpan w:val="2"/>
                  <w:shd w:val="clear" w:color="auto" w:fill="auto"/>
                  <w:vAlign w:val="center"/>
                  <w:hideMark/>
                </w:tcPr>
                <w:p w14:paraId="1225D8ED"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Фамилия Имя Отчество</w:t>
                  </w:r>
                </w:p>
              </w:tc>
            </w:tr>
            <w:tr w:rsidR="009D3EB1" w:rsidRPr="00B7585C" w14:paraId="2428DF2E" w14:textId="77777777" w:rsidTr="00A36997">
              <w:trPr>
                <w:trHeight w:val="173"/>
              </w:trPr>
              <w:tc>
                <w:tcPr>
                  <w:tcW w:w="2093" w:type="dxa"/>
                  <w:vMerge/>
                  <w:shd w:val="clear" w:color="auto" w:fill="auto"/>
                  <w:vAlign w:val="center"/>
                  <w:hideMark/>
                </w:tcPr>
                <w:p w14:paraId="7B58B392" w14:textId="77777777" w:rsidR="009D3EB1" w:rsidRPr="003B7FA9" w:rsidRDefault="009D3EB1" w:rsidP="00CA303B">
                  <w:pPr>
                    <w:pStyle w:val="aff0"/>
                    <w:framePr w:hSpace="180" w:wrap="around" w:hAnchor="text" w:y="450"/>
                    <w:rPr>
                      <w:rFonts w:ascii="Times New Roman" w:hAnsi="Times New Roman"/>
                      <w:sz w:val="24"/>
                      <w:szCs w:val="24"/>
                    </w:rPr>
                  </w:pPr>
                </w:p>
              </w:tc>
              <w:tc>
                <w:tcPr>
                  <w:tcW w:w="2509" w:type="dxa"/>
                  <w:shd w:val="clear" w:color="auto" w:fill="auto"/>
                  <w:vAlign w:val="center"/>
                  <w:hideMark/>
                </w:tcPr>
                <w:p w14:paraId="14EDF0A3"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От Заказчика:</w:t>
                  </w:r>
                </w:p>
              </w:tc>
              <w:tc>
                <w:tcPr>
                  <w:tcW w:w="5195" w:type="dxa"/>
                  <w:gridSpan w:val="2"/>
                  <w:shd w:val="clear" w:color="auto" w:fill="auto"/>
                  <w:vAlign w:val="center"/>
                  <w:hideMark/>
                </w:tcPr>
                <w:p w14:paraId="073555CA"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Фамилия Имя Отчество</w:t>
                  </w:r>
                </w:p>
              </w:tc>
            </w:tr>
            <w:tr w:rsidR="009D3EB1" w:rsidRPr="00B7585C" w14:paraId="5B0FC408" w14:textId="77777777" w:rsidTr="00A36997">
              <w:trPr>
                <w:trHeight w:val="221"/>
              </w:trPr>
              <w:tc>
                <w:tcPr>
                  <w:tcW w:w="2093" w:type="dxa"/>
                  <w:vMerge w:val="restart"/>
                  <w:shd w:val="clear" w:color="auto" w:fill="auto"/>
                  <w:vAlign w:val="center"/>
                  <w:hideMark/>
                </w:tcPr>
                <w:p w14:paraId="4F06B569" w14:textId="77777777" w:rsidR="009D3EB1" w:rsidRPr="003B7FA9" w:rsidRDefault="009D3EB1" w:rsidP="00CA303B">
                  <w:pPr>
                    <w:pStyle w:val="aff0"/>
                    <w:framePr w:hSpace="180" w:wrap="around" w:hAnchor="text" w:y="450"/>
                    <w:rPr>
                      <w:rFonts w:ascii="Times New Roman" w:hAnsi="Times New Roman"/>
                      <w:sz w:val="24"/>
                      <w:szCs w:val="24"/>
                    </w:rPr>
                  </w:pPr>
                  <w:r w:rsidRPr="003B7FA9">
                    <w:rPr>
                      <w:rFonts w:ascii="Times New Roman" w:hAnsi="Times New Roman"/>
                      <w:sz w:val="24"/>
                      <w:szCs w:val="24"/>
                    </w:rPr>
                    <w:t xml:space="preserve">СОСТАВ РАБОТ </w:t>
                  </w:r>
                </w:p>
                <w:p w14:paraId="4F6A64D8" w14:textId="77777777" w:rsidR="009D3EB1" w:rsidRPr="003B7FA9" w:rsidRDefault="009D3EB1" w:rsidP="00CA303B">
                  <w:pPr>
                    <w:pStyle w:val="aff0"/>
                    <w:framePr w:hSpace="180" w:wrap="around" w:hAnchor="text" w:y="450"/>
                    <w:rPr>
                      <w:rFonts w:ascii="Times New Roman" w:hAnsi="Times New Roman"/>
                      <w:sz w:val="24"/>
                      <w:szCs w:val="24"/>
                    </w:rPr>
                  </w:pPr>
                  <w:r w:rsidRPr="003B7FA9">
                    <w:rPr>
                      <w:rFonts w:ascii="Times New Roman" w:hAnsi="Times New Roman"/>
                      <w:sz w:val="24"/>
                      <w:szCs w:val="24"/>
                    </w:rPr>
                    <w:t>ПО УСЛУГАМ  И ВРЕМЯ ОКАЗАНИЯ УСЛУГ</w:t>
                  </w:r>
                </w:p>
              </w:tc>
              <w:tc>
                <w:tcPr>
                  <w:tcW w:w="6210" w:type="dxa"/>
                  <w:gridSpan w:val="2"/>
                  <w:shd w:val="clear" w:color="auto" w:fill="auto"/>
                  <w:vAlign w:val="center"/>
                  <w:hideMark/>
                </w:tcPr>
                <w:p w14:paraId="3FAB9B4B"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Наименование работ:</w:t>
                  </w:r>
                </w:p>
              </w:tc>
              <w:tc>
                <w:tcPr>
                  <w:tcW w:w="1494" w:type="dxa"/>
                  <w:shd w:val="clear" w:color="auto" w:fill="auto"/>
                  <w:vAlign w:val="center"/>
                  <w:hideMark/>
                </w:tcPr>
                <w:p w14:paraId="35716A82"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Режим:</w:t>
                  </w:r>
                </w:p>
              </w:tc>
            </w:tr>
            <w:tr w:rsidR="009D3EB1" w:rsidRPr="00B7585C" w14:paraId="46D50ADA" w14:textId="77777777" w:rsidTr="00A36997">
              <w:trPr>
                <w:trHeight w:val="217"/>
              </w:trPr>
              <w:tc>
                <w:tcPr>
                  <w:tcW w:w="2093" w:type="dxa"/>
                  <w:vMerge/>
                  <w:shd w:val="clear" w:color="auto" w:fill="auto"/>
                  <w:vAlign w:val="center"/>
                  <w:hideMark/>
                </w:tcPr>
                <w:p w14:paraId="06E059B3" w14:textId="77777777" w:rsidR="009D3EB1" w:rsidRPr="003B7FA9" w:rsidRDefault="009D3EB1" w:rsidP="00CA303B">
                  <w:pPr>
                    <w:pStyle w:val="aff0"/>
                    <w:framePr w:hSpace="180" w:wrap="around" w:hAnchor="text" w:y="450"/>
                    <w:rPr>
                      <w:rFonts w:ascii="Times New Roman" w:hAnsi="Times New Roman"/>
                      <w:sz w:val="24"/>
                      <w:szCs w:val="24"/>
                    </w:rPr>
                  </w:pPr>
                </w:p>
              </w:tc>
              <w:tc>
                <w:tcPr>
                  <w:tcW w:w="6210" w:type="dxa"/>
                  <w:gridSpan w:val="2"/>
                  <w:shd w:val="clear" w:color="auto" w:fill="auto"/>
                  <w:vAlign w:val="center"/>
                </w:tcPr>
                <w:p w14:paraId="67DDE5FE"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Предоставление стойко-мест для размещения оборудования</w:t>
                  </w:r>
                </w:p>
              </w:tc>
              <w:tc>
                <w:tcPr>
                  <w:tcW w:w="1494" w:type="dxa"/>
                  <w:shd w:val="clear" w:color="auto" w:fill="auto"/>
                  <w:vAlign w:val="center"/>
                </w:tcPr>
                <w:p w14:paraId="46CD236E"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7 x 24</w:t>
                  </w:r>
                </w:p>
              </w:tc>
            </w:tr>
            <w:tr w:rsidR="009D3EB1" w:rsidRPr="00B7585C" w14:paraId="38373D57" w14:textId="77777777" w:rsidTr="00A36997">
              <w:trPr>
                <w:trHeight w:val="217"/>
              </w:trPr>
              <w:tc>
                <w:tcPr>
                  <w:tcW w:w="2093" w:type="dxa"/>
                  <w:vMerge/>
                  <w:shd w:val="clear" w:color="auto" w:fill="auto"/>
                  <w:vAlign w:val="center"/>
                  <w:hideMark/>
                </w:tcPr>
                <w:p w14:paraId="760E2981" w14:textId="77777777" w:rsidR="009D3EB1" w:rsidRPr="003B7FA9" w:rsidRDefault="009D3EB1" w:rsidP="00CA303B">
                  <w:pPr>
                    <w:pStyle w:val="aff0"/>
                    <w:framePr w:hSpace="180" w:wrap="around" w:hAnchor="text" w:y="450"/>
                    <w:rPr>
                      <w:rFonts w:ascii="Times New Roman" w:hAnsi="Times New Roman"/>
                      <w:sz w:val="24"/>
                      <w:szCs w:val="24"/>
                    </w:rPr>
                  </w:pPr>
                </w:p>
              </w:tc>
              <w:tc>
                <w:tcPr>
                  <w:tcW w:w="6210" w:type="dxa"/>
                  <w:gridSpan w:val="2"/>
                  <w:shd w:val="clear" w:color="auto" w:fill="auto"/>
                  <w:vAlign w:val="center"/>
                </w:tcPr>
                <w:p w14:paraId="185B31AD"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 xml:space="preserve">Прием, регистрация и обработка обращений по телефону или электронной почте и их последующая маршрутизация </w:t>
                  </w:r>
                </w:p>
              </w:tc>
              <w:tc>
                <w:tcPr>
                  <w:tcW w:w="1494" w:type="dxa"/>
                  <w:shd w:val="clear" w:color="auto" w:fill="auto"/>
                  <w:vAlign w:val="center"/>
                </w:tcPr>
                <w:p w14:paraId="7D8D7E67"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7 x 24</w:t>
                  </w:r>
                </w:p>
              </w:tc>
            </w:tr>
            <w:tr w:rsidR="009D3EB1" w:rsidRPr="00B7585C" w14:paraId="58A955EB" w14:textId="77777777" w:rsidTr="00A36997">
              <w:trPr>
                <w:trHeight w:val="217"/>
              </w:trPr>
              <w:tc>
                <w:tcPr>
                  <w:tcW w:w="2093" w:type="dxa"/>
                  <w:vMerge/>
                  <w:shd w:val="clear" w:color="auto" w:fill="auto"/>
                  <w:vAlign w:val="center"/>
                  <w:hideMark/>
                </w:tcPr>
                <w:p w14:paraId="3A38F943" w14:textId="77777777" w:rsidR="009D3EB1" w:rsidRPr="003B7FA9" w:rsidRDefault="009D3EB1" w:rsidP="00CA303B">
                  <w:pPr>
                    <w:pStyle w:val="aff0"/>
                    <w:framePr w:hSpace="180" w:wrap="around" w:hAnchor="text" w:y="450"/>
                    <w:rPr>
                      <w:rFonts w:ascii="Times New Roman" w:hAnsi="Times New Roman"/>
                      <w:sz w:val="24"/>
                      <w:szCs w:val="24"/>
                    </w:rPr>
                  </w:pPr>
                </w:p>
              </w:tc>
              <w:tc>
                <w:tcPr>
                  <w:tcW w:w="6210" w:type="dxa"/>
                  <w:gridSpan w:val="2"/>
                  <w:shd w:val="clear" w:color="auto" w:fill="auto"/>
                  <w:vAlign w:val="center"/>
                  <w:hideMark/>
                </w:tcPr>
                <w:p w14:paraId="36BF6432"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Предоставление ежемесячных отчетов по услугам</w:t>
                  </w:r>
                </w:p>
              </w:tc>
              <w:tc>
                <w:tcPr>
                  <w:tcW w:w="1494" w:type="dxa"/>
                  <w:shd w:val="clear" w:color="auto" w:fill="auto"/>
                  <w:vAlign w:val="center"/>
                  <w:hideMark/>
                </w:tcPr>
                <w:p w14:paraId="6773985F"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Раз в месяц</w:t>
                  </w:r>
                </w:p>
              </w:tc>
            </w:tr>
            <w:tr w:rsidR="009D3EB1" w:rsidRPr="00B7585C" w14:paraId="26CE3430" w14:textId="77777777" w:rsidTr="00A36997">
              <w:trPr>
                <w:trHeight w:val="537"/>
              </w:trPr>
              <w:tc>
                <w:tcPr>
                  <w:tcW w:w="2093" w:type="dxa"/>
                  <w:shd w:val="clear" w:color="auto" w:fill="auto"/>
                  <w:vAlign w:val="center"/>
                </w:tcPr>
                <w:p w14:paraId="7351F74D" w14:textId="77777777" w:rsidR="009D3EB1" w:rsidRPr="003B7FA9" w:rsidRDefault="009D3EB1" w:rsidP="00CA303B">
                  <w:pPr>
                    <w:pStyle w:val="aff0"/>
                    <w:framePr w:hSpace="180" w:wrap="around" w:hAnchor="text" w:y="450"/>
                    <w:rPr>
                      <w:rFonts w:ascii="Times New Roman" w:hAnsi="Times New Roman"/>
                      <w:sz w:val="24"/>
                      <w:szCs w:val="24"/>
                    </w:rPr>
                  </w:pPr>
                  <w:r w:rsidRPr="003B7FA9">
                    <w:rPr>
                      <w:rFonts w:ascii="Times New Roman" w:hAnsi="Times New Roman"/>
                      <w:sz w:val="24"/>
                      <w:szCs w:val="24"/>
                    </w:rPr>
                    <w:t>ПОКАЗАТЕЛИ ОБСЛУЖИВАНИЯ</w:t>
                  </w:r>
                </w:p>
                <w:p w14:paraId="2A894A7F" w14:textId="77777777" w:rsidR="009D3EB1" w:rsidRPr="003B7FA9" w:rsidRDefault="009D3EB1" w:rsidP="00CA303B">
                  <w:pPr>
                    <w:pStyle w:val="aff0"/>
                    <w:framePr w:hSpace="180" w:wrap="around" w:hAnchor="text" w:y="450"/>
                    <w:rPr>
                      <w:rFonts w:ascii="Times New Roman" w:hAnsi="Times New Roman"/>
                      <w:sz w:val="24"/>
                      <w:szCs w:val="24"/>
                    </w:rPr>
                  </w:pPr>
                </w:p>
              </w:tc>
              <w:tc>
                <w:tcPr>
                  <w:tcW w:w="7704" w:type="dxa"/>
                  <w:gridSpan w:val="3"/>
                  <w:shd w:val="clear" w:color="auto" w:fill="auto"/>
                  <w:vAlign w:val="center"/>
                  <w:hideMark/>
                </w:tcPr>
                <w:p w14:paraId="6FFBB7FC"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Уровень доступности по Соглашению об уровне обслуживания (SLA) - 99,982%, штрафные санкции за простой сверх заданного уровня.</w:t>
                  </w:r>
                </w:p>
              </w:tc>
            </w:tr>
            <w:tr w:rsidR="009D3EB1" w:rsidRPr="00B7585C" w14:paraId="7CFF1C8A" w14:textId="77777777" w:rsidTr="00A36997">
              <w:trPr>
                <w:trHeight w:val="178"/>
              </w:trPr>
              <w:tc>
                <w:tcPr>
                  <w:tcW w:w="2093" w:type="dxa"/>
                  <w:vMerge w:val="restart"/>
                  <w:shd w:val="clear" w:color="auto" w:fill="auto"/>
                  <w:vAlign w:val="center"/>
                  <w:hideMark/>
                </w:tcPr>
                <w:p w14:paraId="4FB4CFCE" w14:textId="77777777" w:rsidR="009D3EB1" w:rsidRPr="003B7FA9" w:rsidRDefault="009D3EB1" w:rsidP="00CA303B">
                  <w:pPr>
                    <w:pStyle w:val="aff0"/>
                    <w:framePr w:hSpace="180" w:wrap="around" w:hAnchor="text" w:y="450"/>
                    <w:rPr>
                      <w:rFonts w:ascii="Times New Roman" w:hAnsi="Times New Roman"/>
                      <w:sz w:val="24"/>
                      <w:szCs w:val="24"/>
                    </w:rPr>
                  </w:pPr>
                  <w:r w:rsidRPr="003B7FA9">
                    <w:rPr>
                      <w:rFonts w:ascii="Times New Roman" w:hAnsi="Times New Roman"/>
                      <w:sz w:val="24"/>
                      <w:szCs w:val="24"/>
                    </w:rPr>
                    <w:t>ВРЕМЯ ОБРАБОТКИ ОБРАЩЕНИЙ</w:t>
                  </w:r>
                </w:p>
              </w:tc>
              <w:tc>
                <w:tcPr>
                  <w:tcW w:w="7704" w:type="dxa"/>
                  <w:gridSpan w:val="3"/>
                  <w:shd w:val="clear" w:color="auto" w:fill="auto"/>
                  <w:vAlign w:val="center"/>
                  <w:hideMark/>
                </w:tcPr>
                <w:p w14:paraId="6694FEC8"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Приоритет  «Стандарт»</w:t>
                  </w:r>
                </w:p>
              </w:tc>
            </w:tr>
            <w:tr w:rsidR="009D3EB1" w:rsidRPr="00B7585C" w14:paraId="6911D907" w14:textId="77777777" w:rsidTr="00A36997">
              <w:trPr>
                <w:trHeight w:val="85"/>
              </w:trPr>
              <w:tc>
                <w:tcPr>
                  <w:tcW w:w="2093" w:type="dxa"/>
                  <w:vMerge/>
                  <w:shd w:val="clear" w:color="auto" w:fill="auto"/>
                  <w:hideMark/>
                </w:tcPr>
                <w:p w14:paraId="61F6CAD3" w14:textId="77777777" w:rsidR="009D3EB1" w:rsidRPr="003B7FA9" w:rsidRDefault="009D3EB1" w:rsidP="00CA303B">
                  <w:pPr>
                    <w:pStyle w:val="aff0"/>
                    <w:framePr w:hSpace="180" w:wrap="around" w:hAnchor="text" w:y="450"/>
                    <w:rPr>
                      <w:rFonts w:ascii="Times New Roman" w:hAnsi="Times New Roman"/>
                      <w:sz w:val="24"/>
                      <w:szCs w:val="24"/>
                    </w:rPr>
                  </w:pPr>
                </w:p>
              </w:tc>
              <w:tc>
                <w:tcPr>
                  <w:tcW w:w="7704" w:type="dxa"/>
                  <w:gridSpan w:val="3"/>
                  <w:shd w:val="clear" w:color="auto" w:fill="auto"/>
                  <w:vAlign w:val="center"/>
                  <w:hideMark/>
                </w:tcPr>
                <w:p w14:paraId="53CFE1AF"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Время решения (час)</w:t>
                  </w:r>
                </w:p>
              </w:tc>
            </w:tr>
            <w:tr w:rsidR="009D3EB1" w:rsidRPr="00B7585C" w14:paraId="08FF24FE" w14:textId="77777777" w:rsidTr="00A36997">
              <w:trPr>
                <w:trHeight w:val="117"/>
              </w:trPr>
              <w:tc>
                <w:tcPr>
                  <w:tcW w:w="2093" w:type="dxa"/>
                  <w:vMerge/>
                  <w:shd w:val="clear" w:color="auto" w:fill="auto"/>
                  <w:hideMark/>
                </w:tcPr>
                <w:p w14:paraId="6CBFD54E" w14:textId="77777777" w:rsidR="009D3EB1" w:rsidRPr="003B7FA9" w:rsidRDefault="009D3EB1" w:rsidP="00CA303B">
                  <w:pPr>
                    <w:pStyle w:val="aff0"/>
                    <w:framePr w:hSpace="180" w:wrap="around" w:hAnchor="text" w:y="450"/>
                    <w:rPr>
                      <w:rFonts w:ascii="Times New Roman" w:hAnsi="Times New Roman"/>
                      <w:sz w:val="24"/>
                      <w:szCs w:val="24"/>
                    </w:rPr>
                  </w:pPr>
                </w:p>
              </w:tc>
              <w:tc>
                <w:tcPr>
                  <w:tcW w:w="7704" w:type="dxa"/>
                  <w:gridSpan w:val="3"/>
                  <w:shd w:val="clear" w:color="auto" w:fill="auto"/>
                  <w:vAlign w:val="center"/>
                  <w:hideMark/>
                </w:tcPr>
                <w:p w14:paraId="16670388" w14:textId="77777777" w:rsidR="009D3EB1" w:rsidRPr="003B7FA9" w:rsidRDefault="009D3EB1" w:rsidP="00CA303B">
                  <w:pPr>
                    <w:pStyle w:val="aff0"/>
                    <w:framePr w:hSpace="180" w:wrap="around" w:hAnchor="text" w:y="450"/>
                    <w:rPr>
                      <w:rFonts w:ascii="Times New Roman" w:hAnsi="Times New Roman"/>
                      <w:b w:val="0"/>
                      <w:sz w:val="24"/>
                      <w:szCs w:val="24"/>
                    </w:rPr>
                  </w:pPr>
                  <w:r w:rsidRPr="003B7FA9">
                    <w:rPr>
                      <w:rFonts w:ascii="Times New Roman" w:hAnsi="Times New Roman"/>
                      <w:b w:val="0"/>
                      <w:sz w:val="24"/>
                      <w:szCs w:val="24"/>
                    </w:rPr>
                    <w:t>24</w:t>
                  </w:r>
                </w:p>
              </w:tc>
            </w:tr>
          </w:tbl>
          <w:p w14:paraId="3F3ADAAC" w14:textId="77777777" w:rsidR="009D3EB1" w:rsidRPr="00B066C7" w:rsidRDefault="009D3EB1" w:rsidP="00A36997">
            <w:pPr>
              <w:pStyle w:val="af"/>
              <w:ind w:left="0"/>
              <w:rPr>
                <w:szCs w:val="24"/>
              </w:rPr>
            </w:pPr>
          </w:p>
        </w:tc>
      </w:tr>
      <w:tr w:rsidR="009D3EB1" w:rsidRPr="00B066C7" w14:paraId="5EC1AA42" w14:textId="77777777" w:rsidTr="00A36997">
        <w:trPr>
          <w:trHeight w:val="385"/>
        </w:trPr>
        <w:tc>
          <w:tcPr>
            <w:tcW w:w="9639" w:type="dxa"/>
          </w:tcPr>
          <w:p w14:paraId="714AD45B" w14:textId="77777777" w:rsidR="009D3EB1" w:rsidRPr="00B066C7" w:rsidRDefault="009D3EB1" w:rsidP="00A36997">
            <w:pPr>
              <w:jc w:val="center"/>
              <w:rPr>
                <w:color w:val="000000"/>
                <w:szCs w:val="24"/>
              </w:rPr>
            </w:pPr>
            <w:r w:rsidRPr="00B066C7">
              <w:rPr>
                <w:color w:val="000000"/>
                <w:szCs w:val="24"/>
              </w:rPr>
              <w:t>Подраздел 3.2 Требования по выполнению сопутствующих работ, оказанию сопутствующих услуг, поставкам необходимых товаров, в т. ч. оборудования.</w:t>
            </w:r>
          </w:p>
        </w:tc>
      </w:tr>
      <w:tr w:rsidR="009D3EB1" w:rsidRPr="00B066C7" w14:paraId="61BFEEF5" w14:textId="77777777" w:rsidTr="00A36997">
        <w:trPr>
          <w:trHeight w:val="385"/>
        </w:trPr>
        <w:tc>
          <w:tcPr>
            <w:tcW w:w="9639" w:type="dxa"/>
          </w:tcPr>
          <w:p w14:paraId="46AD81EA" w14:textId="77777777" w:rsidR="009D3EB1" w:rsidRPr="00B066C7" w:rsidRDefault="009D3EB1" w:rsidP="009D3EB1">
            <w:pPr>
              <w:pStyle w:val="af"/>
              <w:numPr>
                <w:ilvl w:val="2"/>
                <w:numId w:val="47"/>
              </w:numPr>
              <w:ind w:left="1418" w:hanging="851"/>
              <w:jc w:val="both"/>
              <w:rPr>
                <w:szCs w:val="24"/>
              </w:rPr>
            </w:pPr>
            <w:r w:rsidRPr="00B066C7">
              <w:rPr>
                <w:szCs w:val="24"/>
              </w:rPr>
              <w:t>До момента размещения оборудования и начала оказания услуг Размещения Исполнитель разрабатывает и согласовывает с Заказчиком Рабочий проект, содержащий информацию, необходимую для размещения Оборудования Заказчика, такую как:</w:t>
            </w:r>
          </w:p>
          <w:p w14:paraId="095DC2FB" w14:textId="77777777" w:rsidR="009D3EB1" w:rsidRPr="00B066C7" w:rsidRDefault="009D3EB1" w:rsidP="009D3EB1">
            <w:pPr>
              <w:pStyle w:val="af"/>
              <w:numPr>
                <w:ilvl w:val="0"/>
                <w:numId w:val="29"/>
              </w:numPr>
              <w:ind w:left="1418" w:hanging="851"/>
              <w:jc w:val="both"/>
              <w:rPr>
                <w:szCs w:val="24"/>
              </w:rPr>
            </w:pPr>
            <w:r w:rsidRPr="00B066C7">
              <w:rPr>
                <w:szCs w:val="24"/>
              </w:rPr>
              <w:t>место размещения серверных стоек с Оборудованием;</w:t>
            </w:r>
          </w:p>
          <w:p w14:paraId="6D0DC9E8" w14:textId="77777777" w:rsidR="009D3EB1" w:rsidRPr="00B066C7" w:rsidRDefault="009D3EB1" w:rsidP="009D3EB1">
            <w:pPr>
              <w:pStyle w:val="af"/>
              <w:numPr>
                <w:ilvl w:val="0"/>
                <w:numId w:val="29"/>
              </w:numPr>
              <w:ind w:left="1418" w:hanging="851"/>
              <w:jc w:val="both"/>
              <w:rPr>
                <w:szCs w:val="24"/>
              </w:rPr>
            </w:pPr>
            <w:r w:rsidRPr="00B066C7">
              <w:rPr>
                <w:szCs w:val="24"/>
              </w:rPr>
              <w:t>максимальное энергопотребление каждой серверной стойки;</w:t>
            </w:r>
          </w:p>
          <w:p w14:paraId="4507C85C" w14:textId="77777777" w:rsidR="009D3EB1" w:rsidRPr="00B066C7" w:rsidRDefault="009D3EB1" w:rsidP="009D3EB1">
            <w:pPr>
              <w:pStyle w:val="af"/>
              <w:numPr>
                <w:ilvl w:val="0"/>
                <w:numId w:val="29"/>
              </w:numPr>
              <w:ind w:left="1418" w:hanging="851"/>
              <w:jc w:val="both"/>
              <w:rPr>
                <w:szCs w:val="24"/>
              </w:rPr>
            </w:pPr>
            <w:r w:rsidRPr="00B066C7">
              <w:rPr>
                <w:szCs w:val="24"/>
              </w:rPr>
              <w:t>тип и количество электрических разъемов, подводимых к каждой серверной стойке;</w:t>
            </w:r>
          </w:p>
          <w:p w14:paraId="569E4DA8" w14:textId="77777777" w:rsidR="009D3EB1" w:rsidRPr="00B066C7" w:rsidRDefault="009D3EB1" w:rsidP="009D3EB1">
            <w:pPr>
              <w:pStyle w:val="af"/>
              <w:numPr>
                <w:ilvl w:val="0"/>
                <w:numId w:val="29"/>
              </w:numPr>
              <w:ind w:left="1418" w:hanging="851"/>
              <w:jc w:val="both"/>
              <w:rPr>
                <w:szCs w:val="24"/>
              </w:rPr>
            </w:pPr>
            <w:r w:rsidRPr="00B066C7">
              <w:rPr>
                <w:szCs w:val="24"/>
              </w:rPr>
              <w:t>тип и количество информационных розеток (Ethernet, FC), подведенных к каждой серверной стойке, а также схему коммутации информационных розеток между серверными стойками;</w:t>
            </w:r>
          </w:p>
          <w:p w14:paraId="578D45E9" w14:textId="41132625" w:rsidR="009D3EB1" w:rsidRPr="00FD144D" w:rsidRDefault="009D3EB1" w:rsidP="00FD144D">
            <w:pPr>
              <w:pStyle w:val="af"/>
              <w:numPr>
                <w:ilvl w:val="0"/>
                <w:numId w:val="29"/>
              </w:numPr>
              <w:ind w:left="1418" w:hanging="851"/>
              <w:jc w:val="both"/>
              <w:rPr>
                <w:szCs w:val="24"/>
              </w:rPr>
            </w:pPr>
            <w:r w:rsidRPr="00B066C7">
              <w:rPr>
                <w:szCs w:val="24"/>
              </w:rPr>
              <w:t>тип, количество и способ коммутации информационных розеток для взаимодействия с площадками Заказчика.</w:t>
            </w:r>
          </w:p>
        </w:tc>
      </w:tr>
      <w:tr w:rsidR="009D3EB1" w:rsidRPr="00B066C7" w14:paraId="5F185A0F" w14:textId="77777777" w:rsidTr="00A36997">
        <w:trPr>
          <w:trHeight w:val="385"/>
        </w:trPr>
        <w:tc>
          <w:tcPr>
            <w:tcW w:w="9639" w:type="dxa"/>
          </w:tcPr>
          <w:p w14:paraId="1B3F1BC0" w14:textId="77777777" w:rsidR="009D3EB1" w:rsidRPr="00B066C7" w:rsidRDefault="009D3EB1" w:rsidP="00A36997">
            <w:pPr>
              <w:jc w:val="center"/>
              <w:rPr>
                <w:color w:val="000000"/>
                <w:szCs w:val="24"/>
              </w:rPr>
            </w:pPr>
            <w:r w:rsidRPr="00B066C7">
              <w:rPr>
                <w:color w:val="000000"/>
                <w:szCs w:val="24"/>
              </w:rPr>
              <w:t>Подраздел 3.3 Требования к площадке размещения</w:t>
            </w:r>
          </w:p>
        </w:tc>
      </w:tr>
      <w:tr w:rsidR="009D3EB1" w:rsidRPr="00B066C7" w14:paraId="0D21E35E" w14:textId="77777777" w:rsidTr="00A36997">
        <w:trPr>
          <w:trHeight w:val="385"/>
        </w:trPr>
        <w:tc>
          <w:tcPr>
            <w:tcW w:w="9639" w:type="dxa"/>
          </w:tcPr>
          <w:p w14:paraId="4443CBF6"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Площадка должна соответствовать по всем техническим характеристикам уровню надежности Tier III (по классификации Uptime Institute).</w:t>
            </w:r>
          </w:p>
          <w:p w14:paraId="77F48663"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Участник, подтверждая уровень качества сервиса, предлагаемого ЦОД, должен представить заключение о соответствии уровню надежности Tier III от компании Uptime Institute или другой международной специализированной аудиторской организации.</w:t>
            </w:r>
          </w:p>
          <w:p w14:paraId="7AD484FD"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Расположение площадки: в Москве, в пределах ЗАО, СЗАО, САО, СВАО, ВАО столицы;</w:t>
            </w:r>
          </w:p>
          <w:p w14:paraId="45FED605"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Возможность круглосуточного доступа в ЦОД для прохода и завоза/вывоза оборудования;</w:t>
            </w:r>
          </w:p>
          <w:p w14:paraId="5C655E3F"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Нагрузочная способность на перекрытия - не менее 1200 кг на квадратный метр;</w:t>
            </w:r>
          </w:p>
          <w:p w14:paraId="37DD8E53"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В машинных залах ЦОД должны отсутствовать трубы тепло- и водоснабжения, канализации;</w:t>
            </w:r>
          </w:p>
          <w:p w14:paraId="49A9CE28"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 xml:space="preserve">Стены машинных залов ЦОД не должны соприкасаться с наружными стенами здания; </w:t>
            </w:r>
          </w:p>
          <w:p w14:paraId="1256C3BA"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В здании ЦОД должна быть организована зона погрузки/разгрузки оборудования. Зона должна позволять производить разгрузку грузовых автомобилей с длиной кузова до 9 м. В случае размещения ЦОД не на первом этаже здания для подъема оборудования должен быть предусмотрен лифт. Требования к лифту: грузоподъемность – не менее 2,5 т, размеры кабины – не менее 2,5х2х2,5 м (ШхГхВ). Должа быть обеспечена возможность доставки и разгрузки с последующей установкой в помещении ЦОД заполненных стоек или оборудования в специализированных стойках с массой до 2000 кг;</w:t>
            </w:r>
          </w:p>
          <w:p w14:paraId="259F7F54"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Должны быть доступны два разных пути подвоза оборудования к зданию ЦОД;</w:t>
            </w:r>
          </w:p>
          <w:p w14:paraId="72E47B4D"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Должны быть доступны два разных пути перемещения оборудования в ЦОД в стойках от грузовой машины до места установки стойки в машинном зале с учетом вышеизложенных требований к каждому пути перемещения;</w:t>
            </w:r>
          </w:p>
          <w:p w14:paraId="425B253F"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Высота помещений машинного зала от перекрытия до перекрытия – 5,2 м (от фальшпола до фальшпотолка – 2,6 м)</w:t>
            </w:r>
          </w:p>
          <w:p w14:paraId="3DB0A77F"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Пути доставки оборудования должны обеспечить проемы не менее 1,5х2,4м (ШхВ) на всем пути следования оборудования;</w:t>
            </w:r>
          </w:p>
          <w:p w14:paraId="3D168329"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На пути следования оборудования должны отсутствовать перепады высоты более 3мм на 1м длины, пандусы и т.п. Все пороги на дверях на пути следования оборудования должны быть съемными;</w:t>
            </w:r>
          </w:p>
          <w:p w14:paraId="23B29570"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Должна быть обеспечена возможность акклиматизации оборудования – хранения оборудования в заводской упаковке в непосредственной близости от машинного зала в течение 24 часов при температуре 25+-5 градусов Цельсия и относительной влажности 50+-30%;</w:t>
            </w:r>
          </w:p>
          <w:p w14:paraId="151B9F7D"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Высота помещений машинного зала от самой нижней точки (поверхности канала, оборудования, строительной конструкции) не менее 2,25 метра;</w:t>
            </w:r>
          </w:p>
          <w:p w14:paraId="5FC241EB"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Не допускается наличие окон на наружных стенах в машинном зале;</w:t>
            </w:r>
          </w:p>
          <w:p w14:paraId="3A67C776"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Не допускается расположение машинного зала в подвале;</w:t>
            </w:r>
          </w:p>
          <w:p w14:paraId="3A5BD3B5"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Слаботочная кабельная система в машинном зале должна проходить в потолочных лотках над монтажными стойкам с активным оборудованием</w:t>
            </w:r>
          </w:p>
          <w:p w14:paraId="6FD5986C" w14:textId="77777777" w:rsidR="009D3EB1" w:rsidRPr="00B066C7" w:rsidRDefault="009D3EB1" w:rsidP="009D3EB1">
            <w:pPr>
              <w:pStyle w:val="af"/>
              <w:numPr>
                <w:ilvl w:val="0"/>
                <w:numId w:val="26"/>
              </w:numPr>
              <w:jc w:val="both"/>
              <w:rPr>
                <w:rFonts w:eastAsia="Verdana"/>
                <w:szCs w:val="24"/>
                <w:lang w:eastAsia="zh-CN" w:bidi="hi-IN"/>
              </w:rPr>
            </w:pPr>
            <w:r w:rsidRPr="00B066C7">
              <w:rPr>
                <w:rFonts w:eastAsia="Verdana"/>
                <w:szCs w:val="24"/>
                <w:lang w:eastAsia="zh-CN" w:bidi="hi-IN"/>
              </w:rPr>
              <w:t>Подвод питания к монтажным стойкам по территории машинного зала должен быть выполнен по потолочным лоткам над стойками с оборудованием, при необходимости должна быть обеспечена возможность подвода питания с нижней части сервера;</w:t>
            </w:r>
          </w:p>
          <w:p w14:paraId="42E2AD5F" w14:textId="14A935E2" w:rsidR="009D3EB1" w:rsidRPr="00FD144D" w:rsidRDefault="009D3EB1" w:rsidP="00FD144D">
            <w:pPr>
              <w:pStyle w:val="af"/>
              <w:numPr>
                <w:ilvl w:val="0"/>
                <w:numId w:val="26"/>
              </w:numPr>
              <w:jc w:val="both"/>
              <w:rPr>
                <w:rFonts w:eastAsia="Verdana"/>
                <w:szCs w:val="24"/>
                <w:lang w:eastAsia="zh-CN" w:bidi="hi-IN"/>
              </w:rPr>
            </w:pPr>
            <w:r w:rsidRPr="00B066C7">
              <w:rPr>
                <w:rFonts w:eastAsia="Verdana"/>
                <w:szCs w:val="24"/>
                <w:lang w:eastAsia="zh-CN" w:bidi="hi-IN"/>
              </w:rPr>
              <w:t>Магистральные трубы системы кондиционирования должны находиться в выделенных помещениях, отдельно от машинного зала с активным оборудованием, отдельно от эле</w:t>
            </w:r>
            <w:r w:rsidR="00FD144D">
              <w:rPr>
                <w:rFonts w:eastAsia="Verdana"/>
                <w:szCs w:val="24"/>
                <w:lang w:eastAsia="zh-CN" w:bidi="hi-IN"/>
              </w:rPr>
              <w:t>ктрощитов подачи электропитания</w:t>
            </w:r>
            <w:r w:rsidR="00FD144D" w:rsidRPr="00FD144D">
              <w:rPr>
                <w:rFonts w:eastAsia="Verdana"/>
                <w:szCs w:val="24"/>
                <w:lang w:eastAsia="zh-CN" w:bidi="hi-IN"/>
              </w:rPr>
              <w:t>.</w:t>
            </w:r>
          </w:p>
        </w:tc>
      </w:tr>
      <w:tr w:rsidR="009D3EB1" w:rsidRPr="00B066C7" w14:paraId="1D52BE09" w14:textId="77777777" w:rsidTr="00A36997">
        <w:trPr>
          <w:trHeight w:val="385"/>
        </w:trPr>
        <w:tc>
          <w:tcPr>
            <w:tcW w:w="9639" w:type="dxa"/>
          </w:tcPr>
          <w:p w14:paraId="681C360F" w14:textId="77777777" w:rsidR="009D3EB1" w:rsidRPr="00B066C7" w:rsidRDefault="009D3EB1" w:rsidP="00A36997">
            <w:pPr>
              <w:jc w:val="center"/>
              <w:rPr>
                <w:color w:val="000000"/>
                <w:szCs w:val="24"/>
              </w:rPr>
            </w:pPr>
            <w:r w:rsidRPr="00B066C7">
              <w:rPr>
                <w:color w:val="000000"/>
                <w:szCs w:val="24"/>
              </w:rPr>
              <w:t>Подраздел 3.4 Требования к надежности ЦОД</w:t>
            </w:r>
          </w:p>
        </w:tc>
      </w:tr>
      <w:tr w:rsidR="009D3EB1" w:rsidRPr="00B066C7" w14:paraId="2ACBD78F" w14:textId="77777777" w:rsidTr="00A36997">
        <w:trPr>
          <w:trHeight w:val="385"/>
        </w:trPr>
        <w:tc>
          <w:tcPr>
            <w:tcW w:w="9639" w:type="dxa"/>
          </w:tcPr>
          <w:p w14:paraId="0A5117EB" w14:textId="77777777" w:rsidR="009D3EB1" w:rsidRPr="00B066C7" w:rsidRDefault="009D3EB1" w:rsidP="009D3EB1">
            <w:pPr>
              <w:pStyle w:val="aff5"/>
              <w:numPr>
                <w:ilvl w:val="0"/>
                <w:numId w:val="32"/>
              </w:numPr>
              <w:rPr>
                <w:sz w:val="24"/>
                <w:szCs w:val="24"/>
              </w:rPr>
            </w:pPr>
            <w:r w:rsidRPr="00B066C7">
              <w:rPr>
                <w:sz w:val="24"/>
                <w:szCs w:val="24"/>
              </w:rPr>
              <w:t>В ЦОДе должны присутствовать:</w:t>
            </w:r>
          </w:p>
          <w:p w14:paraId="640F5222" w14:textId="77777777" w:rsidR="009D3EB1" w:rsidRPr="003B7FA9" w:rsidRDefault="009D3EB1" w:rsidP="009D3EB1">
            <w:pPr>
              <w:pStyle w:val="1"/>
              <w:numPr>
                <w:ilvl w:val="1"/>
                <w:numId w:val="32"/>
              </w:numPr>
              <w:spacing w:line="240" w:lineRule="auto"/>
              <w:rPr>
                <w:rFonts w:cs="Times New Roman"/>
                <w:sz w:val="24"/>
                <w:szCs w:val="24"/>
              </w:rPr>
            </w:pPr>
            <w:r w:rsidRPr="003B7FA9">
              <w:rPr>
                <w:rFonts w:cs="Times New Roman"/>
                <w:sz w:val="24"/>
                <w:szCs w:val="24"/>
              </w:rPr>
              <w:t xml:space="preserve"> промышленная система кондиционирования и вентиляции (согласно СНиП 2.04.05-86); </w:t>
            </w:r>
          </w:p>
          <w:p w14:paraId="3ACED24C" w14:textId="77777777" w:rsidR="009D3EB1" w:rsidRPr="003B7FA9" w:rsidRDefault="009D3EB1" w:rsidP="009D3EB1">
            <w:pPr>
              <w:pStyle w:val="1"/>
              <w:numPr>
                <w:ilvl w:val="1"/>
                <w:numId w:val="32"/>
              </w:numPr>
              <w:spacing w:line="240" w:lineRule="auto"/>
              <w:rPr>
                <w:rFonts w:cs="Times New Roman"/>
                <w:sz w:val="24"/>
                <w:szCs w:val="24"/>
              </w:rPr>
            </w:pPr>
            <w:r w:rsidRPr="003B7FA9">
              <w:rPr>
                <w:rFonts w:cs="Times New Roman"/>
                <w:sz w:val="24"/>
                <w:szCs w:val="24"/>
              </w:rPr>
              <w:t xml:space="preserve">система автоматического пожаротушения (согласно ГОСТ 12.1.004-76.ССБТ); </w:t>
            </w:r>
          </w:p>
          <w:p w14:paraId="2B666F53" w14:textId="77777777" w:rsidR="009D3EB1" w:rsidRPr="003B7FA9" w:rsidRDefault="009D3EB1" w:rsidP="009D3EB1">
            <w:pPr>
              <w:pStyle w:val="1"/>
              <w:numPr>
                <w:ilvl w:val="1"/>
                <w:numId w:val="32"/>
              </w:numPr>
              <w:spacing w:line="240" w:lineRule="auto"/>
              <w:rPr>
                <w:rFonts w:cs="Times New Roman"/>
                <w:sz w:val="24"/>
                <w:szCs w:val="24"/>
              </w:rPr>
            </w:pPr>
            <w:r w:rsidRPr="003B7FA9">
              <w:rPr>
                <w:rFonts w:cs="Times New Roman"/>
                <w:sz w:val="24"/>
                <w:szCs w:val="24"/>
              </w:rPr>
              <w:t xml:space="preserve">электростатическая защита помещения (обычно полы с антистатическим покрытием, согласно ГОСТ 12.4.124-83, СН-2152-80 и СанПиН-2.2.2.542-96); </w:t>
            </w:r>
          </w:p>
          <w:p w14:paraId="13C98218" w14:textId="77777777" w:rsidR="009D3EB1" w:rsidRPr="003B7FA9" w:rsidRDefault="009D3EB1" w:rsidP="009D3EB1">
            <w:pPr>
              <w:pStyle w:val="1"/>
              <w:numPr>
                <w:ilvl w:val="0"/>
                <w:numId w:val="32"/>
              </w:numPr>
              <w:spacing w:line="240" w:lineRule="auto"/>
              <w:rPr>
                <w:rFonts w:cs="Times New Roman"/>
                <w:sz w:val="24"/>
                <w:szCs w:val="24"/>
              </w:rPr>
            </w:pPr>
            <w:r w:rsidRPr="003B7FA9">
              <w:rPr>
                <w:rFonts w:cs="Times New Roman"/>
                <w:sz w:val="24"/>
                <w:szCs w:val="24"/>
              </w:rPr>
              <w:t>Должно быть организовано круглосуточное дежурство высококвалифицированных инженеров и администраторов сети, обслуживающих инженерные системы ЦОД.</w:t>
            </w:r>
          </w:p>
          <w:p w14:paraId="34909C60" w14:textId="77777777" w:rsidR="009D3EB1" w:rsidRPr="003B7FA9" w:rsidRDefault="009D3EB1" w:rsidP="009D3EB1">
            <w:pPr>
              <w:pStyle w:val="1"/>
              <w:numPr>
                <w:ilvl w:val="0"/>
                <w:numId w:val="32"/>
              </w:numPr>
              <w:spacing w:line="240" w:lineRule="auto"/>
              <w:rPr>
                <w:rFonts w:cs="Times New Roman"/>
                <w:sz w:val="24"/>
                <w:szCs w:val="24"/>
              </w:rPr>
            </w:pPr>
            <w:r w:rsidRPr="003B7FA9">
              <w:rPr>
                <w:rFonts w:cs="Times New Roman"/>
                <w:sz w:val="24"/>
                <w:szCs w:val="24"/>
              </w:rPr>
              <w:t>Уровень доступности ЦОД должен быть не менее 99,982%.</w:t>
            </w:r>
          </w:p>
        </w:tc>
      </w:tr>
      <w:tr w:rsidR="009D3EB1" w:rsidRPr="00B066C7" w14:paraId="0949A699" w14:textId="77777777" w:rsidTr="00A36997">
        <w:trPr>
          <w:trHeight w:val="385"/>
        </w:trPr>
        <w:tc>
          <w:tcPr>
            <w:tcW w:w="9639" w:type="dxa"/>
          </w:tcPr>
          <w:p w14:paraId="691943C4" w14:textId="77777777" w:rsidR="009D3EB1" w:rsidRPr="00B066C7" w:rsidRDefault="009D3EB1" w:rsidP="00A36997">
            <w:pPr>
              <w:jc w:val="center"/>
              <w:rPr>
                <w:color w:val="000000"/>
                <w:szCs w:val="24"/>
              </w:rPr>
            </w:pPr>
            <w:r w:rsidRPr="00B066C7">
              <w:rPr>
                <w:color w:val="000000"/>
                <w:szCs w:val="24"/>
              </w:rPr>
              <w:t>Подраздел 3.5 Требования к услугам, предоставляемым ЦОД</w:t>
            </w:r>
          </w:p>
        </w:tc>
      </w:tr>
      <w:tr w:rsidR="009D3EB1" w:rsidRPr="00B066C7" w14:paraId="39B89D25" w14:textId="77777777" w:rsidTr="00A36997">
        <w:trPr>
          <w:trHeight w:val="385"/>
        </w:trPr>
        <w:tc>
          <w:tcPr>
            <w:tcW w:w="9639" w:type="dxa"/>
          </w:tcPr>
          <w:p w14:paraId="698900BD" w14:textId="77777777" w:rsidR="009D3EB1" w:rsidRPr="00B066C7" w:rsidRDefault="009D3EB1" w:rsidP="009D3EB1">
            <w:pPr>
              <w:pStyle w:val="af"/>
              <w:numPr>
                <w:ilvl w:val="0"/>
                <w:numId w:val="27"/>
              </w:numPr>
              <w:jc w:val="both"/>
              <w:rPr>
                <w:rFonts w:eastAsia="Verdana"/>
                <w:szCs w:val="24"/>
                <w:lang w:eastAsia="zh-CN" w:bidi="hi-IN"/>
              </w:rPr>
            </w:pPr>
            <w:r w:rsidRPr="00B066C7">
              <w:rPr>
                <w:rFonts w:eastAsia="Verdana"/>
                <w:szCs w:val="24"/>
                <w:lang w:eastAsia="zh-CN" w:bidi="hi-IN"/>
              </w:rPr>
              <w:t>Размещение оборудования операторов и корпоративных заказчиков в серверных шкафах (collocation) глубиной не менее 1070 мм, возможность установки стоек нестандартных габаритов (шириной до 1 метра, глубиной до 1,2 метра), свободное сервисное пространство с фронтальной стороны стоек не менее 1200 мм, с тыльной стороны не менее 840 мм, а также оборудования в собственных стойках Заказчика;</w:t>
            </w:r>
          </w:p>
          <w:p w14:paraId="47EE459A" w14:textId="77777777" w:rsidR="009D3EB1" w:rsidRPr="00B066C7" w:rsidRDefault="009D3EB1" w:rsidP="009D3EB1">
            <w:pPr>
              <w:pStyle w:val="af"/>
              <w:numPr>
                <w:ilvl w:val="0"/>
                <w:numId w:val="27"/>
              </w:numPr>
              <w:jc w:val="both"/>
              <w:rPr>
                <w:rFonts w:eastAsia="Verdana"/>
                <w:szCs w:val="24"/>
                <w:lang w:eastAsia="zh-CN" w:bidi="hi-IN"/>
              </w:rPr>
            </w:pPr>
            <w:r w:rsidRPr="00B066C7">
              <w:rPr>
                <w:rFonts w:eastAsia="Verdana"/>
                <w:szCs w:val="24"/>
                <w:lang w:eastAsia="zh-CN" w:bidi="hi-IN"/>
              </w:rPr>
              <w:t>Предоставление клиенту возможности прокладки собственной ВОЛС, линий связи в ЦОД двумя независимыми трассами;</w:t>
            </w:r>
          </w:p>
          <w:p w14:paraId="1AF0F0DA" w14:textId="77777777" w:rsidR="009D3EB1" w:rsidRPr="00B066C7" w:rsidRDefault="009D3EB1" w:rsidP="009D3EB1">
            <w:pPr>
              <w:pStyle w:val="af"/>
              <w:numPr>
                <w:ilvl w:val="0"/>
                <w:numId w:val="27"/>
              </w:numPr>
              <w:jc w:val="both"/>
              <w:rPr>
                <w:rFonts w:eastAsia="Verdana"/>
                <w:szCs w:val="24"/>
                <w:lang w:eastAsia="zh-CN" w:bidi="hi-IN"/>
              </w:rPr>
            </w:pPr>
            <w:r w:rsidRPr="00B066C7">
              <w:rPr>
                <w:rFonts w:eastAsia="Verdana"/>
                <w:szCs w:val="24"/>
                <w:lang w:eastAsia="zh-CN" w:bidi="hi-IN"/>
              </w:rPr>
              <w:t>Возможность предоставления исполнителем ВОЛС в составе услуг ЦОД;</w:t>
            </w:r>
          </w:p>
          <w:p w14:paraId="28548EBF" w14:textId="77777777" w:rsidR="009D3EB1" w:rsidRPr="00B066C7" w:rsidRDefault="009D3EB1" w:rsidP="009D3EB1">
            <w:pPr>
              <w:pStyle w:val="af"/>
              <w:numPr>
                <w:ilvl w:val="0"/>
                <w:numId w:val="27"/>
              </w:numPr>
              <w:jc w:val="both"/>
              <w:rPr>
                <w:rFonts w:eastAsia="Verdana"/>
                <w:szCs w:val="24"/>
                <w:lang w:eastAsia="zh-CN" w:bidi="hi-IN"/>
              </w:rPr>
            </w:pPr>
            <w:r w:rsidRPr="00B066C7">
              <w:rPr>
                <w:rFonts w:eastAsia="Verdana"/>
                <w:szCs w:val="24"/>
                <w:lang w:eastAsia="zh-CN" w:bidi="hi-IN"/>
              </w:rPr>
              <w:t>Наличие в здании ЦОД кухонного помещения, доступного к посещению в режиме 24х7. Оснащение: холодильник, микроволновая печь, мойка с холодной и горячей водой, питьевая вода, чайник, кофе-машина, мебель для приема пищи;</w:t>
            </w:r>
          </w:p>
          <w:p w14:paraId="4EF50E07" w14:textId="77777777" w:rsidR="009D3EB1" w:rsidRPr="00B066C7" w:rsidRDefault="009D3EB1" w:rsidP="009D3EB1">
            <w:pPr>
              <w:pStyle w:val="af"/>
              <w:numPr>
                <w:ilvl w:val="0"/>
                <w:numId w:val="27"/>
              </w:numPr>
              <w:jc w:val="both"/>
              <w:rPr>
                <w:rFonts w:eastAsia="Verdana"/>
                <w:szCs w:val="24"/>
                <w:lang w:eastAsia="zh-CN" w:bidi="hi-IN"/>
              </w:rPr>
            </w:pPr>
            <w:r w:rsidRPr="00B066C7">
              <w:rPr>
                <w:rFonts w:eastAsia="Verdana"/>
                <w:szCs w:val="24"/>
                <w:lang w:eastAsia="zh-CN" w:bidi="hi-IN"/>
              </w:rPr>
              <w:t xml:space="preserve">Возможность аренды офисных помещений для размещения персонала Заказчика (до 10 человек) в здании ЦОД. Офисные рабочие места должны быть оснащены мебелью, электропитанием, системой кондиционирования. По требованию – стационарным телефоном, выходом в интернет. </w:t>
            </w:r>
          </w:p>
          <w:p w14:paraId="2A27F7D0" w14:textId="77777777" w:rsidR="009D3EB1" w:rsidRPr="00B066C7" w:rsidRDefault="009D3EB1" w:rsidP="009D3EB1">
            <w:pPr>
              <w:pStyle w:val="af"/>
              <w:numPr>
                <w:ilvl w:val="0"/>
                <w:numId w:val="27"/>
              </w:numPr>
              <w:jc w:val="both"/>
              <w:rPr>
                <w:rFonts w:eastAsia="Verdana"/>
                <w:szCs w:val="24"/>
                <w:lang w:eastAsia="zh-CN" w:bidi="hi-IN"/>
              </w:rPr>
            </w:pPr>
            <w:r w:rsidRPr="00B066C7">
              <w:rPr>
                <w:rFonts w:eastAsia="Verdana"/>
                <w:szCs w:val="24"/>
                <w:lang w:eastAsia="zh-CN" w:bidi="hi-IN"/>
              </w:rPr>
              <w:t>Возможность предоставления Заказчику пространства для хранения ЗИП в непосредственной близости с машинным залом;</w:t>
            </w:r>
          </w:p>
          <w:p w14:paraId="5A5AB529" w14:textId="77777777" w:rsidR="009D3EB1" w:rsidRPr="00B066C7" w:rsidRDefault="009D3EB1" w:rsidP="009D3EB1">
            <w:pPr>
              <w:pStyle w:val="af"/>
              <w:numPr>
                <w:ilvl w:val="0"/>
                <w:numId w:val="27"/>
              </w:numPr>
              <w:jc w:val="both"/>
              <w:rPr>
                <w:rFonts w:eastAsia="Verdana"/>
                <w:szCs w:val="24"/>
                <w:lang w:eastAsia="zh-CN" w:bidi="hi-IN"/>
              </w:rPr>
            </w:pPr>
            <w:r w:rsidRPr="00B066C7">
              <w:rPr>
                <w:rFonts w:eastAsia="Verdana"/>
                <w:szCs w:val="24"/>
                <w:lang w:eastAsia="zh-CN" w:bidi="hi-IN"/>
              </w:rPr>
              <w:t>Предоставление Заказчику круглосуточной возможности ввоза/вывоза оборудования, а также услуги по погрузке/разгрузке;</w:t>
            </w:r>
          </w:p>
          <w:p w14:paraId="64E4D47D" w14:textId="77777777" w:rsidR="009D3EB1" w:rsidRPr="00B066C7" w:rsidRDefault="009D3EB1" w:rsidP="009D3EB1">
            <w:pPr>
              <w:pStyle w:val="af"/>
              <w:numPr>
                <w:ilvl w:val="0"/>
                <w:numId w:val="27"/>
              </w:numPr>
              <w:jc w:val="both"/>
              <w:rPr>
                <w:rFonts w:eastAsia="Verdana"/>
                <w:szCs w:val="24"/>
                <w:lang w:eastAsia="zh-CN" w:bidi="hi-IN"/>
              </w:rPr>
            </w:pPr>
            <w:r w:rsidRPr="00B066C7">
              <w:rPr>
                <w:rFonts w:eastAsia="Verdana"/>
                <w:szCs w:val="24"/>
                <w:lang w:eastAsia="zh-CN" w:bidi="hi-IN"/>
              </w:rPr>
              <w:t>Возможность предоставления услуги масштабирования вычислительной инфраструктуры Заказчика за счет ресурсов виртуального центра обработки данных на «облачной» платформе с возможностью аренды: виртуальных серверов, виртуальных рабочих мест, виртуальных сетей, программного обеспечения.</w:t>
            </w:r>
          </w:p>
        </w:tc>
      </w:tr>
      <w:tr w:rsidR="009D3EB1" w:rsidRPr="00B066C7" w14:paraId="6DF6A270" w14:textId="77777777" w:rsidTr="00A36997">
        <w:trPr>
          <w:trHeight w:val="385"/>
        </w:trPr>
        <w:tc>
          <w:tcPr>
            <w:tcW w:w="9639" w:type="dxa"/>
          </w:tcPr>
          <w:p w14:paraId="7A717732" w14:textId="77777777" w:rsidR="009D3EB1" w:rsidRPr="00B066C7" w:rsidRDefault="009D3EB1" w:rsidP="00A36997">
            <w:pPr>
              <w:jc w:val="center"/>
              <w:rPr>
                <w:color w:val="000000"/>
                <w:szCs w:val="24"/>
              </w:rPr>
            </w:pPr>
            <w:r w:rsidRPr="00B066C7">
              <w:rPr>
                <w:color w:val="000000"/>
                <w:szCs w:val="24"/>
              </w:rPr>
              <w:t>Подраздел 3.</w:t>
            </w:r>
            <w:r w:rsidRPr="00B7396F">
              <w:rPr>
                <w:color w:val="000000"/>
                <w:szCs w:val="24"/>
              </w:rPr>
              <w:t>6</w:t>
            </w:r>
            <w:r w:rsidRPr="00B066C7">
              <w:rPr>
                <w:color w:val="000000"/>
                <w:szCs w:val="24"/>
              </w:rPr>
              <w:t xml:space="preserve"> Требования к процедуре миграции</w:t>
            </w:r>
          </w:p>
        </w:tc>
      </w:tr>
      <w:tr w:rsidR="009D3EB1" w:rsidRPr="00B066C7" w14:paraId="5B67C19F" w14:textId="77777777" w:rsidTr="00A36997">
        <w:trPr>
          <w:trHeight w:val="385"/>
        </w:trPr>
        <w:tc>
          <w:tcPr>
            <w:tcW w:w="9639" w:type="dxa"/>
          </w:tcPr>
          <w:p w14:paraId="29C28478" w14:textId="77777777" w:rsidR="009D3EB1" w:rsidRPr="00B066C7" w:rsidRDefault="009D3EB1" w:rsidP="009D3EB1">
            <w:pPr>
              <w:pStyle w:val="af"/>
              <w:numPr>
                <w:ilvl w:val="0"/>
                <w:numId w:val="34"/>
              </w:numPr>
              <w:jc w:val="both"/>
              <w:rPr>
                <w:rFonts w:eastAsia="Verdana"/>
                <w:szCs w:val="24"/>
                <w:lang w:eastAsia="zh-CN" w:bidi="hi-IN"/>
              </w:rPr>
            </w:pPr>
            <w:r w:rsidRPr="00B066C7">
              <w:rPr>
                <w:rFonts w:eastAsia="Verdana"/>
                <w:szCs w:val="24"/>
                <w:lang w:eastAsia="zh-CN" w:bidi="hi-IN"/>
              </w:rPr>
              <w:t>Участник должен обеспечить непрерывную работу информационных систем Заказчика при переезде на новую площадку. В рамках данного условия, Участник должен предоставить детализированный план переезда и необходимые для этого ресурсы (включая субподрядные);</w:t>
            </w:r>
          </w:p>
          <w:p w14:paraId="2660CB15" w14:textId="77777777" w:rsidR="009D3EB1" w:rsidRPr="00B066C7" w:rsidRDefault="009D3EB1" w:rsidP="009D3EB1">
            <w:pPr>
              <w:pStyle w:val="af"/>
              <w:numPr>
                <w:ilvl w:val="0"/>
                <w:numId w:val="34"/>
              </w:numPr>
              <w:jc w:val="both"/>
              <w:rPr>
                <w:rFonts w:eastAsia="Verdana"/>
                <w:szCs w:val="24"/>
                <w:lang w:eastAsia="zh-CN" w:bidi="hi-IN"/>
              </w:rPr>
            </w:pPr>
            <w:r w:rsidRPr="00B066C7">
              <w:rPr>
                <w:rFonts w:eastAsia="Verdana"/>
                <w:szCs w:val="24"/>
                <w:lang w:eastAsia="zh-CN" w:bidi="hi-IN"/>
              </w:rPr>
              <w:t>На время переезда Участник должен предоставить оборудование для функционирования информационных систем Заказчика. Миграция информационных систем Заказчика на предоставленное оборудование и обратно должна быть выполнена силами Участника. При этом, в процессе переезда, простоя информационных систем Заказчика не должно быть;</w:t>
            </w:r>
          </w:p>
          <w:p w14:paraId="6A5BB626" w14:textId="77777777" w:rsidR="009D3EB1" w:rsidRPr="00B066C7" w:rsidRDefault="009D3EB1" w:rsidP="009D3EB1">
            <w:pPr>
              <w:pStyle w:val="af"/>
              <w:numPr>
                <w:ilvl w:val="0"/>
                <w:numId w:val="34"/>
              </w:numPr>
              <w:jc w:val="both"/>
              <w:rPr>
                <w:rFonts w:eastAsia="Verdana"/>
                <w:szCs w:val="24"/>
                <w:lang w:eastAsia="zh-CN" w:bidi="hi-IN"/>
              </w:rPr>
            </w:pPr>
            <w:r w:rsidRPr="00B066C7">
              <w:rPr>
                <w:rFonts w:eastAsia="Verdana"/>
                <w:szCs w:val="24"/>
                <w:lang w:eastAsia="zh-CN" w:bidi="hi-IN"/>
              </w:rPr>
              <w:t xml:space="preserve">Участник должен предоставить документальное подтверждение возможности сохранения имеющейся номерной базы Заказчика (белые IP-адреса). </w:t>
            </w:r>
          </w:p>
        </w:tc>
      </w:tr>
      <w:tr w:rsidR="009D3EB1" w:rsidRPr="00B066C7" w14:paraId="4596ED70" w14:textId="77777777" w:rsidTr="00A36997">
        <w:trPr>
          <w:trHeight w:val="385"/>
        </w:trPr>
        <w:tc>
          <w:tcPr>
            <w:tcW w:w="9639" w:type="dxa"/>
          </w:tcPr>
          <w:p w14:paraId="367BC73B" w14:textId="77777777" w:rsidR="009D3EB1" w:rsidRPr="00B066C7" w:rsidRDefault="009D3EB1" w:rsidP="00A36997">
            <w:pPr>
              <w:jc w:val="center"/>
              <w:rPr>
                <w:color w:val="000000"/>
                <w:szCs w:val="24"/>
              </w:rPr>
            </w:pPr>
            <w:r w:rsidRPr="00B066C7">
              <w:rPr>
                <w:color w:val="000000"/>
                <w:szCs w:val="24"/>
              </w:rPr>
              <w:t>Подраздел 3.</w:t>
            </w:r>
            <w:r>
              <w:rPr>
                <w:color w:val="000000"/>
                <w:szCs w:val="24"/>
                <w:lang w:val="en-US"/>
              </w:rPr>
              <w:t>7</w:t>
            </w:r>
            <w:r w:rsidRPr="00B066C7">
              <w:rPr>
                <w:color w:val="000000"/>
                <w:szCs w:val="24"/>
              </w:rPr>
              <w:t xml:space="preserve"> Доступные телекоммуникационные ресурсы</w:t>
            </w:r>
          </w:p>
        </w:tc>
      </w:tr>
      <w:tr w:rsidR="009D3EB1" w:rsidRPr="00B066C7" w14:paraId="4ADBEC80" w14:textId="77777777" w:rsidTr="00A36997">
        <w:trPr>
          <w:trHeight w:val="385"/>
        </w:trPr>
        <w:tc>
          <w:tcPr>
            <w:tcW w:w="9639" w:type="dxa"/>
          </w:tcPr>
          <w:p w14:paraId="4A1FB4B5" w14:textId="77777777" w:rsidR="009D3EB1" w:rsidRPr="00B066C7" w:rsidRDefault="009D3EB1" w:rsidP="009D3EB1">
            <w:pPr>
              <w:pStyle w:val="af"/>
              <w:numPr>
                <w:ilvl w:val="0"/>
                <w:numId w:val="35"/>
              </w:numPr>
              <w:jc w:val="both"/>
              <w:rPr>
                <w:rFonts w:eastAsia="Verdana"/>
                <w:szCs w:val="24"/>
                <w:lang w:eastAsia="zh-CN" w:bidi="hi-IN"/>
              </w:rPr>
            </w:pPr>
            <w:r w:rsidRPr="00B066C7">
              <w:rPr>
                <w:rFonts w:eastAsia="Verdana"/>
                <w:szCs w:val="24"/>
                <w:lang w:eastAsia="zh-CN" w:bidi="hi-IN"/>
              </w:rPr>
              <w:t>Подтвердить факт открытости для присутствия провайдеров на площадке ЦОД, предоставить перечень провайдеров, которые уже предоставляют свои услуги;</w:t>
            </w:r>
          </w:p>
          <w:p w14:paraId="3D64677C" w14:textId="77777777" w:rsidR="009D3EB1" w:rsidRPr="00B066C7" w:rsidRDefault="009D3EB1" w:rsidP="009D3EB1">
            <w:pPr>
              <w:pStyle w:val="af"/>
              <w:numPr>
                <w:ilvl w:val="0"/>
                <w:numId w:val="35"/>
              </w:numPr>
              <w:jc w:val="both"/>
              <w:rPr>
                <w:rFonts w:eastAsia="Verdana"/>
                <w:szCs w:val="24"/>
                <w:lang w:eastAsia="zh-CN" w:bidi="hi-IN"/>
              </w:rPr>
            </w:pPr>
            <w:r w:rsidRPr="00B066C7">
              <w:rPr>
                <w:rFonts w:eastAsia="Verdana"/>
                <w:szCs w:val="24"/>
                <w:lang w:eastAsia="zh-CN" w:bidi="hi-IN"/>
              </w:rPr>
              <w:t>Исполнитель должен быть готов по требованию Заказчика предоставлять услуги связи на территории ЦОД;</w:t>
            </w:r>
          </w:p>
          <w:p w14:paraId="4FE2D0D2" w14:textId="77777777" w:rsidR="009D3EB1" w:rsidRPr="00B066C7" w:rsidRDefault="009D3EB1" w:rsidP="009D3EB1">
            <w:pPr>
              <w:pStyle w:val="af"/>
              <w:numPr>
                <w:ilvl w:val="0"/>
                <w:numId w:val="35"/>
              </w:numPr>
              <w:jc w:val="both"/>
              <w:rPr>
                <w:rFonts w:eastAsia="Verdana"/>
                <w:szCs w:val="24"/>
                <w:lang w:eastAsia="zh-CN" w:bidi="hi-IN"/>
              </w:rPr>
            </w:pPr>
            <w:r w:rsidRPr="00B066C7">
              <w:rPr>
                <w:rFonts w:eastAsia="Verdana"/>
                <w:szCs w:val="24"/>
                <w:lang w:eastAsia="zh-CN" w:bidi="hi-IN"/>
              </w:rPr>
              <w:t>Наличие не менее 2-х независимых оптоволоконных каналов связи с московскими коммутационными центрами ММТС 9 и ММТС 10;</w:t>
            </w:r>
          </w:p>
          <w:p w14:paraId="4B71DAC9" w14:textId="77777777" w:rsidR="009D3EB1" w:rsidRPr="00B066C7" w:rsidRDefault="009D3EB1" w:rsidP="009D3EB1">
            <w:pPr>
              <w:pStyle w:val="af"/>
              <w:numPr>
                <w:ilvl w:val="0"/>
                <w:numId w:val="35"/>
              </w:numPr>
              <w:jc w:val="both"/>
              <w:rPr>
                <w:rFonts w:eastAsia="Verdana"/>
                <w:szCs w:val="24"/>
                <w:lang w:eastAsia="zh-CN" w:bidi="hi-IN"/>
              </w:rPr>
            </w:pPr>
            <w:r w:rsidRPr="00B066C7">
              <w:rPr>
                <w:rFonts w:eastAsia="Verdana"/>
                <w:szCs w:val="24"/>
                <w:lang w:eastAsia="zh-CN" w:bidi="hi-IN"/>
              </w:rPr>
              <w:t>Присутствие не менее 5-ти оптических вводов российских операторов связи;</w:t>
            </w:r>
          </w:p>
          <w:p w14:paraId="69E32A55" w14:textId="77777777" w:rsidR="009D3EB1" w:rsidRPr="00B066C7" w:rsidRDefault="009D3EB1" w:rsidP="009D3EB1">
            <w:pPr>
              <w:pStyle w:val="af"/>
              <w:numPr>
                <w:ilvl w:val="0"/>
                <w:numId w:val="35"/>
              </w:numPr>
              <w:jc w:val="both"/>
              <w:rPr>
                <w:rFonts w:eastAsia="Verdana"/>
                <w:szCs w:val="24"/>
                <w:lang w:eastAsia="zh-CN" w:bidi="hi-IN"/>
              </w:rPr>
            </w:pPr>
            <w:r w:rsidRPr="00B066C7">
              <w:rPr>
                <w:rFonts w:eastAsia="Verdana"/>
                <w:szCs w:val="24"/>
                <w:lang w:eastAsia="zh-CN" w:bidi="hi-IN"/>
              </w:rPr>
              <w:t>Наличие точки взаимного обмена IP-трафиком Московский Internet Exchange (MSK-IX), либо через присутствующих на площадке операторов связи.</w:t>
            </w:r>
          </w:p>
        </w:tc>
      </w:tr>
      <w:tr w:rsidR="009D3EB1" w:rsidRPr="00B066C7" w14:paraId="6D56C07A" w14:textId="77777777" w:rsidTr="00A36997">
        <w:trPr>
          <w:trHeight w:val="385"/>
        </w:trPr>
        <w:tc>
          <w:tcPr>
            <w:tcW w:w="9639" w:type="dxa"/>
          </w:tcPr>
          <w:p w14:paraId="720CBA5F" w14:textId="77777777" w:rsidR="009D3EB1" w:rsidRPr="00B066C7" w:rsidRDefault="009D3EB1" w:rsidP="00A36997">
            <w:pPr>
              <w:pStyle w:val="af"/>
              <w:jc w:val="center"/>
              <w:rPr>
                <w:rFonts w:eastAsia="Verdana"/>
                <w:szCs w:val="24"/>
                <w:lang w:eastAsia="zh-CN" w:bidi="hi-IN"/>
              </w:rPr>
            </w:pPr>
            <w:r w:rsidRPr="00B066C7">
              <w:rPr>
                <w:szCs w:val="24"/>
              </w:rPr>
              <w:t>Подраздел 3.</w:t>
            </w:r>
            <w:r w:rsidRPr="00B7396F">
              <w:rPr>
                <w:szCs w:val="24"/>
              </w:rPr>
              <w:t>8</w:t>
            </w:r>
            <w:r w:rsidRPr="00B066C7">
              <w:rPr>
                <w:szCs w:val="24"/>
              </w:rPr>
              <w:t xml:space="preserve"> Безопасность и контроль доступа</w:t>
            </w:r>
          </w:p>
        </w:tc>
      </w:tr>
      <w:tr w:rsidR="009D3EB1" w:rsidRPr="00B066C7" w14:paraId="1151765E" w14:textId="77777777" w:rsidTr="00A36997">
        <w:trPr>
          <w:trHeight w:val="385"/>
        </w:trPr>
        <w:tc>
          <w:tcPr>
            <w:tcW w:w="9639" w:type="dxa"/>
          </w:tcPr>
          <w:p w14:paraId="3422ECCD" w14:textId="77777777" w:rsidR="009D3EB1" w:rsidRPr="00B066C7" w:rsidRDefault="009D3EB1" w:rsidP="009D3EB1">
            <w:pPr>
              <w:pStyle w:val="af"/>
              <w:numPr>
                <w:ilvl w:val="0"/>
                <w:numId w:val="36"/>
              </w:numPr>
              <w:jc w:val="both"/>
              <w:rPr>
                <w:szCs w:val="24"/>
                <w:lang w:eastAsia="it-IT"/>
              </w:rPr>
            </w:pPr>
            <w:r w:rsidRPr="00B066C7">
              <w:rPr>
                <w:szCs w:val="24"/>
                <w:lang w:eastAsia="it-IT"/>
              </w:rPr>
              <w:t>Наличие контрольно-пропускного пункта при входе в дата-центр;</w:t>
            </w:r>
          </w:p>
          <w:p w14:paraId="3AE33E47" w14:textId="77777777" w:rsidR="009D3EB1" w:rsidRPr="00B066C7" w:rsidRDefault="009D3EB1" w:rsidP="009D3EB1">
            <w:pPr>
              <w:pStyle w:val="af"/>
              <w:numPr>
                <w:ilvl w:val="0"/>
                <w:numId w:val="36"/>
              </w:numPr>
              <w:jc w:val="both"/>
              <w:rPr>
                <w:szCs w:val="24"/>
                <w:lang w:eastAsia="it-IT"/>
              </w:rPr>
            </w:pPr>
            <w:r w:rsidRPr="00B066C7">
              <w:rPr>
                <w:szCs w:val="24"/>
                <w:lang w:eastAsia="it-IT"/>
              </w:rPr>
              <w:t>Система безопасности и автоматизированного контроля доступа с хранением истории доступа не менее 90 суток;</w:t>
            </w:r>
          </w:p>
          <w:p w14:paraId="3AD90069" w14:textId="77777777" w:rsidR="009D3EB1" w:rsidRPr="00B066C7" w:rsidRDefault="009D3EB1" w:rsidP="009D3EB1">
            <w:pPr>
              <w:pStyle w:val="af"/>
              <w:numPr>
                <w:ilvl w:val="0"/>
                <w:numId w:val="36"/>
              </w:numPr>
              <w:jc w:val="both"/>
              <w:rPr>
                <w:szCs w:val="24"/>
                <w:lang w:eastAsia="it-IT"/>
              </w:rPr>
            </w:pPr>
            <w:r w:rsidRPr="00B066C7">
              <w:rPr>
                <w:szCs w:val="24"/>
                <w:lang w:eastAsia="it-IT"/>
              </w:rPr>
              <w:t xml:space="preserve">Круглосуточно охраняемые помещения и охраняемую территорию, на которой находится ЦОД и обеспечивающие системы (РТП, ДГУ); </w:t>
            </w:r>
          </w:p>
          <w:p w14:paraId="31F19516" w14:textId="77777777" w:rsidR="009D3EB1" w:rsidRPr="00B066C7" w:rsidRDefault="009D3EB1" w:rsidP="009D3EB1">
            <w:pPr>
              <w:pStyle w:val="af"/>
              <w:numPr>
                <w:ilvl w:val="0"/>
                <w:numId w:val="36"/>
              </w:numPr>
              <w:jc w:val="both"/>
              <w:rPr>
                <w:szCs w:val="24"/>
                <w:lang w:eastAsia="it-IT"/>
              </w:rPr>
            </w:pPr>
            <w:r w:rsidRPr="00B066C7">
              <w:rPr>
                <w:szCs w:val="24"/>
                <w:lang w:eastAsia="it-IT"/>
              </w:rPr>
              <w:t xml:space="preserve">Система видеонаблюдения внутри, снаружи ЦОД с хранением информации с камер не менее 90 суток; </w:t>
            </w:r>
          </w:p>
          <w:p w14:paraId="1BF137C6" w14:textId="77777777" w:rsidR="009D3EB1" w:rsidRPr="00B066C7" w:rsidRDefault="009D3EB1" w:rsidP="009D3EB1">
            <w:pPr>
              <w:pStyle w:val="af"/>
              <w:numPr>
                <w:ilvl w:val="0"/>
                <w:numId w:val="36"/>
              </w:numPr>
              <w:jc w:val="both"/>
              <w:rPr>
                <w:szCs w:val="24"/>
                <w:lang w:eastAsia="it-IT"/>
              </w:rPr>
            </w:pPr>
            <w:r w:rsidRPr="00B066C7">
              <w:rPr>
                <w:szCs w:val="24"/>
                <w:lang w:eastAsia="it-IT"/>
              </w:rPr>
              <w:t xml:space="preserve">Система разграничения физического доступа в технологические помещения ЦОД на базе идентификации (магнитного пропуска) и двухфакторной аутентификацией; </w:t>
            </w:r>
          </w:p>
          <w:p w14:paraId="0FF5650C" w14:textId="77777777" w:rsidR="009D3EB1" w:rsidRPr="00B066C7" w:rsidRDefault="009D3EB1" w:rsidP="009D3EB1">
            <w:pPr>
              <w:pStyle w:val="af"/>
              <w:numPr>
                <w:ilvl w:val="0"/>
                <w:numId w:val="36"/>
              </w:numPr>
              <w:jc w:val="both"/>
              <w:rPr>
                <w:szCs w:val="24"/>
                <w:lang w:eastAsia="it-IT"/>
              </w:rPr>
            </w:pPr>
            <w:r w:rsidRPr="00B066C7">
              <w:rPr>
                <w:szCs w:val="24"/>
                <w:lang w:eastAsia="it-IT"/>
              </w:rPr>
              <w:t xml:space="preserve">Контроль доступа со стороны охраны и дежурной смены, регламент доступа; </w:t>
            </w:r>
          </w:p>
          <w:p w14:paraId="54324717" w14:textId="77777777" w:rsidR="009D3EB1" w:rsidRPr="00B066C7" w:rsidRDefault="009D3EB1" w:rsidP="009D3EB1">
            <w:pPr>
              <w:pStyle w:val="af"/>
              <w:numPr>
                <w:ilvl w:val="0"/>
                <w:numId w:val="36"/>
              </w:numPr>
              <w:jc w:val="both"/>
              <w:rPr>
                <w:szCs w:val="24"/>
                <w:lang w:eastAsia="it-IT"/>
              </w:rPr>
            </w:pPr>
            <w:r w:rsidRPr="00B066C7">
              <w:rPr>
                <w:szCs w:val="24"/>
                <w:lang w:eastAsia="it-IT"/>
              </w:rPr>
              <w:t>Установка по желанию клиента дополнительных средств безопасности;</w:t>
            </w:r>
          </w:p>
          <w:p w14:paraId="27DE0D02" w14:textId="77777777" w:rsidR="009D3EB1" w:rsidRPr="00B066C7" w:rsidRDefault="009D3EB1" w:rsidP="009D3EB1">
            <w:pPr>
              <w:pStyle w:val="af"/>
              <w:numPr>
                <w:ilvl w:val="0"/>
                <w:numId w:val="36"/>
              </w:numPr>
              <w:jc w:val="both"/>
              <w:rPr>
                <w:szCs w:val="24"/>
                <w:lang w:eastAsia="it-IT"/>
              </w:rPr>
            </w:pPr>
            <w:r w:rsidRPr="00B066C7">
              <w:rPr>
                <w:szCs w:val="24"/>
                <w:lang w:eastAsia="it-IT"/>
              </w:rPr>
              <w:t>Возможность ограждения стойко-мест с организацией контроля доступа на системе, размещенной в зоне ответственности Заказчика. Подрядчик не должен иметь возможности вносить изменения в режим работы данной системы контроля доступа;</w:t>
            </w:r>
          </w:p>
          <w:p w14:paraId="0CA5BC6D" w14:textId="77777777" w:rsidR="009D3EB1" w:rsidRPr="00B066C7" w:rsidRDefault="009D3EB1" w:rsidP="009D3EB1">
            <w:pPr>
              <w:pStyle w:val="af"/>
              <w:numPr>
                <w:ilvl w:val="0"/>
                <w:numId w:val="36"/>
              </w:numPr>
              <w:jc w:val="both"/>
              <w:rPr>
                <w:szCs w:val="24"/>
                <w:lang w:eastAsia="it-IT"/>
              </w:rPr>
            </w:pPr>
            <w:r w:rsidRPr="00B066C7">
              <w:rPr>
                <w:szCs w:val="24"/>
                <w:lang w:eastAsia="it-IT"/>
              </w:rPr>
              <w:t>Инженеры Подрядчика не должны иметь возможности получить доступ к оборудованию Заказчика или СКС внутри ограждения при обслуживании инженерных систем ЦОД;</w:t>
            </w:r>
          </w:p>
          <w:p w14:paraId="4D3A6C00" w14:textId="77777777" w:rsidR="009D3EB1" w:rsidRPr="00B066C7" w:rsidRDefault="009D3EB1" w:rsidP="009D3EB1">
            <w:pPr>
              <w:pStyle w:val="af"/>
              <w:numPr>
                <w:ilvl w:val="0"/>
                <w:numId w:val="36"/>
              </w:numPr>
              <w:jc w:val="both"/>
              <w:rPr>
                <w:szCs w:val="24"/>
                <w:lang w:eastAsia="it-IT"/>
              </w:rPr>
            </w:pPr>
            <w:r w:rsidRPr="00B066C7">
              <w:rPr>
                <w:szCs w:val="24"/>
                <w:lang w:eastAsia="it-IT"/>
              </w:rPr>
              <w:t>Не менее 4 периметров визуального контроля доступа к оборудованию Заказчика и инженерным системам ЦОД;</w:t>
            </w:r>
          </w:p>
          <w:p w14:paraId="554E2400" w14:textId="77777777" w:rsidR="009D3EB1" w:rsidRPr="00B066C7" w:rsidRDefault="009D3EB1" w:rsidP="009D3EB1">
            <w:pPr>
              <w:pStyle w:val="af"/>
              <w:numPr>
                <w:ilvl w:val="0"/>
                <w:numId w:val="36"/>
              </w:numPr>
              <w:jc w:val="both"/>
              <w:rPr>
                <w:szCs w:val="24"/>
                <w:lang w:eastAsia="it-IT"/>
              </w:rPr>
            </w:pPr>
            <w:r w:rsidRPr="00B066C7">
              <w:rPr>
                <w:szCs w:val="24"/>
                <w:lang w:eastAsia="it-IT"/>
              </w:rPr>
              <w:t>Не менее 3 периметров контроля доступа к оборудованию Заказчика и инженерным системам ЦОД;</w:t>
            </w:r>
          </w:p>
          <w:p w14:paraId="31C7F256" w14:textId="77777777" w:rsidR="009D3EB1" w:rsidRPr="00B066C7" w:rsidRDefault="009D3EB1" w:rsidP="009D3EB1">
            <w:pPr>
              <w:pStyle w:val="af"/>
              <w:numPr>
                <w:ilvl w:val="0"/>
                <w:numId w:val="36"/>
              </w:numPr>
              <w:jc w:val="both"/>
              <w:rPr>
                <w:szCs w:val="24"/>
                <w:lang w:eastAsia="it-IT"/>
              </w:rPr>
            </w:pPr>
            <w:r w:rsidRPr="00B066C7">
              <w:rPr>
                <w:szCs w:val="24"/>
                <w:lang w:eastAsia="it-IT"/>
              </w:rPr>
              <w:t>Доступ Заказчика далее 1 периметра контроля доступа – только в сопровождении сотрудников ЦОД для всех Заказчиков;</w:t>
            </w:r>
          </w:p>
          <w:p w14:paraId="5EA89B04" w14:textId="77777777" w:rsidR="009D3EB1" w:rsidRPr="00B066C7" w:rsidRDefault="009D3EB1" w:rsidP="009D3EB1">
            <w:pPr>
              <w:pStyle w:val="af"/>
              <w:numPr>
                <w:ilvl w:val="0"/>
                <w:numId w:val="36"/>
              </w:numPr>
              <w:jc w:val="both"/>
              <w:rPr>
                <w:szCs w:val="24"/>
                <w:lang w:eastAsia="it-IT"/>
              </w:rPr>
            </w:pPr>
            <w:r w:rsidRPr="00B066C7">
              <w:rPr>
                <w:szCs w:val="24"/>
                <w:lang w:eastAsia="it-IT"/>
              </w:rPr>
              <w:t>Возможность доступа в ЦОД персонала Заказчика в режиме 24/7/365;</w:t>
            </w:r>
          </w:p>
          <w:p w14:paraId="054FD720" w14:textId="77777777" w:rsidR="009D3EB1" w:rsidRDefault="009D3EB1" w:rsidP="009D3EB1">
            <w:pPr>
              <w:pStyle w:val="af"/>
              <w:numPr>
                <w:ilvl w:val="0"/>
                <w:numId w:val="36"/>
              </w:numPr>
              <w:jc w:val="both"/>
              <w:rPr>
                <w:szCs w:val="24"/>
                <w:lang w:eastAsia="it-IT"/>
              </w:rPr>
            </w:pPr>
            <w:r w:rsidRPr="00B066C7">
              <w:rPr>
                <w:szCs w:val="24"/>
                <w:lang w:eastAsia="it-IT"/>
              </w:rPr>
              <w:t>В ЦОД должна быть реализована схема зонирования по типам подсистем для исключения или минимизации доступа инженерных служб в машинный зал и склад с оборудованием заказчиков. Электрощитовые, кондиционеры, прочие инженерные подсистемы ЦОД должны быть вынесены в отдельные (от машинного зала) помещения ЦОД. Доступ в помещения ЦОД должен обеспечиваться системой контроля и управления доступом с использованием магнитных пропусков и двухфакторной аутентификацией.</w:t>
            </w:r>
          </w:p>
          <w:p w14:paraId="62FCA4F7" w14:textId="77777777" w:rsidR="009D3EB1" w:rsidRPr="00B066C7" w:rsidRDefault="009D3EB1" w:rsidP="00A36997">
            <w:pPr>
              <w:pStyle w:val="af"/>
              <w:rPr>
                <w:szCs w:val="24"/>
                <w:lang w:eastAsia="it-IT"/>
              </w:rPr>
            </w:pPr>
          </w:p>
        </w:tc>
      </w:tr>
      <w:tr w:rsidR="009D3EB1" w:rsidRPr="00B066C7" w14:paraId="3727FB83" w14:textId="77777777" w:rsidTr="00A36997">
        <w:trPr>
          <w:trHeight w:val="385"/>
        </w:trPr>
        <w:tc>
          <w:tcPr>
            <w:tcW w:w="9639" w:type="dxa"/>
          </w:tcPr>
          <w:p w14:paraId="7D36B76E" w14:textId="77777777" w:rsidR="009D3EB1" w:rsidRPr="00B066C7" w:rsidRDefault="009D3EB1" w:rsidP="00A36997">
            <w:pPr>
              <w:pStyle w:val="af"/>
              <w:ind w:left="0"/>
              <w:jc w:val="center"/>
              <w:rPr>
                <w:szCs w:val="24"/>
                <w:lang w:eastAsia="it-IT"/>
              </w:rPr>
            </w:pPr>
            <w:r w:rsidRPr="00B066C7">
              <w:rPr>
                <w:szCs w:val="24"/>
              </w:rPr>
              <w:t>Подраздел 3.</w:t>
            </w:r>
            <w:r>
              <w:rPr>
                <w:szCs w:val="24"/>
                <w:lang w:val="en-US"/>
              </w:rPr>
              <w:t>9</w:t>
            </w:r>
            <w:r w:rsidRPr="00B066C7">
              <w:rPr>
                <w:szCs w:val="24"/>
              </w:rPr>
              <w:t xml:space="preserve"> Электроснабжение</w:t>
            </w:r>
          </w:p>
        </w:tc>
      </w:tr>
      <w:tr w:rsidR="009D3EB1" w:rsidRPr="00B066C7" w14:paraId="390A88C4" w14:textId="77777777" w:rsidTr="00A36997">
        <w:trPr>
          <w:trHeight w:val="385"/>
        </w:trPr>
        <w:tc>
          <w:tcPr>
            <w:tcW w:w="9639" w:type="dxa"/>
          </w:tcPr>
          <w:p w14:paraId="13E89082" w14:textId="77777777" w:rsidR="009D3EB1" w:rsidRPr="00B066C7" w:rsidRDefault="009D3EB1" w:rsidP="009D3EB1">
            <w:pPr>
              <w:pStyle w:val="af"/>
              <w:numPr>
                <w:ilvl w:val="0"/>
                <w:numId w:val="37"/>
              </w:numPr>
              <w:jc w:val="both"/>
              <w:rPr>
                <w:szCs w:val="24"/>
                <w:lang w:eastAsia="it-IT"/>
              </w:rPr>
            </w:pPr>
            <w:r w:rsidRPr="00B066C7">
              <w:rPr>
                <w:szCs w:val="24"/>
                <w:lang w:eastAsia="it-IT"/>
              </w:rPr>
              <w:t>Отсутствие единой кнопки экстренного отключения электропитания ИТ нагрузки;</w:t>
            </w:r>
          </w:p>
          <w:p w14:paraId="5BFC7C61" w14:textId="77777777" w:rsidR="009D3EB1" w:rsidRPr="00B066C7" w:rsidRDefault="009D3EB1" w:rsidP="009D3EB1">
            <w:pPr>
              <w:pStyle w:val="af"/>
              <w:numPr>
                <w:ilvl w:val="0"/>
                <w:numId w:val="37"/>
              </w:numPr>
              <w:jc w:val="both"/>
              <w:rPr>
                <w:szCs w:val="24"/>
                <w:lang w:eastAsia="it-IT"/>
              </w:rPr>
            </w:pPr>
            <w:r w:rsidRPr="00B066C7">
              <w:rPr>
                <w:szCs w:val="24"/>
                <w:lang w:eastAsia="it-IT"/>
              </w:rPr>
              <w:t>Для системы бесперебойного электроснабжения (СБЭ) должно быть предусмотрено питание в нормальном режиме от двух независимых вводов и разных городских подстанций с устройством АВР, а при отсутствии напряжения на внешних вводах от системы гарантированного электроснабжении (СГЭ);</w:t>
            </w:r>
          </w:p>
          <w:p w14:paraId="003C7513" w14:textId="77777777" w:rsidR="009D3EB1" w:rsidRPr="00B066C7" w:rsidRDefault="009D3EB1" w:rsidP="009D3EB1">
            <w:pPr>
              <w:pStyle w:val="af"/>
              <w:numPr>
                <w:ilvl w:val="0"/>
                <w:numId w:val="37"/>
              </w:numPr>
              <w:jc w:val="both"/>
              <w:rPr>
                <w:szCs w:val="24"/>
                <w:lang w:eastAsia="it-IT"/>
              </w:rPr>
            </w:pPr>
            <w:r w:rsidRPr="00B066C7">
              <w:rPr>
                <w:szCs w:val="24"/>
                <w:lang w:eastAsia="it-IT"/>
              </w:rPr>
              <w:t>Электропитание оборудования ЦОД должно быть выполнено от ИБП, построенного по системе резервирования 2N;</w:t>
            </w:r>
          </w:p>
          <w:p w14:paraId="2A641998" w14:textId="77777777" w:rsidR="009D3EB1" w:rsidRPr="00B066C7" w:rsidRDefault="009D3EB1" w:rsidP="009D3EB1">
            <w:pPr>
              <w:pStyle w:val="af"/>
              <w:numPr>
                <w:ilvl w:val="0"/>
                <w:numId w:val="37"/>
              </w:numPr>
              <w:jc w:val="both"/>
              <w:rPr>
                <w:szCs w:val="24"/>
                <w:lang w:eastAsia="it-IT"/>
              </w:rPr>
            </w:pPr>
            <w:r w:rsidRPr="00B066C7">
              <w:rPr>
                <w:szCs w:val="24"/>
                <w:lang w:eastAsia="it-IT"/>
              </w:rPr>
              <w:t>Наличие действующего договора на обслуживание ИБП и ДГУ;</w:t>
            </w:r>
          </w:p>
          <w:p w14:paraId="5D369ED4" w14:textId="77777777" w:rsidR="009D3EB1" w:rsidRPr="00B066C7" w:rsidRDefault="009D3EB1" w:rsidP="009D3EB1">
            <w:pPr>
              <w:pStyle w:val="af"/>
              <w:numPr>
                <w:ilvl w:val="0"/>
                <w:numId w:val="37"/>
              </w:numPr>
              <w:jc w:val="both"/>
              <w:rPr>
                <w:szCs w:val="24"/>
                <w:lang w:eastAsia="it-IT"/>
              </w:rPr>
            </w:pPr>
            <w:r w:rsidRPr="00B066C7">
              <w:rPr>
                <w:szCs w:val="24"/>
                <w:lang w:eastAsia="it-IT"/>
              </w:rPr>
              <w:t>Наличие действующего договора на поставку топлива для ДГУ в течение 5 часов с момента заказа;</w:t>
            </w:r>
          </w:p>
          <w:p w14:paraId="1378259A" w14:textId="77777777" w:rsidR="009D3EB1" w:rsidRPr="00B066C7" w:rsidRDefault="009D3EB1" w:rsidP="009D3EB1">
            <w:pPr>
              <w:pStyle w:val="af"/>
              <w:numPr>
                <w:ilvl w:val="0"/>
                <w:numId w:val="37"/>
              </w:numPr>
              <w:jc w:val="both"/>
              <w:rPr>
                <w:szCs w:val="24"/>
                <w:lang w:eastAsia="it-IT"/>
              </w:rPr>
            </w:pPr>
            <w:r w:rsidRPr="00B066C7">
              <w:rPr>
                <w:szCs w:val="24"/>
                <w:lang w:eastAsia="it-IT"/>
              </w:rPr>
              <w:t>ДГУ должны быть зарезервированы по схеме, как минимум N+1;</w:t>
            </w:r>
          </w:p>
          <w:p w14:paraId="03473EB8" w14:textId="77777777" w:rsidR="009D3EB1" w:rsidRPr="00B066C7" w:rsidRDefault="009D3EB1" w:rsidP="009D3EB1">
            <w:pPr>
              <w:pStyle w:val="af"/>
              <w:numPr>
                <w:ilvl w:val="0"/>
                <w:numId w:val="37"/>
              </w:numPr>
              <w:jc w:val="both"/>
              <w:rPr>
                <w:szCs w:val="24"/>
                <w:lang w:eastAsia="it-IT"/>
              </w:rPr>
            </w:pPr>
            <w:r w:rsidRPr="00B066C7">
              <w:rPr>
                <w:szCs w:val="24"/>
                <w:lang w:eastAsia="it-IT"/>
              </w:rPr>
              <w:t>Группа ДГУ должна:</w:t>
            </w:r>
          </w:p>
          <w:p w14:paraId="5F3DCE0B" w14:textId="77777777" w:rsidR="009D3EB1" w:rsidRPr="00B066C7" w:rsidRDefault="009D3EB1" w:rsidP="009D3EB1">
            <w:pPr>
              <w:pStyle w:val="af"/>
              <w:numPr>
                <w:ilvl w:val="1"/>
                <w:numId w:val="37"/>
              </w:numPr>
              <w:jc w:val="both"/>
              <w:rPr>
                <w:szCs w:val="24"/>
                <w:lang w:eastAsia="it-IT"/>
              </w:rPr>
            </w:pPr>
            <w:r w:rsidRPr="00B066C7">
              <w:rPr>
                <w:szCs w:val="24"/>
                <w:lang w:eastAsia="it-IT"/>
              </w:rPr>
              <w:t>постоянно находиться в режиме ожидания и принимать всю рабочую нагрузку в течение 5 минут с момента отключения питания на внешних вводах;</w:t>
            </w:r>
          </w:p>
          <w:p w14:paraId="6116547D" w14:textId="77777777" w:rsidR="009D3EB1" w:rsidRPr="00B066C7" w:rsidRDefault="009D3EB1" w:rsidP="009D3EB1">
            <w:pPr>
              <w:pStyle w:val="af"/>
              <w:numPr>
                <w:ilvl w:val="1"/>
                <w:numId w:val="37"/>
              </w:numPr>
              <w:jc w:val="both"/>
              <w:rPr>
                <w:szCs w:val="24"/>
                <w:lang w:eastAsia="it-IT"/>
              </w:rPr>
            </w:pPr>
            <w:r w:rsidRPr="00B066C7">
              <w:rPr>
                <w:szCs w:val="24"/>
                <w:lang w:eastAsia="it-IT"/>
              </w:rPr>
              <w:t>быть обеспечена запасом дизельного топлива с резервированием (не менее двух ёмкостей и независимых путей подвода топлива к ДГУ от каждой ёмкости);</w:t>
            </w:r>
          </w:p>
          <w:p w14:paraId="30B41DBF" w14:textId="77777777" w:rsidR="009D3EB1" w:rsidRPr="00B066C7" w:rsidRDefault="009D3EB1" w:rsidP="009D3EB1">
            <w:pPr>
              <w:pStyle w:val="af"/>
              <w:numPr>
                <w:ilvl w:val="1"/>
                <w:numId w:val="37"/>
              </w:numPr>
              <w:jc w:val="both"/>
              <w:rPr>
                <w:szCs w:val="24"/>
                <w:lang w:eastAsia="it-IT"/>
              </w:rPr>
            </w:pPr>
            <w:r w:rsidRPr="00B066C7">
              <w:rPr>
                <w:szCs w:val="24"/>
                <w:lang w:eastAsia="it-IT"/>
              </w:rPr>
              <w:t>быть обеспечена запасом топлива на срок не менее 24 часов работы при полной нагрузке с возможностью дозаправки без прерывания работы, с учетом неприкосновенности резервного запаса топлива в резервной ёмкости.</w:t>
            </w:r>
          </w:p>
          <w:p w14:paraId="08E5F62A" w14:textId="77777777" w:rsidR="009D3EB1" w:rsidRPr="00B066C7" w:rsidRDefault="009D3EB1" w:rsidP="009D3EB1">
            <w:pPr>
              <w:pStyle w:val="af"/>
              <w:numPr>
                <w:ilvl w:val="1"/>
                <w:numId w:val="37"/>
              </w:numPr>
              <w:jc w:val="both"/>
              <w:rPr>
                <w:szCs w:val="24"/>
                <w:lang w:eastAsia="it-IT"/>
              </w:rPr>
            </w:pPr>
            <w:r w:rsidRPr="00B066C7">
              <w:rPr>
                <w:szCs w:val="24"/>
                <w:lang w:eastAsia="it-IT"/>
              </w:rPr>
              <w:t>иметь возможность выполнения роли основного источника питания.</w:t>
            </w:r>
          </w:p>
          <w:p w14:paraId="7921718F" w14:textId="77777777" w:rsidR="009D3EB1" w:rsidRPr="00B066C7" w:rsidRDefault="009D3EB1" w:rsidP="009D3EB1">
            <w:pPr>
              <w:pStyle w:val="af"/>
              <w:numPr>
                <w:ilvl w:val="0"/>
                <w:numId w:val="37"/>
              </w:numPr>
              <w:jc w:val="both"/>
              <w:rPr>
                <w:szCs w:val="24"/>
                <w:lang w:eastAsia="it-IT"/>
              </w:rPr>
            </w:pPr>
            <w:r w:rsidRPr="00B066C7">
              <w:rPr>
                <w:szCs w:val="24"/>
                <w:lang w:eastAsia="it-IT"/>
              </w:rPr>
              <w:t xml:space="preserve">Емкости с топливом, объемом свыше 1м³, не должны располагаться в одном здании с ЦОД; </w:t>
            </w:r>
          </w:p>
          <w:p w14:paraId="130E8605" w14:textId="77777777" w:rsidR="009D3EB1" w:rsidRPr="00B066C7" w:rsidRDefault="009D3EB1" w:rsidP="009D3EB1">
            <w:pPr>
              <w:pStyle w:val="af"/>
              <w:numPr>
                <w:ilvl w:val="0"/>
                <w:numId w:val="37"/>
              </w:numPr>
              <w:jc w:val="both"/>
              <w:rPr>
                <w:szCs w:val="24"/>
                <w:lang w:eastAsia="it-IT"/>
              </w:rPr>
            </w:pPr>
            <w:r w:rsidRPr="00B066C7">
              <w:rPr>
                <w:szCs w:val="24"/>
                <w:lang w:eastAsia="it-IT"/>
              </w:rPr>
              <w:t>Емкости батарей ИБП должно быть достаточно для двукратного переключения на ДГУ с учетом дополнительного запаса 5 минут, но не менее 15 минут;</w:t>
            </w:r>
          </w:p>
          <w:p w14:paraId="2F382617" w14:textId="77777777" w:rsidR="009D3EB1" w:rsidRPr="00B066C7" w:rsidRDefault="009D3EB1" w:rsidP="009D3EB1">
            <w:pPr>
              <w:pStyle w:val="af"/>
              <w:numPr>
                <w:ilvl w:val="0"/>
                <w:numId w:val="37"/>
              </w:numPr>
              <w:jc w:val="both"/>
              <w:rPr>
                <w:szCs w:val="24"/>
                <w:lang w:eastAsia="it-IT"/>
              </w:rPr>
            </w:pPr>
            <w:r w:rsidRPr="00B066C7">
              <w:rPr>
                <w:szCs w:val="24"/>
                <w:lang w:eastAsia="it-IT"/>
              </w:rPr>
              <w:t>Оборудование Заказчиков должно быть обеспечено бесперебойным питанием от двух линий, каждая из которых оснащена выделенным ИБП, рассчитанным на полную мощность подключаемого оборудования;</w:t>
            </w:r>
          </w:p>
          <w:p w14:paraId="181A03A5" w14:textId="77777777" w:rsidR="009D3EB1" w:rsidRPr="00B066C7" w:rsidRDefault="009D3EB1" w:rsidP="009D3EB1">
            <w:pPr>
              <w:pStyle w:val="af"/>
              <w:numPr>
                <w:ilvl w:val="0"/>
                <w:numId w:val="37"/>
              </w:numPr>
              <w:jc w:val="both"/>
              <w:rPr>
                <w:szCs w:val="24"/>
                <w:lang w:eastAsia="it-IT"/>
              </w:rPr>
            </w:pPr>
            <w:r w:rsidRPr="00B066C7">
              <w:rPr>
                <w:szCs w:val="24"/>
                <w:lang w:eastAsia="it-IT"/>
              </w:rPr>
              <w:t>Электроснабжение каждой стойки в машинном зале должно осуществляться по двум независимым линиям, питающимся от разных трансформаторов и независимых групп ИБП.</w:t>
            </w:r>
          </w:p>
        </w:tc>
      </w:tr>
      <w:tr w:rsidR="009D3EB1" w:rsidRPr="00B066C7" w14:paraId="41A2818B" w14:textId="77777777" w:rsidTr="00A36997">
        <w:trPr>
          <w:trHeight w:val="385"/>
        </w:trPr>
        <w:tc>
          <w:tcPr>
            <w:tcW w:w="9639" w:type="dxa"/>
          </w:tcPr>
          <w:p w14:paraId="642D870A" w14:textId="77777777" w:rsidR="009D3EB1" w:rsidRPr="00B066C7" w:rsidRDefault="009D3EB1" w:rsidP="00A36997">
            <w:pPr>
              <w:pStyle w:val="af"/>
              <w:ind w:left="0"/>
              <w:jc w:val="center"/>
              <w:rPr>
                <w:szCs w:val="24"/>
                <w:lang w:eastAsia="it-IT"/>
              </w:rPr>
            </w:pPr>
            <w:r w:rsidRPr="00B066C7">
              <w:rPr>
                <w:szCs w:val="24"/>
              </w:rPr>
              <w:t>Подраздел 3.1</w:t>
            </w:r>
            <w:r>
              <w:rPr>
                <w:szCs w:val="24"/>
                <w:lang w:val="en-US"/>
              </w:rPr>
              <w:t>0</w:t>
            </w:r>
            <w:r w:rsidRPr="00B066C7">
              <w:rPr>
                <w:szCs w:val="24"/>
              </w:rPr>
              <w:t xml:space="preserve"> Кондиционирование</w:t>
            </w:r>
          </w:p>
        </w:tc>
      </w:tr>
      <w:tr w:rsidR="009D3EB1" w:rsidRPr="00B066C7" w14:paraId="3027C318" w14:textId="77777777" w:rsidTr="00A36997">
        <w:trPr>
          <w:trHeight w:val="385"/>
        </w:trPr>
        <w:tc>
          <w:tcPr>
            <w:tcW w:w="9639" w:type="dxa"/>
          </w:tcPr>
          <w:p w14:paraId="12509574" w14:textId="77777777" w:rsidR="009D3EB1" w:rsidRPr="00B066C7" w:rsidRDefault="009D3EB1" w:rsidP="009D3EB1">
            <w:pPr>
              <w:pStyle w:val="af"/>
              <w:numPr>
                <w:ilvl w:val="0"/>
                <w:numId w:val="38"/>
              </w:numPr>
              <w:jc w:val="both"/>
              <w:rPr>
                <w:szCs w:val="24"/>
                <w:lang w:eastAsia="it-IT"/>
              </w:rPr>
            </w:pPr>
            <w:r w:rsidRPr="00B066C7">
              <w:rPr>
                <w:szCs w:val="24"/>
                <w:lang w:eastAsia="it-IT"/>
              </w:rPr>
              <w:t>Наличие системы прецизионного кондиционирования с уровнем резервирования не ниже N+1.</w:t>
            </w:r>
          </w:p>
          <w:p w14:paraId="38824275" w14:textId="77777777" w:rsidR="009D3EB1" w:rsidRPr="00B066C7" w:rsidRDefault="009D3EB1" w:rsidP="009D3EB1">
            <w:pPr>
              <w:pStyle w:val="af"/>
              <w:numPr>
                <w:ilvl w:val="0"/>
                <w:numId w:val="38"/>
              </w:numPr>
              <w:jc w:val="both"/>
              <w:rPr>
                <w:szCs w:val="24"/>
                <w:lang w:eastAsia="it-IT"/>
              </w:rPr>
            </w:pPr>
            <w:r w:rsidRPr="00B066C7">
              <w:rPr>
                <w:szCs w:val="24"/>
                <w:lang w:eastAsia="it-IT"/>
              </w:rPr>
              <w:t>Система кондиционирования должна быть подключена к системе гарантированного электроснабжения, с разделением питающей сети серверного и холодильного оборудования во избежание наведения электрических помех от электромоторов в цепях питания серверов.</w:t>
            </w:r>
          </w:p>
          <w:p w14:paraId="783C48A2" w14:textId="77777777" w:rsidR="009D3EB1" w:rsidRPr="00B066C7" w:rsidRDefault="009D3EB1" w:rsidP="009D3EB1">
            <w:pPr>
              <w:pStyle w:val="af"/>
              <w:numPr>
                <w:ilvl w:val="0"/>
                <w:numId w:val="38"/>
              </w:numPr>
              <w:jc w:val="both"/>
              <w:rPr>
                <w:szCs w:val="24"/>
                <w:lang w:eastAsia="it-IT"/>
              </w:rPr>
            </w:pPr>
            <w:r w:rsidRPr="00B066C7">
              <w:rPr>
                <w:szCs w:val="24"/>
                <w:lang w:eastAsia="it-IT"/>
              </w:rPr>
              <w:t>Система кондиционирования должна обеспечивать поддержание рабочей температуры в диапазоне от 20 до 24 градусов Цельсия и влажности от 40 до 60%, точку росы не более 15 градусов Цельсия, скорость изменения температуры не более 5 градусов Цельсия в час.</w:t>
            </w:r>
          </w:p>
          <w:p w14:paraId="3BBB6FA7" w14:textId="77777777" w:rsidR="009D3EB1" w:rsidRPr="00B066C7" w:rsidRDefault="009D3EB1" w:rsidP="009D3EB1">
            <w:pPr>
              <w:pStyle w:val="af"/>
              <w:numPr>
                <w:ilvl w:val="0"/>
                <w:numId w:val="38"/>
              </w:numPr>
              <w:jc w:val="both"/>
              <w:rPr>
                <w:szCs w:val="24"/>
                <w:lang w:eastAsia="it-IT"/>
              </w:rPr>
            </w:pPr>
            <w:r w:rsidRPr="00B066C7">
              <w:rPr>
                <w:szCs w:val="24"/>
                <w:lang w:eastAsia="it-IT"/>
              </w:rPr>
              <w:t>Система кондиционирования должна обеспечивать работоспособность с резервированием при температуре наружного воздуха до +37 градусов Цельсия.</w:t>
            </w:r>
          </w:p>
          <w:p w14:paraId="20B73CCD" w14:textId="77777777" w:rsidR="009D3EB1" w:rsidRPr="00B066C7" w:rsidRDefault="009D3EB1" w:rsidP="009D3EB1">
            <w:pPr>
              <w:pStyle w:val="af"/>
              <w:numPr>
                <w:ilvl w:val="0"/>
                <w:numId w:val="38"/>
              </w:numPr>
              <w:jc w:val="both"/>
              <w:rPr>
                <w:szCs w:val="24"/>
                <w:lang w:eastAsia="it-IT"/>
              </w:rPr>
            </w:pPr>
            <w:r w:rsidRPr="00B066C7">
              <w:rPr>
                <w:szCs w:val="24"/>
                <w:lang w:eastAsia="it-IT"/>
              </w:rPr>
              <w:t>Охлаждение оборудования должно осуществляться через отверстия в фальшполу, удаление горячего воздуха из машинного зала должно осуществляться через объем за пространством фальшпотолка, либо с помощью других методов изоляции холодных и горячих потоков воздуха, гарантирующих отсутствие перемешивания воздуха между холодным и горячим коридорами. Должны быть организованы холодный и горячий коридоры.</w:t>
            </w:r>
          </w:p>
          <w:p w14:paraId="30A443DD" w14:textId="77777777" w:rsidR="009D3EB1" w:rsidRPr="00B066C7" w:rsidRDefault="009D3EB1" w:rsidP="009D3EB1">
            <w:pPr>
              <w:pStyle w:val="af"/>
              <w:numPr>
                <w:ilvl w:val="0"/>
                <w:numId w:val="38"/>
              </w:numPr>
              <w:jc w:val="both"/>
              <w:rPr>
                <w:szCs w:val="24"/>
                <w:lang w:eastAsia="it-IT"/>
              </w:rPr>
            </w:pPr>
            <w:r w:rsidRPr="00B066C7">
              <w:rPr>
                <w:szCs w:val="24"/>
                <w:lang w:eastAsia="it-IT"/>
              </w:rPr>
              <w:t>Пространство под фальшполом и за фальшпотолком машинного зала не может быть использовано для прокладки кабельных трасс электросистем или СКС. В данном пространстве допускается размещение только оборудования системы пожаротушения.</w:t>
            </w:r>
          </w:p>
          <w:p w14:paraId="28CC4263" w14:textId="77777777" w:rsidR="009D3EB1" w:rsidRPr="00B066C7" w:rsidRDefault="009D3EB1" w:rsidP="009D3EB1">
            <w:pPr>
              <w:pStyle w:val="af"/>
              <w:numPr>
                <w:ilvl w:val="0"/>
                <w:numId w:val="38"/>
              </w:numPr>
              <w:jc w:val="both"/>
              <w:rPr>
                <w:szCs w:val="24"/>
                <w:lang w:eastAsia="it-IT"/>
              </w:rPr>
            </w:pPr>
            <w:r w:rsidRPr="00B066C7">
              <w:rPr>
                <w:szCs w:val="24"/>
                <w:lang w:eastAsia="it-IT"/>
              </w:rPr>
              <w:t>Защита объема машинного зала от возможного вредного воздействия компонентов хладоносителя (фреоны, гликоли и т.п.) в случае разгерметизации системы кондиционирования.</w:t>
            </w:r>
          </w:p>
          <w:p w14:paraId="3F1BA648" w14:textId="77777777" w:rsidR="009D3EB1" w:rsidRPr="00B066C7" w:rsidRDefault="009D3EB1" w:rsidP="009D3EB1">
            <w:pPr>
              <w:pStyle w:val="af"/>
              <w:numPr>
                <w:ilvl w:val="0"/>
                <w:numId w:val="38"/>
              </w:numPr>
              <w:jc w:val="both"/>
              <w:rPr>
                <w:szCs w:val="24"/>
                <w:lang w:eastAsia="it-IT"/>
              </w:rPr>
            </w:pPr>
            <w:r w:rsidRPr="00B066C7">
              <w:rPr>
                <w:szCs w:val="24"/>
                <w:lang w:eastAsia="it-IT"/>
              </w:rPr>
              <w:t>Глубина фальшпола должна быть не менее 1,2 метра для обеспечения защиты активного оборудования машинного зала в случае аварии системы охлаждения.</w:t>
            </w:r>
          </w:p>
          <w:p w14:paraId="22C6FB97" w14:textId="77777777" w:rsidR="009D3EB1" w:rsidRPr="00B066C7" w:rsidRDefault="009D3EB1" w:rsidP="009D3EB1">
            <w:pPr>
              <w:pStyle w:val="af"/>
              <w:numPr>
                <w:ilvl w:val="0"/>
                <w:numId w:val="38"/>
              </w:numPr>
              <w:jc w:val="both"/>
              <w:rPr>
                <w:szCs w:val="24"/>
                <w:lang w:eastAsia="it-IT"/>
              </w:rPr>
            </w:pPr>
            <w:r w:rsidRPr="00B066C7">
              <w:rPr>
                <w:szCs w:val="24"/>
                <w:lang w:eastAsia="it-IT"/>
              </w:rPr>
              <w:t>Система кондиционирования должна обеспечивать возможность размещения и эксплуатации стоек с потребляемой мощностью до 20 кВт.</w:t>
            </w:r>
          </w:p>
          <w:p w14:paraId="46AE84C1" w14:textId="77777777" w:rsidR="009D3EB1" w:rsidRPr="00B066C7" w:rsidRDefault="009D3EB1" w:rsidP="009D3EB1">
            <w:pPr>
              <w:pStyle w:val="af"/>
              <w:numPr>
                <w:ilvl w:val="0"/>
                <w:numId w:val="38"/>
              </w:numPr>
              <w:jc w:val="both"/>
              <w:rPr>
                <w:szCs w:val="24"/>
                <w:lang w:eastAsia="it-IT"/>
              </w:rPr>
            </w:pPr>
            <w:r w:rsidRPr="00B066C7">
              <w:rPr>
                <w:szCs w:val="24"/>
                <w:lang w:eastAsia="it-IT"/>
              </w:rPr>
              <w:t>При пропадании внешнего питания, обеспечивать непрерывную подачу холодного воздуха в машинном зале.</w:t>
            </w:r>
          </w:p>
        </w:tc>
      </w:tr>
      <w:tr w:rsidR="009D3EB1" w:rsidRPr="00B066C7" w14:paraId="07E9281E" w14:textId="77777777" w:rsidTr="00A36997">
        <w:trPr>
          <w:trHeight w:val="385"/>
        </w:trPr>
        <w:tc>
          <w:tcPr>
            <w:tcW w:w="9639" w:type="dxa"/>
          </w:tcPr>
          <w:p w14:paraId="0074478A" w14:textId="77777777" w:rsidR="009D3EB1" w:rsidRPr="00B066C7" w:rsidRDefault="009D3EB1" w:rsidP="00A36997">
            <w:pPr>
              <w:pStyle w:val="af"/>
              <w:ind w:left="0"/>
              <w:jc w:val="center"/>
              <w:rPr>
                <w:szCs w:val="24"/>
              </w:rPr>
            </w:pPr>
            <w:r w:rsidRPr="00B066C7">
              <w:rPr>
                <w:szCs w:val="24"/>
              </w:rPr>
              <w:t>Подраздел 3.1</w:t>
            </w:r>
            <w:r>
              <w:rPr>
                <w:szCs w:val="24"/>
                <w:lang w:val="en-US"/>
              </w:rPr>
              <w:t>1</w:t>
            </w:r>
            <w:r w:rsidRPr="00B066C7">
              <w:rPr>
                <w:szCs w:val="24"/>
              </w:rPr>
              <w:t xml:space="preserve"> </w:t>
            </w:r>
            <w:r w:rsidRPr="003B7FA9">
              <w:rPr>
                <w:szCs w:val="24"/>
              </w:rPr>
              <w:t>Система пожарной безопасности</w:t>
            </w:r>
            <w:r w:rsidRPr="003B7FA9">
              <w:rPr>
                <w:szCs w:val="24"/>
              </w:rPr>
              <w:tab/>
            </w:r>
          </w:p>
        </w:tc>
      </w:tr>
      <w:tr w:rsidR="009D3EB1" w:rsidRPr="00B066C7" w14:paraId="098E88FB" w14:textId="77777777" w:rsidTr="00A36997">
        <w:trPr>
          <w:trHeight w:val="385"/>
        </w:trPr>
        <w:tc>
          <w:tcPr>
            <w:tcW w:w="9639" w:type="dxa"/>
          </w:tcPr>
          <w:p w14:paraId="16B4B61B" w14:textId="77777777" w:rsidR="009D3EB1" w:rsidRPr="00B066C7" w:rsidRDefault="009D3EB1" w:rsidP="009D3EB1">
            <w:pPr>
              <w:pStyle w:val="af"/>
              <w:numPr>
                <w:ilvl w:val="0"/>
                <w:numId w:val="39"/>
              </w:numPr>
              <w:jc w:val="both"/>
              <w:rPr>
                <w:szCs w:val="24"/>
                <w:lang w:eastAsia="it-IT"/>
              </w:rPr>
            </w:pPr>
            <w:r w:rsidRPr="00B066C7">
              <w:rPr>
                <w:szCs w:val="24"/>
                <w:lang w:eastAsia="it-IT"/>
              </w:rPr>
              <w:t>Наличие автоматической системы газового пожаротушения со световой и звуковой сигнализацией;</w:t>
            </w:r>
          </w:p>
          <w:p w14:paraId="2DBAF96C" w14:textId="77777777" w:rsidR="009D3EB1" w:rsidRPr="00B066C7" w:rsidRDefault="009D3EB1" w:rsidP="009D3EB1">
            <w:pPr>
              <w:pStyle w:val="af"/>
              <w:numPr>
                <w:ilvl w:val="0"/>
                <w:numId w:val="39"/>
              </w:numPr>
              <w:jc w:val="both"/>
              <w:rPr>
                <w:szCs w:val="24"/>
                <w:lang w:eastAsia="it-IT"/>
              </w:rPr>
            </w:pPr>
            <w:r w:rsidRPr="00B066C7">
              <w:rPr>
                <w:szCs w:val="24"/>
                <w:lang w:eastAsia="it-IT"/>
              </w:rPr>
              <w:t>Наличие в машинном зале датчиков раннего обнаружения задымления (газоанализаторов);</w:t>
            </w:r>
          </w:p>
          <w:p w14:paraId="78FF6AA0" w14:textId="77777777" w:rsidR="009D3EB1" w:rsidRPr="00B066C7" w:rsidRDefault="009D3EB1" w:rsidP="009D3EB1">
            <w:pPr>
              <w:pStyle w:val="af"/>
              <w:numPr>
                <w:ilvl w:val="0"/>
                <w:numId w:val="39"/>
              </w:numPr>
              <w:jc w:val="both"/>
              <w:rPr>
                <w:szCs w:val="24"/>
                <w:lang w:eastAsia="it-IT"/>
              </w:rPr>
            </w:pPr>
            <w:r w:rsidRPr="00B066C7">
              <w:rPr>
                <w:szCs w:val="24"/>
                <w:lang w:eastAsia="it-IT"/>
              </w:rPr>
              <w:t>Выпуск ОТВ в машинных залах и технологических помещениях (например, помещениях с ИБП) должно осуществляться в трех объемах:</w:t>
            </w:r>
          </w:p>
          <w:p w14:paraId="79AA8222" w14:textId="77777777" w:rsidR="009D3EB1" w:rsidRPr="00B066C7" w:rsidRDefault="009D3EB1" w:rsidP="009D3EB1">
            <w:pPr>
              <w:pStyle w:val="af"/>
              <w:numPr>
                <w:ilvl w:val="1"/>
                <w:numId w:val="39"/>
              </w:numPr>
              <w:jc w:val="both"/>
              <w:rPr>
                <w:szCs w:val="24"/>
                <w:lang w:eastAsia="it-IT"/>
              </w:rPr>
            </w:pPr>
            <w:r w:rsidRPr="00B066C7">
              <w:rPr>
                <w:szCs w:val="24"/>
                <w:lang w:eastAsia="it-IT"/>
              </w:rPr>
              <w:t>под фальшполом</w:t>
            </w:r>
          </w:p>
          <w:p w14:paraId="1D4F3A48" w14:textId="77777777" w:rsidR="009D3EB1" w:rsidRPr="00B066C7" w:rsidRDefault="009D3EB1" w:rsidP="009D3EB1">
            <w:pPr>
              <w:pStyle w:val="af"/>
              <w:numPr>
                <w:ilvl w:val="1"/>
                <w:numId w:val="39"/>
              </w:numPr>
              <w:jc w:val="both"/>
              <w:rPr>
                <w:szCs w:val="24"/>
                <w:lang w:eastAsia="it-IT"/>
              </w:rPr>
            </w:pPr>
            <w:r w:rsidRPr="00B066C7">
              <w:rPr>
                <w:szCs w:val="24"/>
                <w:lang w:eastAsia="it-IT"/>
              </w:rPr>
              <w:t>в основном объеме</w:t>
            </w:r>
          </w:p>
          <w:p w14:paraId="037B8D3D" w14:textId="77777777" w:rsidR="009D3EB1" w:rsidRPr="00B066C7" w:rsidRDefault="009D3EB1" w:rsidP="009D3EB1">
            <w:pPr>
              <w:pStyle w:val="af"/>
              <w:numPr>
                <w:ilvl w:val="1"/>
                <w:numId w:val="39"/>
              </w:numPr>
              <w:jc w:val="both"/>
              <w:rPr>
                <w:szCs w:val="24"/>
                <w:lang w:eastAsia="it-IT"/>
              </w:rPr>
            </w:pPr>
            <w:r w:rsidRPr="00B066C7">
              <w:rPr>
                <w:szCs w:val="24"/>
                <w:lang w:eastAsia="it-IT"/>
              </w:rPr>
              <w:t>за фальшпотолком;</w:t>
            </w:r>
          </w:p>
          <w:p w14:paraId="35E60FAA" w14:textId="77777777" w:rsidR="009D3EB1" w:rsidRPr="00B066C7" w:rsidRDefault="009D3EB1" w:rsidP="009D3EB1">
            <w:pPr>
              <w:pStyle w:val="af"/>
              <w:numPr>
                <w:ilvl w:val="0"/>
                <w:numId w:val="39"/>
              </w:numPr>
              <w:jc w:val="both"/>
              <w:rPr>
                <w:szCs w:val="24"/>
                <w:lang w:eastAsia="it-IT"/>
              </w:rPr>
            </w:pPr>
            <w:r w:rsidRPr="00B066C7">
              <w:rPr>
                <w:szCs w:val="24"/>
                <w:lang w:eastAsia="it-IT"/>
              </w:rPr>
              <w:t>Срабатывание системы пожаротушения не должно выводить из строя размещенное и не поврежденное пожаром оборудование.</w:t>
            </w:r>
          </w:p>
          <w:p w14:paraId="55F3B091" w14:textId="77777777" w:rsidR="009D3EB1" w:rsidRPr="00B066C7" w:rsidRDefault="009D3EB1" w:rsidP="009D3EB1">
            <w:pPr>
              <w:pStyle w:val="af"/>
              <w:numPr>
                <w:ilvl w:val="0"/>
                <w:numId w:val="39"/>
              </w:numPr>
              <w:jc w:val="both"/>
              <w:rPr>
                <w:szCs w:val="24"/>
                <w:lang w:eastAsia="it-IT"/>
              </w:rPr>
            </w:pPr>
            <w:r w:rsidRPr="00B066C7">
              <w:rPr>
                <w:szCs w:val="24"/>
                <w:lang w:eastAsia="it-IT"/>
              </w:rPr>
              <w:t>Аспирационная система пожарной сигнализации - система пожарной сигнализации с активным забором воздуха из зоны горячего коридора машинного зала и фильтром предварительной очистки анализируемого воздуха.</w:t>
            </w:r>
          </w:p>
          <w:p w14:paraId="00C99348" w14:textId="77777777" w:rsidR="009D3EB1" w:rsidRPr="00B066C7" w:rsidRDefault="009D3EB1" w:rsidP="009D3EB1">
            <w:pPr>
              <w:pStyle w:val="af"/>
              <w:numPr>
                <w:ilvl w:val="0"/>
                <w:numId w:val="39"/>
              </w:numPr>
              <w:jc w:val="both"/>
              <w:rPr>
                <w:szCs w:val="24"/>
                <w:lang w:eastAsia="it-IT"/>
              </w:rPr>
            </w:pPr>
            <w:r w:rsidRPr="00B066C7">
              <w:rPr>
                <w:szCs w:val="24"/>
                <w:lang w:eastAsia="it-IT"/>
              </w:rPr>
              <w:t>Присутствие на площадке дежурной смены пожарной бригады из не менее чем двух человек, в режиме 24х7х365. Прибытие сотрудника пожарной бригады к месту возгорания в течение 1 (одной) минуты с момента срабатывания сигнала «Пожар», в специальной защитной одежде пожарных и соответствующими средствам индивидуальной защиты и спасения граждан при пожаре.</w:t>
            </w:r>
          </w:p>
          <w:p w14:paraId="5023D426" w14:textId="77777777" w:rsidR="009D3EB1" w:rsidRPr="00B066C7" w:rsidRDefault="009D3EB1" w:rsidP="009D3EB1">
            <w:pPr>
              <w:pStyle w:val="af"/>
              <w:numPr>
                <w:ilvl w:val="0"/>
                <w:numId w:val="39"/>
              </w:numPr>
              <w:jc w:val="both"/>
              <w:rPr>
                <w:szCs w:val="24"/>
                <w:lang w:eastAsia="it-IT"/>
              </w:rPr>
            </w:pPr>
            <w:r w:rsidRPr="00B066C7">
              <w:rPr>
                <w:szCs w:val="24"/>
                <w:lang w:eastAsia="it-IT"/>
              </w:rPr>
              <w:t>Количество расчетных пожаров - не менее двух. Система пожаротушения должна обеспечивать возможность тушения любого защищаемого объема два раза подряд без необходимости промежуточного обслуживания и дозаправки.</w:t>
            </w:r>
          </w:p>
        </w:tc>
      </w:tr>
      <w:tr w:rsidR="009D3EB1" w:rsidRPr="00B066C7" w14:paraId="2728225F" w14:textId="77777777" w:rsidTr="00A36997">
        <w:trPr>
          <w:trHeight w:val="385"/>
        </w:trPr>
        <w:tc>
          <w:tcPr>
            <w:tcW w:w="9639" w:type="dxa"/>
          </w:tcPr>
          <w:p w14:paraId="3C29B596" w14:textId="77777777" w:rsidR="009D3EB1" w:rsidRPr="00B066C7" w:rsidRDefault="009D3EB1" w:rsidP="00A36997">
            <w:pPr>
              <w:pStyle w:val="af"/>
              <w:ind w:left="0"/>
              <w:jc w:val="center"/>
              <w:rPr>
                <w:szCs w:val="24"/>
              </w:rPr>
            </w:pPr>
            <w:r w:rsidRPr="00B066C7">
              <w:rPr>
                <w:szCs w:val="24"/>
              </w:rPr>
              <w:t>Подраздел 3.1</w:t>
            </w:r>
            <w:r w:rsidRPr="00B7396F">
              <w:rPr>
                <w:szCs w:val="24"/>
              </w:rPr>
              <w:t>2</w:t>
            </w:r>
            <w:r w:rsidRPr="00B066C7">
              <w:rPr>
                <w:szCs w:val="24"/>
              </w:rPr>
              <w:t xml:space="preserve"> </w:t>
            </w:r>
            <w:r w:rsidRPr="003B7FA9">
              <w:rPr>
                <w:szCs w:val="24"/>
              </w:rPr>
              <w:t>Техническое обслуживание и поддержка</w:t>
            </w:r>
          </w:p>
        </w:tc>
      </w:tr>
      <w:tr w:rsidR="009D3EB1" w:rsidRPr="00B066C7" w14:paraId="57699A6A" w14:textId="77777777" w:rsidTr="00A36997">
        <w:trPr>
          <w:trHeight w:val="385"/>
        </w:trPr>
        <w:tc>
          <w:tcPr>
            <w:tcW w:w="9639" w:type="dxa"/>
          </w:tcPr>
          <w:p w14:paraId="49BB590C" w14:textId="77777777" w:rsidR="009D3EB1" w:rsidRPr="00B066C7" w:rsidRDefault="009D3EB1" w:rsidP="009D3EB1">
            <w:pPr>
              <w:pStyle w:val="af"/>
              <w:numPr>
                <w:ilvl w:val="0"/>
                <w:numId w:val="40"/>
              </w:numPr>
              <w:jc w:val="both"/>
              <w:rPr>
                <w:szCs w:val="24"/>
                <w:lang w:eastAsia="it-IT"/>
              </w:rPr>
            </w:pPr>
            <w:r w:rsidRPr="00B066C7">
              <w:rPr>
                <w:szCs w:val="24"/>
                <w:lang w:eastAsia="it-IT"/>
              </w:rPr>
              <w:t>Круглосуточный мониторинг систем обеспечения ЦОД (инженерных систем);</w:t>
            </w:r>
          </w:p>
          <w:p w14:paraId="33540697" w14:textId="77777777" w:rsidR="009D3EB1" w:rsidRPr="00B066C7" w:rsidRDefault="009D3EB1" w:rsidP="009D3EB1">
            <w:pPr>
              <w:pStyle w:val="af"/>
              <w:numPr>
                <w:ilvl w:val="0"/>
                <w:numId w:val="40"/>
              </w:numPr>
              <w:jc w:val="both"/>
              <w:rPr>
                <w:szCs w:val="24"/>
                <w:lang w:eastAsia="it-IT"/>
              </w:rPr>
            </w:pPr>
            <w:r w:rsidRPr="00B066C7">
              <w:rPr>
                <w:szCs w:val="24"/>
                <w:lang w:eastAsia="it-IT"/>
              </w:rPr>
              <w:t>Наличие автоматизированной системы диспетчеризации и управления для сбора оперативной и статистической информации о работе инженерных систем и технологического оборудования.</w:t>
            </w:r>
          </w:p>
          <w:p w14:paraId="398D918B" w14:textId="77777777" w:rsidR="009D3EB1" w:rsidRPr="00B066C7" w:rsidRDefault="009D3EB1" w:rsidP="009D3EB1">
            <w:pPr>
              <w:pStyle w:val="af"/>
              <w:numPr>
                <w:ilvl w:val="0"/>
                <w:numId w:val="40"/>
              </w:numPr>
              <w:jc w:val="both"/>
              <w:rPr>
                <w:szCs w:val="24"/>
                <w:lang w:eastAsia="it-IT"/>
              </w:rPr>
            </w:pPr>
            <w:r w:rsidRPr="00B066C7">
              <w:rPr>
                <w:szCs w:val="24"/>
                <w:lang w:eastAsia="it-IT"/>
              </w:rPr>
              <w:t>Возможность оповещения в случае сбоя в работе инженерных систем ответственных работников Заказчика посредством электронной почты и СМС.</w:t>
            </w:r>
          </w:p>
          <w:p w14:paraId="07154E4D" w14:textId="77777777" w:rsidR="009D3EB1" w:rsidRPr="00B066C7" w:rsidRDefault="009D3EB1" w:rsidP="00A36997">
            <w:pPr>
              <w:pStyle w:val="af"/>
              <w:ind w:left="0"/>
              <w:rPr>
                <w:szCs w:val="24"/>
              </w:rPr>
            </w:pPr>
          </w:p>
        </w:tc>
      </w:tr>
      <w:tr w:rsidR="009D3EB1" w:rsidRPr="00B066C7" w14:paraId="3AF6B100" w14:textId="77777777" w:rsidTr="00A36997">
        <w:trPr>
          <w:trHeight w:val="385"/>
        </w:trPr>
        <w:tc>
          <w:tcPr>
            <w:tcW w:w="9639" w:type="dxa"/>
          </w:tcPr>
          <w:p w14:paraId="0955C86D" w14:textId="77777777" w:rsidR="009D3EB1" w:rsidRPr="00B066C7" w:rsidRDefault="009D3EB1" w:rsidP="00A36997">
            <w:pPr>
              <w:pStyle w:val="af"/>
              <w:ind w:left="0"/>
              <w:jc w:val="center"/>
              <w:rPr>
                <w:szCs w:val="24"/>
              </w:rPr>
            </w:pPr>
            <w:r w:rsidRPr="00B066C7">
              <w:rPr>
                <w:szCs w:val="24"/>
              </w:rPr>
              <w:t>Подраздел 3.1</w:t>
            </w:r>
            <w:r>
              <w:rPr>
                <w:szCs w:val="24"/>
                <w:lang w:val="en-US"/>
              </w:rPr>
              <w:t>3</w:t>
            </w:r>
            <w:r w:rsidRPr="003B7FA9">
              <w:rPr>
                <w:szCs w:val="24"/>
              </w:rPr>
              <w:t xml:space="preserve"> Информационная безопасность </w:t>
            </w:r>
            <w:r w:rsidRPr="003B7FA9">
              <w:rPr>
                <w:szCs w:val="24"/>
              </w:rPr>
              <w:tab/>
            </w:r>
          </w:p>
        </w:tc>
      </w:tr>
      <w:tr w:rsidR="009D3EB1" w:rsidRPr="00B066C7" w14:paraId="37D6575D" w14:textId="77777777" w:rsidTr="00A36997">
        <w:trPr>
          <w:trHeight w:val="385"/>
        </w:trPr>
        <w:tc>
          <w:tcPr>
            <w:tcW w:w="9639" w:type="dxa"/>
          </w:tcPr>
          <w:p w14:paraId="24F117B5" w14:textId="77777777" w:rsidR="009D3EB1" w:rsidRPr="00B066C7" w:rsidRDefault="009D3EB1" w:rsidP="00A36997">
            <w:pPr>
              <w:rPr>
                <w:szCs w:val="24"/>
              </w:rPr>
            </w:pPr>
            <w:r w:rsidRPr="00B066C7">
              <w:rPr>
                <w:szCs w:val="24"/>
              </w:rPr>
              <w:t>Требования к средствам информационной безопасности:</w:t>
            </w:r>
          </w:p>
          <w:p w14:paraId="502731E7" w14:textId="77777777" w:rsidR="009D3EB1" w:rsidRPr="00B066C7" w:rsidRDefault="009D3EB1" w:rsidP="009D3EB1">
            <w:pPr>
              <w:pStyle w:val="af"/>
              <w:numPr>
                <w:ilvl w:val="0"/>
                <w:numId w:val="41"/>
              </w:numPr>
              <w:jc w:val="both"/>
              <w:rPr>
                <w:szCs w:val="24"/>
                <w:lang w:eastAsia="it-IT"/>
              </w:rPr>
            </w:pPr>
            <w:r w:rsidRPr="00B066C7">
              <w:rPr>
                <w:szCs w:val="24"/>
                <w:lang w:eastAsia="it-IT"/>
              </w:rPr>
              <w:t>Возможность разделения информационной среды Заказчика в рамках виртуальной платформы на несколько независимых виртуальных сетей.</w:t>
            </w:r>
          </w:p>
          <w:p w14:paraId="0AB238C6" w14:textId="77777777" w:rsidR="009D3EB1" w:rsidRPr="00B066C7" w:rsidRDefault="009D3EB1" w:rsidP="009D3EB1">
            <w:pPr>
              <w:pStyle w:val="af"/>
              <w:numPr>
                <w:ilvl w:val="0"/>
                <w:numId w:val="41"/>
              </w:numPr>
              <w:jc w:val="both"/>
              <w:rPr>
                <w:szCs w:val="24"/>
                <w:lang w:eastAsia="it-IT"/>
              </w:rPr>
            </w:pPr>
            <w:r w:rsidRPr="00B066C7">
              <w:rPr>
                <w:szCs w:val="24"/>
                <w:lang w:eastAsia="it-IT"/>
              </w:rPr>
              <w:t>Возможность управления доступом к виртуальным сетям по любым портам и протоколам;</w:t>
            </w:r>
          </w:p>
          <w:p w14:paraId="7238ACD6" w14:textId="77777777" w:rsidR="009D3EB1" w:rsidRPr="00B066C7" w:rsidRDefault="009D3EB1" w:rsidP="009D3EB1">
            <w:pPr>
              <w:pStyle w:val="af"/>
              <w:numPr>
                <w:ilvl w:val="0"/>
                <w:numId w:val="41"/>
              </w:numPr>
              <w:jc w:val="both"/>
              <w:rPr>
                <w:szCs w:val="24"/>
                <w:lang w:eastAsia="it-IT"/>
              </w:rPr>
            </w:pPr>
            <w:r w:rsidRPr="00B066C7">
              <w:rPr>
                <w:szCs w:val="24"/>
                <w:lang w:eastAsia="it-IT"/>
              </w:rPr>
              <w:t>Возможность объединения серверов виртуальной платформы в одну виртуальную частную сеть (VPN) с локальными серверами Заказчика;</w:t>
            </w:r>
          </w:p>
          <w:p w14:paraId="034B94B1" w14:textId="77777777" w:rsidR="009D3EB1" w:rsidRPr="00B066C7" w:rsidRDefault="009D3EB1" w:rsidP="009D3EB1">
            <w:pPr>
              <w:pStyle w:val="af"/>
              <w:numPr>
                <w:ilvl w:val="0"/>
                <w:numId w:val="41"/>
              </w:numPr>
              <w:jc w:val="both"/>
              <w:rPr>
                <w:szCs w:val="24"/>
                <w:lang w:eastAsia="it-IT"/>
              </w:rPr>
            </w:pPr>
            <w:r w:rsidRPr="00B066C7">
              <w:rPr>
                <w:szCs w:val="24"/>
                <w:lang w:eastAsia="it-IT"/>
              </w:rPr>
              <w:t>Доступ к функциям API управления «облаком» должен быть аутентифицирован таким способом, чтобы не допускать компрометации системы безопасности даже при использовании безопасных транспортных протоколов, таких как HTTPS;</w:t>
            </w:r>
          </w:p>
          <w:p w14:paraId="05940307" w14:textId="77777777" w:rsidR="009D3EB1" w:rsidRPr="00B066C7" w:rsidRDefault="009D3EB1" w:rsidP="009D3EB1">
            <w:pPr>
              <w:pStyle w:val="af"/>
              <w:numPr>
                <w:ilvl w:val="0"/>
                <w:numId w:val="41"/>
              </w:numPr>
              <w:jc w:val="both"/>
              <w:rPr>
                <w:szCs w:val="24"/>
                <w:lang w:eastAsia="it-IT"/>
              </w:rPr>
            </w:pPr>
            <w:r w:rsidRPr="00B066C7">
              <w:rPr>
                <w:szCs w:val="24"/>
                <w:lang w:eastAsia="it-IT"/>
              </w:rPr>
              <w:t>Для доступа к функциям API управления «облаком» должен применяться протокол HTTPS. Сертификаты должны быть подписаны доверенными центрами сертификатов;</w:t>
            </w:r>
          </w:p>
          <w:p w14:paraId="1A44C3EB" w14:textId="77777777" w:rsidR="009D3EB1" w:rsidRPr="00B066C7" w:rsidRDefault="009D3EB1" w:rsidP="009D3EB1">
            <w:pPr>
              <w:pStyle w:val="af"/>
              <w:numPr>
                <w:ilvl w:val="0"/>
                <w:numId w:val="41"/>
              </w:numPr>
              <w:jc w:val="both"/>
              <w:rPr>
                <w:szCs w:val="24"/>
                <w:lang w:eastAsia="it-IT"/>
              </w:rPr>
            </w:pPr>
            <w:r w:rsidRPr="00B066C7">
              <w:rPr>
                <w:szCs w:val="24"/>
                <w:lang w:eastAsia="it-IT"/>
              </w:rPr>
              <w:t>Доступ к виртуальным машинам должен осуществляться посредством протокола SSH с аутентификацией по ключам. Виртуальная платформа должна позволять создавать и удалять такие ключи, а также обеспечивать доступный из виртуальной машины механизм для доставки публичных ключей в виртуальную машину в процессе её загрузки;</w:t>
            </w:r>
          </w:p>
          <w:p w14:paraId="5B1CC475" w14:textId="77777777" w:rsidR="009D3EB1" w:rsidRPr="00B066C7" w:rsidRDefault="009D3EB1" w:rsidP="009D3EB1">
            <w:pPr>
              <w:pStyle w:val="af"/>
              <w:numPr>
                <w:ilvl w:val="0"/>
                <w:numId w:val="41"/>
              </w:numPr>
              <w:jc w:val="both"/>
              <w:rPr>
                <w:szCs w:val="24"/>
                <w:lang w:eastAsia="it-IT"/>
              </w:rPr>
            </w:pPr>
            <w:r w:rsidRPr="00B066C7">
              <w:rPr>
                <w:szCs w:val="24"/>
                <w:lang w:eastAsia="it-IT"/>
              </w:rPr>
              <w:t>Возможность организации защищенного доступа к серверам ИТ-системы с использованием протокола IPSEC;</w:t>
            </w:r>
          </w:p>
          <w:p w14:paraId="79A9B300" w14:textId="77777777" w:rsidR="009D3EB1" w:rsidRPr="00B066C7" w:rsidRDefault="009D3EB1" w:rsidP="009D3EB1">
            <w:pPr>
              <w:pStyle w:val="af"/>
              <w:numPr>
                <w:ilvl w:val="0"/>
                <w:numId w:val="41"/>
              </w:numPr>
              <w:jc w:val="both"/>
              <w:rPr>
                <w:szCs w:val="24"/>
                <w:lang w:eastAsia="it-IT"/>
              </w:rPr>
            </w:pPr>
            <w:r w:rsidRPr="00B066C7">
              <w:rPr>
                <w:szCs w:val="24"/>
                <w:lang w:eastAsia="it-IT"/>
              </w:rPr>
              <w:t>Возможность назначения или удаления внешних IP-адресов при помощи «облачной» платформы;</w:t>
            </w:r>
          </w:p>
          <w:p w14:paraId="7E44FE22" w14:textId="77777777" w:rsidR="009D3EB1" w:rsidRPr="00B066C7" w:rsidRDefault="009D3EB1" w:rsidP="009D3EB1">
            <w:pPr>
              <w:pStyle w:val="af"/>
              <w:numPr>
                <w:ilvl w:val="0"/>
                <w:numId w:val="41"/>
              </w:numPr>
              <w:jc w:val="both"/>
              <w:rPr>
                <w:szCs w:val="24"/>
                <w:lang w:eastAsia="it-IT"/>
              </w:rPr>
            </w:pPr>
            <w:r w:rsidRPr="00B066C7">
              <w:rPr>
                <w:szCs w:val="24"/>
                <w:lang w:eastAsia="it-IT"/>
              </w:rPr>
              <w:t>Наличие встроенного в виртуальную платформу межсетевого экрана;</w:t>
            </w:r>
          </w:p>
        </w:tc>
      </w:tr>
    </w:tbl>
    <w:p w14:paraId="34E24BC0" w14:textId="77777777" w:rsidR="009D3EB1" w:rsidRPr="00B066C7" w:rsidRDefault="009D3EB1" w:rsidP="009D3EB1">
      <w:pPr>
        <w:jc w:val="center"/>
        <w:rPr>
          <w:color w:val="000000"/>
          <w:szCs w:val="24"/>
        </w:rPr>
      </w:pPr>
    </w:p>
    <w:p w14:paraId="6880CABB" w14:textId="77777777" w:rsidR="009D3EB1" w:rsidRPr="00B066C7" w:rsidRDefault="009D3EB1" w:rsidP="009D3EB1">
      <w:pPr>
        <w:jc w:val="center"/>
        <w:rPr>
          <w:color w:val="000000"/>
          <w:szCs w:val="24"/>
        </w:rPr>
      </w:pPr>
      <w:r w:rsidRPr="00B066C7">
        <w:rPr>
          <w:color w:val="000000"/>
          <w:szCs w:val="24"/>
        </w:rPr>
        <w:t>РАЗДЕЛ 4. РЕЗУЛЬТАТ ОКАЗАННЫХ УСЛУГ</w:t>
      </w:r>
    </w:p>
    <w:p w14:paraId="2FEE5ACD" w14:textId="77777777" w:rsidR="009D3EB1" w:rsidRPr="00B066C7" w:rsidRDefault="009D3EB1" w:rsidP="009D3EB1">
      <w:pPr>
        <w:jc w:val="center"/>
        <w:rPr>
          <w:color w:val="000000"/>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9D3EB1" w:rsidRPr="00B066C7" w14:paraId="2F0D86D1" w14:textId="77777777" w:rsidTr="00A36997">
        <w:trPr>
          <w:trHeight w:val="385"/>
        </w:trPr>
        <w:tc>
          <w:tcPr>
            <w:tcW w:w="9639" w:type="dxa"/>
          </w:tcPr>
          <w:p w14:paraId="661E2F68" w14:textId="77777777" w:rsidR="009D3EB1" w:rsidRPr="00B066C7" w:rsidRDefault="009D3EB1" w:rsidP="00A36997">
            <w:pPr>
              <w:jc w:val="center"/>
              <w:rPr>
                <w:color w:val="000000"/>
                <w:szCs w:val="24"/>
              </w:rPr>
            </w:pPr>
            <w:r w:rsidRPr="00B066C7">
              <w:rPr>
                <w:color w:val="000000"/>
                <w:szCs w:val="24"/>
              </w:rPr>
              <w:t>Подраздел 4.1 Описание конечного результата оказанных услуг</w:t>
            </w:r>
          </w:p>
        </w:tc>
      </w:tr>
      <w:tr w:rsidR="009D3EB1" w:rsidRPr="00B066C7" w14:paraId="540FF222" w14:textId="77777777" w:rsidTr="00A36997">
        <w:trPr>
          <w:trHeight w:val="385"/>
        </w:trPr>
        <w:tc>
          <w:tcPr>
            <w:tcW w:w="9639" w:type="dxa"/>
          </w:tcPr>
          <w:p w14:paraId="34F9D831" w14:textId="77777777" w:rsidR="009D3EB1" w:rsidRPr="00B066C7" w:rsidRDefault="009D3EB1" w:rsidP="00A36997">
            <w:pPr>
              <w:ind w:firstLine="708"/>
              <w:rPr>
                <w:szCs w:val="24"/>
              </w:rPr>
            </w:pPr>
            <w:r w:rsidRPr="00B066C7">
              <w:rPr>
                <w:szCs w:val="24"/>
              </w:rPr>
              <w:t>Конечный результат оказанных услуг либо, в случае отсутствия конкретного результата (услуги перевода, юридические услуги), указать условия удовлетворения потребности заказчика в результате проведения процедуры закупки</w:t>
            </w:r>
          </w:p>
          <w:p w14:paraId="6FE7A897" w14:textId="77777777" w:rsidR="009D3EB1" w:rsidRPr="00B066C7" w:rsidRDefault="009D3EB1" w:rsidP="00A36997">
            <w:pPr>
              <w:rPr>
                <w:szCs w:val="24"/>
              </w:rPr>
            </w:pPr>
            <w:r w:rsidRPr="00B066C7">
              <w:rPr>
                <w:szCs w:val="24"/>
              </w:rPr>
              <w:t>Конечным результатом является:</w:t>
            </w:r>
          </w:p>
          <w:p w14:paraId="253B8C10" w14:textId="77777777" w:rsidR="009D3EB1" w:rsidRPr="00B066C7" w:rsidRDefault="009D3EB1" w:rsidP="009D3EB1">
            <w:pPr>
              <w:pStyle w:val="af"/>
              <w:numPr>
                <w:ilvl w:val="0"/>
                <w:numId w:val="30"/>
              </w:numPr>
              <w:jc w:val="both"/>
              <w:rPr>
                <w:szCs w:val="24"/>
              </w:rPr>
            </w:pPr>
            <w:r w:rsidRPr="00B066C7">
              <w:rPr>
                <w:szCs w:val="24"/>
              </w:rPr>
              <w:t xml:space="preserve">Обеспечение условий для функционирования стандартной серверной стойки (ширина – 600мм) с максимальным энергопотреблением </w:t>
            </w:r>
            <w:r>
              <w:rPr>
                <w:szCs w:val="24"/>
              </w:rPr>
              <w:t>от</w:t>
            </w:r>
            <w:r w:rsidRPr="00B066C7">
              <w:rPr>
                <w:szCs w:val="24"/>
              </w:rPr>
              <w:t xml:space="preserve"> 7 кВт – 1шт.</w:t>
            </w:r>
          </w:p>
          <w:p w14:paraId="7879082B" w14:textId="77777777" w:rsidR="009D3EB1" w:rsidRPr="00B066C7" w:rsidRDefault="009D3EB1" w:rsidP="009D3EB1">
            <w:pPr>
              <w:pStyle w:val="af"/>
              <w:numPr>
                <w:ilvl w:val="0"/>
                <w:numId w:val="30"/>
              </w:numPr>
              <w:jc w:val="both"/>
              <w:rPr>
                <w:szCs w:val="24"/>
              </w:rPr>
            </w:pPr>
            <w:r w:rsidRPr="00B066C7">
              <w:rPr>
                <w:szCs w:val="24"/>
              </w:rPr>
              <w:t>Обеспечение дополнительной физической безопасности стойки 42U, датчики открытия передней и задней дверей, контроллер – 1 шт.</w:t>
            </w:r>
          </w:p>
          <w:p w14:paraId="563B48F7" w14:textId="77777777" w:rsidR="009D3EB1" w:rsidRPr="00B066C7" w:rsidRDefault="009D3EB1" w:rsidP="009D3EB1">
            <w:pPr>
              <w:pStyle w:val="af"/>
              <w:numPr>
                <w:ilvl w:val="0"/>
                <w:numId w:val="30"/>
              </w:numPr>
              <w:jc w:val="both"/>
              <w:rPr>
                <w:szCs w:val="24"/>
              </w:rPr>
            </w:pPr>
            <w:r w:rsidRPr="00B066C7">
              <w:rPr>
                <w:szCs w:val="24"/>
              </w:rPr>
              <w:t>Аренда и получение доступа к выделенной системе видеонаблюдения за одним стойко-местом – 1 шт.</w:t>
            </w:r>
          </w:p>
          <w:p w14:paraId="3B6B0293" w14:textId="77777777" w:rsidR="009D3EB1" w:rsidRPr="00B066C7" w:rsidRDefault="009D3EB1" w:rsidP="009D3EB1">
            <w:pPr>
              <w:pStyle w:val="af"/>
              <w:numPr>
                <w:ilvl w:val="0"/>
                <w:numId w:val="30"/>
              </w:numPr>
              <w:jc w:val="both"/>
              <w:rPr>
                <w:szCs w:val="24"/>
              </w:rPr>
            </w:pPr>
            <w:r w:rsidRPr="00B066C7">
              <w:rPr>
                <w:szCs w:val="24"/>
              </w:rPr>
              <w:t>Обеспечение удаленного мониторинга основных климатических параметров и параметров системы электроснабжения на уровне стойки – 1 шт.</w:t>
            </w:r>
          </w:p>
          <w:p w14:paraId="134E88E3" w14:textId="77777777" w:rsidR="009D3EB1" w:rsidRPr="00B066C7" w:rsidRDefault="009D3EB1" w:rsidP="009D3EB1">
            <w:pPr>
              <w:pStyle w:val="af"/>
              <w:numPr>
                <w:ilvl w:val="0"/>
                <w:numId w:val="30"/>
              </w:numPr>
              <w:jc w:val="both"/>
              <w:rPr>
                <w:szCs w:val="24"/>
              </w:rPr>
            </w:pPr>
            <w:r w:rsidRPr="00B066C7">
              <w:rPr>
                <w:szCs w:val="24"/>
              </w:rPr>
              <w:t>Обеспечение оптических волокон до стоек Заказчика на всех объектах.</w:t>
            </w:r>
          </w:p>
          <w:p w14:paraId="46E62AE1" w14:textId="77777777" w:rsidR="009D3EB1" w:rsidRPr="00B066C7" w:rsidRDefault="009D3EB1" w:rsidP="009D3EB1">
            <w:pPr>
              <w:pStyle w:val="af"/>
              <w:numPr>
                <w:ilvl w:val="0"/>
                <w:numId w:val="30"/>
              </w:numPr>
              <w:jc w:val="both"/>
              <w:rPr>
                <w:szCs w:val="24"/>
              </w:rPr>
            </w:pPr>
            <w:r w:rsidRPr="00B066C7">
              <w:rPr>
                <w:szCs w:val="24"/>
              </w:rPr>
              <w:t>Обеспечение отказоустойчивого доступа для систем Заказчика в сеть Интернет пропускной способностью 100Мбит/с в рамках одного ЦОД.</w:t>
            </w:r>
          </w:p>
          <w:p w14:paraId="0707DF58" w14:textId="77777777" w:rsidR="009D3EB1" w:rsidRPr="00B066C7" w:rsidRDefault="009D3EB1" w:rsidP="009D3EB1">
            <w:pPr>
              <w:pStyle w:val="af"/>
              <w:numPr>
                <w:ilvl w:val="0"/>
                <w:numId w:val="30"/>
              </w:numPr>
              <w:jc w:val="both"/>
              <w:rPr>
                <w:szCs w:val="24"/>
              </w:rPr>
            </w:pPr>
            <w:r w:rsidRPr="00B066C7">
              <w:rPr>
                <w:szCs w:val="24"/>
              </w:rPr>
              <w:t>Обеспечении миграции информационных систем Заказчика (real-time система) – 1 шт.</w:t>
            </w:r>
          </w:p>
        </w:tc>
      </w:tr>
      <w:tr w:rsidR="009D3EB1" w:rsidRPr="00B066C7" w14:paraId="6F692D53" w14:textId="77777777" w:rsidTr="00A36997">
        <w:trPr>
          <w:trHeight w:val="385"/>
        </w:trPr>
        <w:tc>
          <w:tcPr>
            <w:tcW w:w="9639" w:type="dxa"/>
          </w:tcPr>
          <w:p w14:paraId="02C8E0EA" w14:textId="77777777" w:rsidR="009D3EB1" w:rsidRPr="00B066C7" w:rsidRDefault="009D3EB1" w:rsidP="00A36997">
            <w:pPr>
              <w:jc w:val="center"/>
              <w:rPr>
                <w:color w:val="000000"/>
                <w:szCs w:val="24"/>
              </w:rPr>
            </w:pPr>
            <w:r w:rsidRPr="00B066C7">
              <w:rPr>
                <w:color w:val="000000"/>
                <w:szCs w:val="24"/>
              </w:rPr>
              <w:t>Подраздел 4.2 Требования по приемке услуг</w:t>
            </w:r>
          </w:p>
        </w:tc>
      </w:tr>
      <w:tr w:rsidR="009D3EB1" w:rsidRPr="00B066C7" w14:paraId="684AA468" w14:textId="77777777" w:rsidTr="00A36997">
        <w:trPr>
          <w:trHeight w:val="385"/>
        </w:trPr>
        <w:tc>
          <w:tcPr>
            <w:tcW w:w="9639" w:type="dxa"/>
          </w:tcPr>
          <w:p w14:paraId="30FCAB76" w14:textId="77777777" w:rsidR="009D3EB1" w:rsidRPr="00B066C7" w:rsidRDefault="009D3EB1" w:rsidP="00A36997">
            <w:pPr>
              <w:ind w:firstLine="567"/>
              <w:rPr>
                <w:szCs w:val="24"/>
              </w:rPr>
            </w:pPr>
            <w:r w:rsidRPr="00B066C7">
              <w:rPr>
                <w:szCs w:val="24"/>
              </w:rPr>
              <w:t>Приемка услуг осуществляется путем подписания периодически актов сдачи-приемки оказанных услуг.</w:t>
            </w:r>
          </w:p>
        </w:tc>
      </w:tr>
    </w:tbl>
    <w:p w14:paraId="1292221F" w14:textId="77777777" w:rsidR="009D3EB1" w:rsidRPr="00B066C7" w:rsidRDefault="009D3EB1" w:rsidP="009D3EB1">
      <w:pPr>
        <w:jc w:val="center"/>
        <w:rPr>
          <w:b/>
          <w:color w:val="000000"/>
          <w:szCs w:val="24"/>
        </w:rPr>
      </w:pPr>
    </w:p>
    <w:p w14:paraId="0B33A7CD" w14:textId="77777777" w:rsidR="009D3EB1" w:rsidRPr="00B066C7" w:rsidRDefault="009D3EB1" w:rsidP="009D3EB1">
      <w:pPr>
        <w:jc w:val="center"/>
        <w:rPr>
          <w:color w:val="000000"/>
          <w:szCs w:val="24"/>
        </w:rPr>
      </w:pPr>
    </w:p>
    <w:p w14:paraId="57B92136" w14:textId="77777777" w:rsidR="009D3EB1" w:rsidRPr="00B066C7" w:rsidRDefault="009D3EB1" w:rsidP="009D3EB1">
      <w:pPr>
        <w:jc w:val="center"/>
        <w:rPr>
          <w:color w:val="000000"/>
          <w:szCs w:val="24"/>
        </w:rPr>
      </w:pPr>
      <w:r w:rsidRPr="00B066C7">
        <w:rPr>
          <w:color w:val="000000"/>
          <w:szCs w:val="24"/>
        </w:rPr>
        <w:t>РАЗДЕЛ 5. ПЕРЕЧЕНЬ ПРИНЯТЫХ СОКРАЩЕНИЙ</w:t>
      </w:r>
    </w:p>
    <w:p w14:paraId="743C083B" w14:textId="77777777" w:rsidR="009D3EB1" w:rsidRPr="00B066C7" w:rsidRDefault="009D3EB1" w:rsidP="009D3EB1">
      <w:pPr>
        <w:ind w:firstLine="567"/>
        <w:jc w:val="both"/>
        <w:rPr>
          <w:color w:val="000000"/>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410"/>
        <w:gridCol w:w="6520"/>
      </w:tblGrid>
      <w:tr w:rsidR="009D3EB1" w:rsidRPr="00B066C7" w14:paraId="680149EE" w14:textId="77777777" w:rsidTr="00A36997">
        <w:trPr>
          <w:trHeight w:val="399"/>
        </w:trPr>
        <w:tc>
          <w:tcPr>
            <w:tcW w:w="709" w:type="dxa"/>
            <w:vAlign w:val="center"/>
          </w:tcPr>
          <w:p w14:paraId="3E14A3B0" w14:textId="77777777" w:rsidR="009D3EB1" w:rsidRPr="00B066C7" w:rsidRDefault="009D3EB1" w:rsidP="00A36997">
            <w:pPr>
              <w:jc w:val="center"/>
              <w:rPr>
                <w:color w:val="000000"/>
                <w:szCs w:val="24"/>
              </w:rPr>
            </w:pPr>
            <w:r w:rsidRPr="00B066C7">
              <w:rPr>
                <w:color w:val="000000"/>
                <w:szCs w:val="24"/>
              </w:rPr>
              <w:t>№ п/п</w:t>
            </w:r>
          </w:p>
        </w:tc>
        <w:tc>
          <w:tcPr>
            <w:tcW w:w="2410" w:type="dxa"/>
            <w:vAlign w:val="center"/>
          </w:tcPr>
          <w:p w14:paraId="38D87247" w14:textId="77777777" w:rsidR="009D3EB1" w:rsidRPr="00B066C7" w:rsidRDefault="009D3EB1" w:rsidP="00A36997">
            <w:pPr>
              <w:autoSpaceDE w:val="0"/>
              <w:autoSpaceDN w:val="0"/>
              <w:adjustRightInd w:val="0"/>
              <w:jc w:val="center"/>
              <w:rPr>
                <w:color w:val="000000"/>
                <w:szCs w:val="24"/>
              </w:rPr>
            </w:pPr>
            <w:r w:rsidRPr="00B066C7">
              <w:rPr>
                <w:color w:val="000000"/>
                <w:szCs w:val="24"/>
              </w:rPr>
              <w:t>Сокращение</w:t>
            </w:r>
          </w:p>
        </w:tc>
        <w:tc>
          <w:tcPr>
            <w:tcW w:w="6520" w:type="dxa"/>
            <w:vAlign w:val="center"/>
          </w:tcPr>
          <w:p w14:paraId="62A4D160" w14:textId="77777777" w:rsidR="009D3EB1" w:rsidRPr="00B066C7" w:rsidRDefault="009D3EB1" w:rsidP="00A36997">
            <w:pPr>
              <w:jc w:val="center"/>
              <w:rPr>
                <w:color w:val="000000"/>
                <w:szCs w:val="24"/>
              </w:rPr>
            </w:pPr>
            <w:r w:rsidRPr="00B066C7">
              <w:rPr>
                <w:color w:val="000000"/>
                <w:szCs w:val="24"/>
              </w:rPr>
              <w:t>Расшифровка сокращения</w:t>
            </w:r>
          </w:p>
        </w:tc>
      </w:tr>
      <w:tr w:rsidR="009D3EB1" w:rsidRPr="00B066C7" w14:paraId="5D99BEC4" w14:textId="77777777" w:rsidTr="00A36997">
        <w:trPr>
          <w:trHeight w:val="399"/>
        </w:trPr>
        <w:tc>
          <w:tcPr>
            <w:tcW w:w="709" w:type="dxa"/>
          </w:tcPr>
          <w:p w14:paraId="147E2B8C" w14:textId="77777777" w:rsidR="009D3EB1" w:rsidRPr="00B066C7" w:rsidRDefault="009D3EB1" w:rsidP="00A36997">
            <w:pPr>
              <w:jc w:val="both"/>
              <w:rPr>
                <w:color w:val="000000"/>
                <w:szCs w:val="24"/>
              </w:rPr>
            </w:pPr>
            <w:r w:rsidRPr="00B066C7">
              <w:rPr>
                <w:color w:val="000000"/>
                <w:szCs w:val="24"/>
              </w:rPr>
              <w:t>1</w:t>
            </w:r>
          </w:p>
        </w:tc>
        <w:tc>
          <w:tcPr>
            <w:tcW w:w="2410" w:type="dxa"/>
          </w:tcPr>
          <w:p w14:paraId="4759458B" w14:textId="77777777" w:rsidR="009D3EB1" w:rsidRPr="00B066C7" w:rsidRDefault="009D3EB1" w:rsidP="00A36997">
            <w:pPr>
              <w:autoSpaceDE w:val="0"/>
              <w:autoSpaceDN w:val="0"/>
              <w:adjustRightInd w:val="0"/>
              <w:rPr>
                <w:color w:val="000000"/>
                <w:szCs w:val="24"/>
              </w:rPr>
            </w:pPr>
            <w:r w:rsidRPr="00B066C7">
              <w:rPr>
                <w:color w:val="000000"/>
                <w:szCs w:val="24"/>
              </w:rPr>
              <w:t>ЦОД</w:t>
            </w:r>
          </w:p>
        </w:tc>
        <w:tc>
          <w:tcPr>
            <w:tcW w:w="6520" w:type="dxa"/>
          </w:tcPr>
          <w:p w14:paraId="46CDBB5D" w14:textId="77777777" w:rsidR="009D3EB1" w:rsidRPr="00B066C7" w:rsidRDefault="009D3EB1" w:rsidP="00A36997">
            <w:pPr>
              <w:jc w:val="both"/>
              <w:rPr>
                <w:color w:val="000000"/>
                <w:szCs w:val="24"/>
              </w:rPr>
            </w:pPr>
            <w:r w:rsidRPr="00B066C7">
              <w:rPr>
                <w:color w:val="000000"/>
                <w:szCs w:val="24"/>
              </w:rPr>
              <w:t>Центр обработки данных</w:t>
            </w:r>
          </w:p>
        </w:tc>
      </w:tr>
      <w:tr w:rsidR="009D3EB1" w:rsidRPr="00B066C7" w14:paraId="67A44574" w14:textId="77777777" w:rsidTr="00A36997">
        <w:trPr>
          <w:trHeight w:val="399"/>
        </w:trPr>
        <w:tc>
          <w:tcPr>
            <w:tcW w:w="709" w:type="dxa"/>
          </w:tcPr>
          <w:p w14:paraId="6E385931" w14:textId="77777777" w:rsidR="009D3EB1" w:rsidRPr="00B066C7" w:rsidRDefault="009D3EB1" w:rsidP="00A36997">
            <w:pPr>
              <w:jc w:val="both"/>
              <w:rPr>
                <w:color w:val="000000"/>
                <w:szCs w:val="24"/>
              </w:rPr>
            </w:pPr>
            <w:r w:rsidRPr="00B066C7">
              <w:rPr>
                <w:color w:val="000000"/>
                <w:szCs w:val="24"/>
              </w:rPr>
              <w:t>2</w:t>
            </w:r>
          </w:p>
        </w:tc>
        <w:tc>
          <w:tcPr>
            <w:tcW w:w="2410" w:type="dxa"/>
          </w:tcPr>
          <w:p w14:paraId="02C28D8A" w14:textId="77777777" w:rsidR="009D3EB1" w:rsidRPr="00B066C7" w:rsidRDefault="009D3EB1" w:rsidP="00A36997">
            <w:pPr>
              <w:autoSpaceDE w:val="0"/>
              <w:autoSpaceDN w:val="0"/>
              <w:adjustRightInd w:val="0"/>
              <w:rPr>
                <w:color w:val="000000"/>
                <w:szCs w:val="24"/>
              </w:rPr>
            </w:pPr>
            <w:r w:rsidRPr="00B066C7">
              <w:rPr>
                <w:color w:val="000000"/>
                <w:szCs w:val="24"/>
              </w:rPr>
              <w:t>РТП</w:t>
            </w:r>
          </w:p>
        </w:tc>
        <w:tc>
          <w:tcPr>
            <w:tcW w:w="6520" w:type="dxa"/>
          </w:tcPr>
          <w:p w14:paraId="7CBC876C" w14:textId="77777777" w:rsidR="009D3EB1" w:rsidRPr="00B066C7" w:rsidRDefault="009D3EB1" w:rsidP="00A36997">
            <w:pPr>
              <w:jc w:val="both"/>
              <w:rPr>
                <w:color w:val="000000"/>
                <w:szCs w:val="24"/>
              </w:rPr>
            </w:pPr>
            <w:r w:rsidRPr="00B066C7">
              <w:rPr>
                <w:color w:val="000000"/>
                <w:szCs w:val="24"/>
              </w:rPr>
              <w:t>Распределительная трансформаторная подстанция</w:t>
            </w:r>
          </w:p>
        </w:tc>
      </w:tr>
      <w:tr w:rsidR="009D3EB1" w:rsidRPr="00B066C7" w14:paraId="1D173DD5" w14:textId="77777777" w:rsidTr="00A36997">
        <w:trPr>
          <w:trHeight w:val="399"/>
        </w:trPr>
        <w:tc>
          <w:tcPr>
            <w:tcW w:w="709" w:type="dxa"/>
          </w:tcPr>
          <w:p w14:paraId="2409506E" w14:textId="77777777" w:rsidR="009D3EB1" w:rsidRPr="00B066C7" w:rsidRDefault="009D3EB1" w:rsidP="00A36997">
            <w:pPr>
              <w:jc w:val="both"/>
              <w:rPr>
                <w:color w:val="000000"/>
                <w:szCs w:val="24"/>
                <w:lang w:val="en-US"/>
              </w:rPr>
            </w:pPr>
            <w:r w:rsidRPr="00B066C7">
              <w:rPr>
                <w:color w:val="000000"/>
                <w:szCs w:val="24"/>
                <w:lang w:val="en-US"/>
              </w:rPr>
              <w:t>3</w:t>
            </w:r>
          </w:p>
        </w:tc>
        <w:tc>
          <w:tcPr>
            <w:tcW w:w="2410" w:type="dxa"/>
          </w:tcPr>
          <w:p w14:paraId="145F44E9" w14:textId="77777777" w:rsidR="009D3EB1" w:rsidRPr="00B066C7" w:rsidRDefault="009D3EB1" w:rsidP="00A36997">
            <w:pPr>
              <w:autoSpaceDE w:val="0"/>
              <w:autoSpaceDN w:val="0"/>
              <w:adjustRightInd w:val="0"/>
              <w:rPr>
                <w:color w:val="000000"/>
                <w:szCs w:val="24"/>
              </w:rPr>
            </w:pPr>
            <w:r w:rsidRPr="00B066C7">
              <w:rPr>
                <w:color w:val="000000"/>
                <w:szCs w:val="24"/>
              </w:rPr>
              <w:t>СКС</w:t>
            </w:r>
          </w:p>
        </w:tc>
        <w:tc>
          <w:tcPr>
            <w:tcW w:w="6520" w:type="dxa"/>
          </w:tcPr>
          <w:p w14:paraId="25E353EC" w14:textId="77777777" w:rsidR="009D3EB1" w:rsidRPr="00B066C7" w:rsidRDefault="009D3EB1" w:rsidP="00A36997">
            <w:pPr>
              <w:jc w:val="both"/>
              <w:rPr>
                <w:color w:val="000000"/>
                <w:szCs w:val="24"/>
              </w:rPr>
            </w:pPr>
            <w:r w:rsidRPr="00B066C7">
              <w:rPr>
                <w:color w:val="000000"/>
                <w:szCs w:val="24"/>
              </w:rPr>
              <w:t>Структурированная кабельная система</w:t>
            </w:r>
          </w:p>
        </w:tc>
      </w:tr>
      <w:tr w:rsidR="009D3EB1" w:rsidRPr="00B066C7" w14:paraId="5AC60575" w14:textId="77777777" w:rsidTr="00A36997">
        <w:trPr>
          <w:trHeight w:val="399"/>
        </w:trPr>
        <w:tc>
          <w:tcPr>
            <w:tcW w:w="709" w:type="dxa"/>
          </w:tcPr>
          <w:p w14:paraId="1FABD798" w14:textId="77777777" w:rsidR="009D3EB1" w:rsidRPr="00B066C7" w:rsidRDefault="009D3EB1" w:rsidP="00A36997">
            <w:pPr>
              <w:jc w:val="both"/>
              <w:rPr>
                <w:color w:val="000000"/>
                <w:szCs w:val="24"/>
                <w:lang w:val="en-US"/>
              </w:rPr>
            </w:pPr>
            <w:r w:rsidRPr="00B066C7">
              <w:rPr>
                <w:color w:val="000000"/>
                <w:szCs w:val="24"/>
                <w:lang w:val="en-US"/>
              </w:rPr>
              <w:t>4</w:t>
            </w:r>
          </w:p>
        </w:tc>
        <w:tc>
          <w:tcPr>
            <w:tcW w:w="2410" w:type="dxa"/>
          </w:tcPr>
          <w:p w14:paraId="1E7A9313" w14:textId="77777777" w:rsidR="009D3EB1" w:rsidRPr="00B066C7" w:rsidRDefault="009D3EB1" w:rsidP="00A36997">
            <w:pPr>
              <w:autoSpaceDE w:val="0"/>
              <w:autoSpaceDN w:val="0"/>
              <w:adjustRightInd w:val="0"/>
              <w:rPr>
                <w:color w:val="000000"/>
                <w:szCs w:val="24"/>
              </w:rPr>
            </w:pPr>
            <w:r w:rsidRPr="00B066C7">
              <w:rPr>
                <w:color w:val="000000"/>
                <w:szCs w:val="24"/>
              </w:rPr>
              <w:t>ДГУ</w:t>
            </w:r>
          </w:p>
        </w:tc>
        <w:tc>
          <w:tcPr>
            <w:tcW w:w="6520" w:type="dxa"/>
          </w:tcPr>
          <w:p w14:paraId="5F6903DC" w14:textId="77777777" w:rsidR="009D3EB1" w:rsidRPr="00B066C7" w:rsidRDefault="009D3EB1" w:rsidP="00A36997">
            <w:pPr>
              <w:jc w:val="both"/>
              <w:rPr>
                <w:color w:val="000000"/>
                <w:szCs w:val="24"/>
              </w:rPr>
            </w:pPr>
            <w:r w:rsidRPr="00B066C7">
              <w:rPr>
                <w:color w:val="000000"/>
                <w:szCs w:val="24"/>
              </w:rPr>
              <w:t>Дизель-генераторная установка</w:t>
            </w:r>
          </w:p>
        </w:tc>
      </w:tr>
      <w:tr w:rsidR="009D3EB1" w:rsidRPr="00B066C7" w14:paraId="0910013A" w14:textId="77777777" w:rsidTr="00A36997">
        <w:trPr>
          <w:trHeight w:val="399"/>
        </w:trPr>
        <w:tc>
          <w:tcPr>
            <w:tcW w:w="709" w:type="dxa"/>
          </w:tcPr>
          <w:p w14:paraId="79CC40FA" w14:textId="77777777" w:rsidR="009D3EB1" w:rsidRPr="00B066C7" w:rsidRDefault="009D3EB1" w:rsidP="00A36997">
            <w:pPr>
              <w:jc w:val="both"/>
              <w:rPr>
                <w:color w:val="000000"/>
                <w:szCs w:val="24"/>
                <w:lang w:val="en-US"/>
              </w:rPr>
            </w:pPr>
            <w:r w:rsidRPr="00B066C7">
              <w:rPr>
                <w:color w:val="000000"/>
                <w:szCs w:val="24"/>
                <w:lang w:val="en-US"/>
              </w:rPr>
              <w:t>5</w:t>
            </w:r>
          </w:p>
        </w:tc>
        <w:tc>
          <w:tcPr>
            <w:tcW w:w="2410" w:type="dxa"/>
          </w:tcPr>
          <w:p w14:paraId="2BE5B11B" w14:textId="77777777" w:rsidR="009D3EB1" w:rsidRPr="00B066C7" w:rsidRDefault="009D3EB1" w:rsidP="00A36997">
            <w:pPr>
              <w:autoSpaceDE w:val="0"/>
              <w:autoSpaceDN w:val="0"/>
              <w:adjustRightInd w:val="0"/>
              <w:rPr>
                <w:color w:val="000000"/>
                <w:szCs w:val="24"/>
              </w:rPr>
            </w:pPr>
            <w:r w:rsidRPr="00B066C7">
              <w:rPr>
                <w:color w:val="000000"/>
                <w:szCs w:val="24"/>
              </w:rPr>
              <w:t>ПО</w:t>
            </w:r>
          </w:p>
        </w:tc>
        <w:tc>
          <w:tcPr>
            <w:tcW w:w="6520" w:type="dxa"/>
          </w:tcPr>
          <w:p w14:paraId="25C81D12" w14:textId="77777777" w:rsidR="009D3EB1" w:rsidRPr="00B066C7" w:rsidRDefault="009D3EB1" w:rsidP="00A36997">
            <w:pPr>
              <w:jc w:val="both"/>
              <w:rPr>
                <w:color w:val="000000"/>
                <w:szCs w:val="24"/>
              </w:rPr>
            </w:pPr>
            <w:r w:rsidRPr="00B066C7">
              <w:rPr>
                <w:color w:val="000000"/>
                <w:szCs w:val="24"/>
              </w:rPr>
              <w:t>Программное обеспечение</w:t>
            </w:r>
          </w:p>
        </w:tc>
      </w:tr>
      <w:tr w:rsidR="009D3EB1" w:rsidRPr="00B066C7" w14:paraId="7CAD7BA0" w14:textId="77777777" w:rsidTr="00A36997">
        <w:trPr>
          <w:trHeight w:val="399"/>
        </w:trPr>
        <w:tc>
          <w:tcPr>
            <w:tcW w:w="709" w:type="dxa"/>
          </w:tcPr>
          <w:p w14:paraId="460BBEB3" w14:textId="77777777" w:rsidR="009D3EB1" w:rsidRPr="00B066C7" w:rsidRDefault="009D3EB1" w:rsidP="00A36997">
            <w:pPr>
              <w:jc w:val="both"/>
              <w:rPr>
                <w:color w:val="000000"/>
                <w:szCs w:val="24"/>
                <w:lang w:val="en-US"/>
              </w:rPr>
            </w:pPr>
            <w:r w:rsidRPr="00B066C7">
              <w:rPr>
                <w:color w:val="000000"/>
                <w:szCs w:val="24"/>
                <w:lang w:val="en-US"/>
              </w:rPr>
              <w:t>6</w:t>
            </w:r>
          </w:p>
        </w:tc>
        <w:tc>
          <w:tcPr>
            <w:tcW w:w="2410" w:type="dxa"/>
          </w:tcPr>
          <w:p w14:paraId="4B9FAE72" w14:textId="77777777" w:rsidR="009D3EB1" w:rsidRPr="00B066C7" w:rsidRDefault="009D3EB1" w:rsidP="00A36997">
            <w:pPr>
              <w:autoSpaceDE w:val="0"/>
              <w:autoSpaceDN w:val="0"/>
              <w:adjustRightInd w:val="0"/>
              <w:rPr>
                <w:color w:val="000000"/>
                <w:szCs w:val="24"/>
              </w:rPr>
            </w:pPr>
            <w:r w:rsidRPr="00B066C7">
              <w:rPr>
                <w:color w:val="000000"/>
                <w:szCs w:val="24"/>
              </w:rPr>
              <w:t>ОС</w:t>
            </w:r>
          </w:p>
        </w:tc>
        <w:tc>
          <w:tcPr>
            <w:tcW w:w="6520" w:type="dxa"/>
          </w:tcPr>
          <w:p w14:paraId="47F427F3" w14:textId="77777777" w:rsidR="009D3EB1" w:rsidRPr="00B066C7" w:rsidRDefault="009D3EB1" w:rsidP="00A36997">
            <w:pPr>
              <w:jc w:val="both"/>
              <w:rPr>
                <w:color w:val="000000"/>
                <w:szCs w:val="24"/>
              </w:rPr>
            </w:pPr>
            <w:r w:rsidRPr="00B066C7">
              <w:rPr>
                <w:color w:val="000000"/>
                <w:szCs w:val="24"/>
              </w:rPr>
              <w:t>Операционная система</w:t>
            </w:r>
          </w:p>
        </w:tc>
      </w:tr>
      <w:tr w:rsidR="009D3EB1" w:rsidRPr="00B066C7" w14:paraId="359400B4" w14:textId="77777777" w:rsidTr="00A36997">
        <w:trPr>
          <w:trHeight w:val="399"/>
        </w:trPr>
        <w:tc>
          <w:tcPr>
            <w:tcW w:w="709" w:type="dxa"/>
          </w:tcPr>
          <w:p w14:paraId="266CADFA" w14:textId="77777777" w:rsidR="009D3EB1" w:rsidRPr="00B066C7" w:rsidRDefault="009D3EB1" w:rsidP="00A36997">
            <w:pPr>
              <w:jc w:val="both"/>
              <w:rPr>
                <w:color w:val="000000"/>
                <w:szCs w:val="24"/>
                <w:lang w:val="en-US"/>
              </w:rPr>
            </w:pPr>
            <w:r w:rsidRPr="00B066C7">
              <w:rPr>
                <w:color w:val="000000"/>
                <w:szCs w:val="24"/>
                <w:lang w:val="en-US"/>
              </w:rPr>
              <w:t>7</w:t>
            </w:r>
          </w:p>
        </w:tc>
        <w:tc>
          <w:tcPr>
            <w:tcW w:w="2410" w:type="dxa"/>
          </w:tcPr>
          <w:p w14:paraId="325B053F" w14:textId="77777777" w:rsidR="009D3EB1" w:rsidRPr="00B066C7" w:rsidRDefault="009D3EB1" w:rsidP="00A36997">
            <w:pPr>
              <w:autoSpaceDE w:val="0"/>
              <w:autoSpaceDN w:val="0"/>
              <w:adjustRightInd w:val="0"/>
              <w:rPr>
                <w:color w:val="000000"/>
                <w:szCs w:val="24"/>
              </w:rPr>
            </w:pPr>
            <w:r w:rsidRPr="00B066C7">
              <w:rPr>
                <w:color w:val="000000"/>
                <w:szCs w:val="24"/>
              </w:rPr>
              <w:t>ИБП</w:t>
            </w:r>
          </w:p>
        </w:tc>
        <w:tc>
          <w:tcPr>
            <w:tcW w:w="6520" w:type="dxa"/>
          </w:tcPr>
          <w:p w14:paraId="68E508EB" w14:textId="77777777" w:rsidR="009D3EB1" w:rsidRPr="00B066C7" w:rsidRDefault="009D3EB1" w:rsidP="00A36997">
            <w:pPr>
              <w:jc w:val="both"/>
              <w:rPr>
                <w:color w:val="000000"/>
                <w:szCs w:val="24"/>
              </w:rPr>
            </w:pPr>
            <w:r w:rsidRPr="00B066C7">
              <w:rPr>
                <w:color w:val="000000"/>
                <w:szCs w:val="24"/>
              </w:rPr>
              <w:t>Источник бесперебойного питания</w:t>
            </w:r>
          </w:p>
        </w:tc>
      </w:tr>
      <w:tr w:rsidR="009D3EB1" w:rsidRPr="00B066C7" w14:paraId="4FFB9EAF" w14:textId="77777777" w:rsidTr="00A36997">
        <w:trPr>
          <w:trHeight w:val="399"/>
        </w:trPr>
        <w:tc>
          <w:tcPr>
            <w:tcW w:w="709" w:type="dxa"/>
          </w:tcPr>
          <w:p w14:paraId="09EBD15C" w14:textId="77777777" w:rsidR="009D3EB1" w:rsidRPr="00B066C7" w:rsidRDefault="009D3EB1" w:rsidP="00A36997">
            <w:pPr>
              <w:jc w:val="both"/>
              <w:rPr>
                <w:color w:val="000000"/>
                <w:szCs w:val="24"/>
              </w:rPr>
            </w:pPr>
            <w:r w:rsidRPr="00B066C7">
              <w:rPr>
                <w:color w:val="000000"/>
                <w:szCs w:val="24"/>
              </w:rPr>
              <w:t>8</w:t>
            </w:r>
          </w:p>
        </w:tc>
        <w:tc>
          <w:tcPr>
            <w:tcW w:w="2410" w:type="dxa"/>
          </w:tcPr>
          <w:p w14:paraId="36CB7357" w14:textId="77777777" w:rsidR="009D3EB1" w:rsidRPr="00B066C7" w:rsidRDefault="009D3EB1" w:rsidP="00A36997">
            <w:pPr>
              <w:autoSpaceDE w:val="0"/>
              <w:autoSpaceDN w:val="0"/>
              <w:adjustRightInd w:val="0"/>
              <w:rPr>
                <w:color w:val="000000"/>
                <w:szCs w:val="24"/>
              </w:rPr>
            </w:pPr>
            <w:r w:rsidRPr="00B066C7">
              <w:rPr>
                <w:color w:val="000000"/>
                <w:szCs w:val="24"/>
              </w:rPr>
              <w:t>СБЭ</w:t>
            </w:r>
          </w:p>
        </w:tc>
        <w:tc>
          <w:tcPr>
            <w:tcW w:w="6520" w:type="dxa"/>
          </w:tcPr>
          <w:p w14:paraId="36149DEF" w14:textId="77777777" w:rsidR="009D3EB1" w:rsidRPr="00B066C7" w:rsidRDefault="009D3EB1" w:rsidP="00A36997">
            <w:pPr>
              <w:jc w:val="both"/>
              <w:rPr>
                <w:color w:val="000000"/>
                <w:szCs w:val="24"/>
              </w:rPr>
            </w:pPr>
            <w:r w:rsidRPr="00B066C7">
              <w:rPr>
                <w:color w:val="000000"/>
                <w:szCs w:val="24"/>
              </w:rPr>
              <w:t>Система бесперебойного электроснабжения</w:t>
            </w:r>
          </w:p>
        </w:tc>
      </w:tr>
      <w:tr w:rsidR="009D3EB1" w:rsidRPr="00B066C7" w14:paraId="2C6FEA2C" w14:textId="77777777" w:rsidTr="00A36997">
        <w:trPr>
          <w:trHeight w:val="399"/>
        </w:trPr>
        <w:tc>
          <w:tcPr>
            <w:tcW w:w="709" w:type="dxa"/>
          </w:tcPr>
          <w:p w14:paraId="030376A5" w14:textId="77777777" w:rsidR="009D3EB1" w:rsidRPr="00B066C7" w:rsidRDefault="009D3EB1" w:rsidP="00A36997">
            <w:pPr>
              <w:jc w:val="both"/>
              <w:rPr>
                <w:color w:val="000000"/>
                <w:szCs w:val="24"/>
              </w:rPr>
            </w:pPr>
            <w:r w:rsidRPr="00B066C7">
              <w:rPr>
                <w:color w:val="000000"/>
                <w:szCs w:val="24"/>
              </w:rPr>
              <w:t>9</w:t>
            </w:r>
          </w:p>
        </w:tc>
        <w:tc>
          <w:tcPr>
            <w:tcW w:w="2410" w:type="dxa"/>
          </w:tcPr>
          <w:p w14:paraId="36EB4DF7" w14:textId="77777777" w:rsidR="009D3EB1" w:rsidRPr="00B066C7" w:rsidRDefault="009D3EB1" w:rsidP="00A36997">
            <w:pPr>
              <w:autoSpaceDE w:val="0"/>
              <w:autoSpaceDN w:val="0"/>
              <w:adjustRightInd w:val="0"/>
              <w:rPr>
                <w:color w:val="000000"/>
                <w:szCs w:val="24"/>
              </w:rPr>
            </w:pPr>
            <w:r w:rsidRPr="00B066C7">
              <w:rPr>
                <w:color w:val="000000"/>
                <w:szCs w:val="24"/>
              </w:rPr>
              <w:t>СГЭ</w:t>
            </w:r>
          </w:p>
        </w:tc>
        <w:tc>
          <w:tcPr>
            <w:tcW w:w="6520" w:type="dxa"/>
          </w:tcPr>
          <w:p w14:paraId="7C1AD525" w14:textId="77777777" w:rsidR="009D3EB1" w:rsidRPr="00B066C7" w:rsidRDefault="009D3EB1" w:rsidP="00A36997">
            <w:pPr>
              <w:jc w:val="both"/>
              <w:rPr>
                <w:color w:val="000000"/>
                <w:szCs w:val="24"/>
              </w:rPr>
            </w:pPr>
            <w:r w:rsidRPr="00B066C7">
              <w:rPr>
                <w:color w:val="000000"/>
                <w:szCs w:val="24"/>
              </w:rPr>
              <w:t>Система гарантированного электроснабжения</w:t>
            </w:r>
          </w:p>
        </w:tc>
      </w:tr>
      <w:tr w:rsidR="009D3EB1" w:rsidRPr="00B066C7" w14:paraId="7AE7C1B5" w14:textId="77777777" w:rsidTr="00A36997">
        <w:trPr>
          <w:trHeight w:val="399"/>
        </w:trPr>
        <w:tc>
          <w:tcPr>
            <w:tcW w:w="709" w:type="dxa"/>
          </w:tcPr>
          <w:p w14:paraId="5C776C08" w14:textId="77777777" w:rsidR="009D3EB1" w:rsidRPr="00B066C7" w:rsidRDefault="009D3EB1" w:rsidP="00A36997">
            <w:pPr>
              <w:jc w:val="both"/>
              <w:rPr>
                <w:color w:val="000000"/>
                <w:szCs w:val="24"/>
              </w:rPr>
            </w:pPr>
            <w:r w:rsidRPr="00B066C7">
              <w:rPr>
                <w:color w:val="000000"/>
                <w:szCs w:val="24"/>
              </w:rPr>
              <w:t>10</w:t>
            </w:r>
          </w:p>
        </w:tc>
        <w:tc>
          <w:tcPr>
            <w:tcW w:w="2410" w:type="dxa"/>
          </w:tcPr>
          <w:p w14:paraId="6C7844C6" w14:textId="77777777" w:rsidR="009D3EB1" w:rsidRPr="00B066C7" w:rsidRDefault="009D3EB1" w:rsidP="00A36997">
            <w:pPr>
              <w:autoSpaceDE w:val="0"/>
              <w:autoSpaceDN w:val="0"/>
              <w:adjustRightInd w:val="0"/>
              <w:rPr>
                <w:color w:val="000000"/>
                <w:szCs w:val="24"/>
              </w:rPr>
            </w:pPr>
            <w:r w:rsidRPr="00B066C7">
              <w:rPr>
                <w:color w:val="000000"/>
                <w:szCs w:val="24"/>
              </w:rPr>
              <w:t>АВР</w:t>
            </w:r>
          </w:p>
        </w:tc>
        <w:tc>
          <w:tcPr>
            <w:tcW w:w="6520" w:type="dxa"/>
          </w:tcPr>
          <w:p w14:paraId="5CF33FE9" w14:textId="77777777" w:rsidR="009D3EB1" w:rsidRPr="00B066C7" w:rsidRDefault="009D3EB1" w:rsidP="00A36997">
            <w:pPr>
              <w:jc w:val="both"/>
              <w:rPr>
                <w:color w:val="000000"/>
                <w:szCs w:val="24"/>
              </w:rPr>
            </w:pPr>
            <w:r w:rsidRPr="00B066C7">
              <w:rPr>
                <w:color w:val="000000"/>
                <w:szCs w:val="24"/>
              </w:rPr>
              <w:t>Автоматический ввод резерва</w:t>
            </w:r>
          </w:p>
        </w:tc>
      </w:tr>
      <w:tr w:rsidR="009D3EB1" w:rsidRPr="00B066C7" w14:paraId="093D6216" w14:textId="77777777" w:rsidTr="00A36997">
        <w:trPr>
          <w:trHeight w:val="399"/>
        </w:trPr>
        <w:tc>
          <w:tcPr>
            <w:tcW w:w="709" w:type="dxa"/>
          </w:tcPr>
          <w:p w14:paraId="27FF2475" w14:textId="77777777" w:rsidR="009D3EB1" w:rsidRPr="00B066C7" w:rsidRDefault="009D3EB1" w:rsidP="00A36997">
            <w:pPr>
              <w:jc w:val="both"/>
              <w:rPr>
                <w:color w:val="000000"/>
                <w:szCs w:val="24"/>
              </w:rPr>
            </w:pPr>
            <w:r w:rsidRPr="00B066C7">
              <w:rPr>
                <w:color w:val="000000"/>
                <w:szCs w:val="24"/>
              </w:rPr>
              <w:t>11</w:t>
            </w:r>
          </w:p>
        </w:tc>
        <w:tc>
          <w:tcPr>
            <w:tcW w:w="2410" w:type="dxa"/>
          </w:tcPr>
          <w:p w14:paraId="02265EF8" w14:textId="77777777" w:rsidR="009D3EB1" w:rsidRPr="00B066C7" w:rsidRDefault="009D3EB1" w:rsidP="00A36997">
            <w:pPr>
              <w:rPr>
                <w:szCs w:val="24"/>
                <w:lang w:eastAsia="en-US"/>
              </w:rPr>
            </w:pPr>
            <w:r w:rsidRPr="00B066C7">
              <w:rPr>
                <w:szCs w:val="24"/>
              </w:rPr>
              <w:t xml:space="preserve">ОВ </w:t>
            </w:r>
          </w:p>
        </w:tc>
        <w:tc>
          <w:tcPr>
            <w:tcW w:w="6520" w:type="dxa"/>
          </w:tcPr>
          <w:p w14:paraId="151607FE" w14:textId="77777777" w:rsidR="009D3EB1" w:rsidRPr="00B066C7" w:rsidRDefault="009D3EB1" w:rsidP="00A36997">
            <w:pPr>
              <w:rPr>
                <w:szCs w:val="24"/>
                <w:lang w:eastAsia="en-US"/>
              </w:rPr>
            </w:pPr>
            <w:r w:rsidRPr="00B066C7">
              <w:rPr>
                <w:szCs w:val="24"/>
              </w:rPr>
              <w:t>Оптическое волокно</w:t>
            </w:r>
          </w:p>
        </w:tc>
      </w:tr>
      <w:tr w:rsidR="009D3EB1" w:rsidRPr="00B066C7" w14:paraId="30AE14E7" w14:textId="77777777" w:rsidTr="00A36997">
        <w:trPr>
          <w:trHeight w:val="399"/>
        </w:trPr>
        <w:tc>
          <w:tcPr>
            <w:tcW w:w="709" w:type="dxa"/>
          </w:tcPr>
          <w:p w14:paraId="12E8A310" w14:textId="77777777" w:rsidR="009D3EB1" w:rsidRPr="00B066C7" w:rsidRDefault="009D3EB1" w:rsidP="00A36997">
            <w:pPr>
              <w:jc w:val="both"/>
              <w:rPr>
                <w:color w:val="000000"/>
                <w:szCs w:val="24"/>
              </w:rPr>
            </w:pPr>
            <w:r w:rsidRPr="00B066C7">
              <w:rPr>
                <w:color w:val="000000"/>
                <w:szCs w:val="24"/>
              </w:rPr>
              <w:t>12</w:t>
            </w:r>
          </w:p>
        </w:tc>
        <w:tc>
          <w:tcPr>
            <w:tcW w:w="2410" w:type="dxa"/>
          </w:tcPr>
          <w:p w14:paraId="01C451B7" w14:textId="77777777" w:rsidR="009D3EB1" w:rsidRPr="00B066C7" w:rsidRDefault="009D3EB1" w:rsidP="00A36997">
            <w:pPr>
              <w:rPr>
                <w:szCs w:val="24"/>
                <w:lang w:eastAsia="en-US"/>
              </w:rPr>
            </w:pPr>
            <w:r w:rsidRPr="00B066C7">
              <w:rPr>
                <w:szCs w:val="24"/>
              </w:rPr>
              <w:t>ВОК</w:t>
            </w:r>
          </w:p>
        </w:tc>
        <w:tc>
          <w:tcPr>
            <w:tcW w:w="6520" w:type="dxa"/>
          </w:tcPr>
          <w:p w14:paraId="637F9618" w14:textId="77777777" w:rsidR="009D3EB1" w:rsidRPr="00B066C7" w:rsidRDefault="009D3EB1" w:rsidP="00A36997">
            <w:pPr>
              <w:rPr>
                <w:szCs w:val="24"/>
                <w:lang w:eastAsia="en-US"/>
              </w:rPr>
            </w:pPr>
            <w:r w:rsidRPr="00B066C7">
              <w:rPr>
                <w:szCs w:val="24"/>
              </w:rPr>
              <w:t>Волоконно-оптический кабель</w:t>
            </w:r>
          </w:p>
        </w:tc>
      </w:tr>
      <w:tr w:rsidR="009D3EB1" w:rsidRPr="00B066C7" w14:paraId="1EBB70A9" w14:textId="77777777" w:rsidTr="00A36997">
        <w:trPr>
          <w:trHeight w:val="399"/>
        </w:trPr>
        <w:tc>
          <w:tcPr>
            <w:tcW w:w="709" w:type="dxa"/>
          </w:tcPr>
          <w:p w14:paraId="2164A7E7" w14:textId="77777777" w:rsidR="009D3EB1" w:rsidRPr="00B066C7" w:rsidRDefault="009D3EB1" w:rsidP="00A36997">
            <w:pPr>
              <w:jc w:val="both"/>
              <w:rPr>
                <w:color w:val="000000"/>
                <w:szCs w:val="24"/>
              </w:rPr>
            </w:pPr>
            <w:r w:rsidRPr="00B066C7">
              <w:rPr>
                <w:color w:val="000000"/>
                <w:szCs w:val="24"/>
              </w:rPr>
              <w:t>13</w:t>
            </w:r>
          </w:p>
        </w:tc>
        <w:tc>
          <w:tcPr>
            <w:tcW w:w="2410" w:type="dxa"/>
          </w:tcPr>
          <w:p w14:paraId="2D8A156C" w14:textId="77777777" w:rsidR="009D3EB1" w:rsidRPr="00B066C7" w:rsidRDefault="009D3EB1" w:rsidP="00A36997">
            <w:pPr>
              <w:autoSpaceDE w:val="0"/>
              <w:autoSpaceDN w:val="0"/>
              <w:adjustRightInd w:val="0"/>
              <w:rPr>
                <w:color w:val="000000"/>
                <w:szCs w:val="24"/>
              </w:rPr>
            </w:pPr>
            <w:r w:rsidRPr="00B066C7">
              <w:rPr>
                <w:color w:val="000000"/>
                <w:szCs w:val="24"/>
              </w:rPr>
              <w:t>СХД</w:t>
            </w:r>
          </w:p>
        </w:tc>
        <w:tc>
          <w:tcPr>
            <w:tcW w:w="6520" w:type="dxa"/>
          </w:tcPr>
          <w:p w14:paraId="2564952C" w14:textId="77777777" w:rsidR="009D3EB1" w:rsidRPr="00B066C7" w:rsidRDefault="009D3EB1" w:rsidP="00A36997">
            <w:pPr>
              <w:jc w:val="both"/>
              <w:rPr>
                <w:color w:val="000000"/>
                <w:szCs w:val="24"/>
              </w:rPr>
            </w:pPr>
            <w:r w:rsidRPr="00B066C7">
              <w:rPr>
                <w:color w:val="000000"/>
                <w:szCs w:val="24"/>
              </w:rPr>
              <w:t>Система хранения данных</w:t>
            </w:r>
          </w:p>
        </w:tc>
      </w:tr>
    </w:tbl>
    <w:p w14:paraId="17DDB54D" w14:textId="77777777" w:rsidR="009D3EB1" w:rsidRDefault="009D3EB1" w:rsidP="009D3EB1">
      <w:pPr>
        <w:jc w:val="center"/>
        <w:rPr>
          <w:color w:val="000000"/>
          <w:szCs w:val="24"/>
        </w:rPr>
      </w:pPr>
    </w:p>
    <w:p w14:paraId="2F80FD67" w14:textId="77777777" w:rsidR="009D3EB1" w:rsidRDefault="009D3EB1" w:rsidP="009D3EB1">
      <w:pPr>
        <w:rPr>
          <w:color w:val="000000"/>
          <w:szCs w:val="24"/>
        </w:rPr>
      </w:pPr>
      <w:r>
        <w:rPr>
          <w:color w:val="000000"/>
          <w:szCs w:val="24"/>
        </w:rPr>
        <w:br w:type="page"/>
      </w:r>
    </w:p>
    <w:p w14:paraId="02861544" w14:textId="77777777" w:rsidR="009D3EB1" w:rsidRPr="00B066C7" w:rsidRDefault="009D3EB1" w:rsidP="009D3EB1">
      <w:pPr>
        <w:jc w:val="center"/>
        <w:rPr>
          <w:color w:val="000000"/>
          <w:szCs w:val="24"/>
        </w:rPr>
      </w:pPr>
    </w:p>
    <w:p w14:paraId="6CEA71B2" w14:textId="77777777" w:rsidR="009D3EB1" w:rsidRPr="00B066C7" w:rsidRDefault="009D3EB1" w:rsidP="009D3EB1">
      <w:pPr>
        <w:ind w:firstLine="567"/>
        <w:jc w:val="center"/>
        <w:rPr>
          <w:color w:val="000000"/>
          <w:szCs w:val="24"/>
        </w:rPr>
      </w:pPr>
      <w:r w:rsidRPr="00B066C7">
        <w:rPr>
          <w:color w:val="000000"/>
          <w:szCs w:val="24"/>
        </w:rPr>
        <w:t xml:space="preserve">РАЗДЕЛ </w:t>
      </w:r>
      <w:r>
        <w:rPr>
          <w:color w:val="000000"/>
          <w:szCs w:val="24"/>
        </w:rPr>
        <w:t>6</w:t>
      </w:r>
      <w:r w:rsidRPr="00B066C7">
        <w:rPr>
          <w:color w:val="000000"/>
          <w:szCs w:val="24"/>
        </w:rPr>
        <w:t>. ПЕРЕЧЕНЬ ПРИЛОЖЕНИЙ</w:t>
      </w:r>
    </w:p>
    <w:p w14:paraId="7918A902" w14:textId="77777777" w:rsidR="009D3EB1" w:rsidRPr="00B066C7" w:rsidRDefault="009D3EB1" w:rsidP="009D3EB1">
      <w:pPr>
        <w:ind w:firstLine="567"/>
        <w:jc w:val="both"/>
        <w:rPr>
          <w:color w:val="000000"/>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7"/>
        <w:gridCol w:w="4910"/>
        <w:gridCol w:w="2030"/>
      </w:tblGrid>
      <w:tr w:rsidR="009D3EB1" w:rsidRPr="00B066C7" w14:paraId="7DC5FD41" w14:textId="77777777" w:rsidTr="00A36997">
        <w:trPr>
          <w:jc w:val="center"/>
        </w:trPr>
        <w:tc>
          <w:tcPr>
            <w:tcW w:w="2297" w:type="dxa"/>
          </w:tcPr>
          <w:p w14:paraId="42189F7F" w14:textId="77777777" w:rsidR="009D3EB1" w:rsidRPr="00B066C7" w:rsidRDefault="009D3EB1" w:rsidP="00A36997">
            <w:pPr>
              <w:jc w:val="center"/>
              <w:rPr>
                <w:color w:val="000000"/>
                <w:szCs w:val="24"/>
              </w:rPr>
            </w:pPr>
            <w:r w:rsidRPr="00B066C7">
              <w:rPr>
                <w:color w:val="000000"/>
                <w:szCs w:val="24"/>
              </w:rPr>
              <w:t>Номер приложения</w:t>
            </w:r>
          </w:p>
        </w:tc>
        <w:tc>
          <w:tcPr>
            <w:tcW w:w="4910" w:type="dxa"/>
          </w:tcPr>
          <w:p w14:paraId="45ABA906" w14:textId="77777777" w:rsidR="009D3EB1" w:rsidRPr="00B066C7" w:rsidRDefault="009D3EB1" w:rsidP="00A36997">
            <w:pPr>
              <w:jc w:val="center"/>
              <w:rPr>
                <w:color w:val="000000"/>
                <w:szCs w:val="24"/>
              </w:rPr>
            </w:pPr>
            <w:r w:rsidRPr="00B066C7">
              <w:rPr>
                <w:color w:val="000000"/>
                <w:szCs w:val="24"/>
              </w:rPr>
              <w:t>Наименование приложения</w:t>
            </w:r>
          </w:p>
        </w:tc>
        <w:tc>
          <w:tcPr>
            <w:tcW w:w="2030" w:type="dxa"/>
          </w:tcPr>
          <w:p w14:paraId="65801582" w14:textId="77777777" w:rsidR="009D3EB1" w:rsidRPr="00B066C7" w:rsidRDefault="009D3EB1" w:rsidP="00A36997">
            <w:pPr>
              <w:jc w:val="center"/>
              <w:rPr>
                <w:color w:val="000000"/>
                <w:szCs w:val="24"/>
              </w:rPr>
            </w:pPr>
            <w:r>
              <w:rPr>
                <w:color w:val="000000"/>
                <w:szCs w:val="24"/>
              </w:rPr>
              <w:t>количество страниц</w:t>
            </w:r>
          </w:p>
        </w:tc>
      </w:tr>
      <w:tr w:rsidR="009D3EB1" w:rsidRPr="00B066C7" w14:paraId="3070A0C9" w14:textId="77777777" w:rsidTr="00A36997">
        <w:trPr>
          <w:trHeight w:val="727"/>
          <w:jc w:val="center"/>
        </w:trPr>
        <w:tc>
          <w:tcPr>
            <w:tcW w:w="2297" w:type="dxa"/>
            <w:vAlign w:val="center"/>
          </w:tcPr>
          <w:p w14:paraId="2F91AF6F" w14:textId="77777777" w:rsidR="009D3EB1" w:rsidRPr="00B066C7" w:rsidRDefault="009D3EB1" w:rsidP="00A36997">
            <w:pPr>
              <w:jc w:val="center"/>
              <w:rPr>
                <w:color w:val="000000"/>
                <w:szCs w:val="24"/>
              </w:rPr>
            </w:pPr>
            <w:r w:rsidRPr="00B066C7">
              <w:rPr>
                <w:szCs w:val="24"/>
              </w:rPr>
              <w:t xml:space="preserve">Приложение </w:t>
            </w:r>
            <w:r>
              <w:rPr>
                <w:szCs w:val="24"/>
              </w:rPr>
              <w:t>1</w:t>
            </w:r>
          </w:p>
        </w:tc>
        <w:tc>
          <w:tcPr>
            <w:tcW w:w="4910" w:type="dxa"/>
            <w:vAlign w:val="center"/>
          </w:tcPr>
          <w:p w14:paraId="030402E1" w14:textId="77777777" w:rsidR="009D3EB1" w:rsidRPr="00B066C7" w:rsidRDefault="009D3EB1" w:rsidP="00A36997">
            <w:pPr>
              <w:jc w:val="both"/>
              <w:rPr>
                <w:color w:val="000000"/>
                <w:szCs w:val="24"/>
              </w:rPr>
            </w:pPr>
            <w:r w:rsidRPr="00B066C7">
              <w:rPr>
                <w:szCs w:val="24"/>
              </w:rPr>
              <w:t>Таблицы технических характеристик</w:t>
            </w:r>
          </w:p>
        </w:tc>
        <w:tc>
          <w:tcPr>
            <w:tcW w:w="2030" w:type="dxa"/>
            <w:vAlign w:val="center"/>
          </w:tcPr>
          <w:p w14:paraId="4BEF2524" w14:textId="77777777" w:rsidR="009D3EB1" w:rsidRPr="00B066C7" w:rsidRDefault="009D3EB1" w:rsidP="00A36997">
            <w:pPr>
              <w:jc w:val="center"/>
              <w:rPr>
                <w:color w:val="000000"/>
                <w:szCs w:val="24"/>
              </w:rPr>
            </w:pPr>
            <w:r>
              <w:rPr>
                <w:color w:val="000000"/>
                <w:szCs w:val="24"/>
              </w:rPr>
              <w:t>3</w:t>
            </w:r>
          </w:p>
        </w:tc>
      </w:tr>
    </w:tbl>
    <w:p w14:paraId="6BD50D2B" w14:textId="77777777" w:rsidR="009D3EB1" w:rsidRPr="00B0323F" w:rsidRDefault="009D3EB1" w:rsidP="009D3EB1">
      <w:pPr>
        <w:rPr>
          <w:color w:val="000000"/>
          <w:szCs w:val="24"/>
          <w:lang w:val="en-US"/>
        </w:rPr>
      </w:pPr>
    </w:p>
    <w:p w14:paraId="676715C4" w14:textId="77777777" w:rsidR="009D3EB1" w:rsidRPr="00B066C7" w:rsidRDefault="009D3EB1" w:rsidP="009D3EB1">
      <w:pPr>
        <w:rPr>
          <w:color w:val="000000"/>
          <w:szCs w:val="24"/>
        </w:rPr>
      </w:pPr>
    </w:p>
    <w:p w14:paraId="78BAF6D0" w14:textId="77777777" w:rsidR="009D3EB1" w:rsidRPr="00B066C7" w:rsidRDefault="009D3EB1" w:rsidP="009D3EB1">
      <w:pPr>
        <w:rPr>
          <w:color w:val="000000"/>
          <w:szCs w:val="24"/>
        </w:rPr>
      </w:pPr>
    </w:p>
    <w:p w14:paraId="379B7802" w14:textId="77777777" w:rsidR="009D3EB1" w:rsidRDefault="009D3EB1" w:rsidP="009D3EB1">
      <w:pPr>
        <w:pStyle w:val="10"/>
        <w:ind w:left="360"/>
        <w:jc w:val="right"/>
        <w:rPr>
          <w:lang w:eastAsia="it-IT"/>
        </w:rPr>
      </w:pPr>
      <w:bookmarkStart w:id="4" w:name="_Toc399944272"/>
      <w:bookmarkStart w:id="5" w:name="_Toc420068098"/>
    </w:p>
    <w:bookmarkEnd w:id="4"/>
    <w:bookmarkEnd w:id="5"/>
    <w:p w14:paraId="6257B4AC" w14:textId="77777777" w:rsidR="009D3EB1" w:rsidRDefault="009D3EB1" w:rsidP="009D3EB1">
      <w:pPr>
        <w:pStyle w:val="10"/>
        <w:ind w:left="4248"/>
        <w:rPr>
          <w:lang w:eastAsia="it-IT"/>
        </w:rPr>
      </w:pPr>
      <w:r>
        <w:br w:type="page"/>
      </w:r>
      <w:bookmarkStart w:id="6" w:name="_Toc399944274"/>
      <w:bookmarkStart w:id="7" w:name="_Toc420068099"/>
      <w:r>
        <w:rPr>
          <w:lang w:eastAsia="it-IT"/>
        </w:rPr>
        <w:t>Приложение №</w:t>
      </w:r>
      <w:r>
        <w:rPr>
          <w:lang w:val="en-US" w:eastAsia="it-IT"/>
        </w:rPr>
        <w:t>1</w:t>
      </w:r>
      <w:r>
        <w:rPr>
          <w:lang w:eastAsia="it-IT"/>
        </w:rPr>
        <w:t xml:space="preserve"> к техническому заданию</w:t>
      </w:r>
      <w:bookmarkEnd w:id="6"/>
      <w:bookmarkEnd w:id="7"/>
    </w:p>
    <w:p w14:paraId="59BB236B" w14:textId="77777777" w:rsidR="009D3EB1" w:rsidRPr="005B0221" w:rsidRDefault="009D3EB1" w:rsidP="009D3EB1">
      <w:pPr>
        <w:rPr>
          <w:lang w:eastAsia="it-IT"/>
        </w:rPr>
      </w:pPr>
    </w:p>
    <w:p w14:paraId="7B4AA027" w14:textId="77777777" w:rsidR="009D3EB1" w:rsidRDefault="009D3EB1" w:rsidP="009D3EB1">
      <w:pPr>
        <w:jc w:val="center"/>
        <w:rPr>
          <w:b/>
          <w:lang w:eastAsia="it-IT"/>
        </w:rPr>
      </w:pPr>
      <w:bookmarkStart w:id="8" w:name="_Toc399944275"/>
      <w:r w:rsidRPr="00340625">
        <w:rPr>
          <w:b/>
          <w:lang w:eastAsia="it-IT"/>
        </w:rPr>
        <w:t>Таблицы технических характеристик</w:t>
      </w:r>
      <w:bookmarkEnd w:id="8"/>
    </w:p>
    <w:p w14:paraId="78EEE1AA" w14:textId="77777777" w:rsidR="009D3EB1" w:rsidRDefault="009D3EB1" w:rsidP="009D3EB1">
      <w:pPr>
        <w:rPr>
          <w:b/>
        </w:rPr>
      </w:pPr>
    </w:p>
    <w:tbl>
      <w:tblPr>
        <w:tblW w:w="5000" w:type="pct"/>
        <w:tblLook w:val="04A0" w:firstRow="1" w:lastRow="0" w:firstColumn="1" w:lastColumn="0" w:noHBand="0" w:noVBand="1"/>
      </w:tblPr>
      <w:tblGrid>
        <w:gridCol w:w="425"/>
        <w:gridCol w:w="9316"/>
      </w:tblGrid>
      <w:tr w:rsidR="009D3EB1" w:rsidRPr="002C63F3" w14:paraId="27DF3FF7" w14:textId="77777777" w:rsidTr="00A36997">
        <w:trPr>
          <w:trHeight w:val="300"/>
        </w:trPr>
        <w:tc>
          <w:tcPr>
            <w:tcW w:w="218" w:type="pct"/>
            <w:tcBorders>
              <w:top w:val="single" w:sz="4" w:space="0" w:color="auto"/>
              <w:left w:val="single" w:sz="4" w:space="0" w:color="auto"/>
              <w:bottom w:val="single" w:sz="4" w:space="0" w:color="auto"/>
              <w:right w:val="single" w:sz="4" w:space="0" w:color="auto"/>
            </w:tcBorders>
            <w:shd w:val="clear" w:color="000000" w:fill="D9D9D9"/>
          </w:tcPr>
          <w:p w14:paraId="7F542D5E" w14:textId="77777777" w:rsidR="009D3EB1" w:rsidRPr="002C63F3" w:rsidRDefault="009D3EB1" w:rsidP="00A36997">
            <w:pPr>
              <w:rPr>
                <w:b/>
                <w:bCs/>
                <w:sz w:val="20"/>
              </w:rPr>
            </w:pPr>
            <w:r>
              <w:rPr>
                <w:b/>
                <w:bCs/>
                <w:sz w:val="20"/>
              </w:rPr>
              <w:t>№</w:t>
            </w:r>
          </w:p>
        </w:tc>
        <w:tc>
          <w:tcPr>
            <w:tcW w:w="4782" w:type="pct"/>
            <w:tcBorders>
              <w:top w:val="single" w:sz="4" w:space="0" w:color="auto"/>
              <w:left w:val="single" w:sz="4" w:space="0" w:color="auto"/>
              <w:bottom w:val="single" w:sz="4" w:space="0" w:color="auto"/>
              <w:right w:val="single" w:sz="4" w:space="0" w:color="auto"/>
            </w:tcBorders>
            <w:shd w:val="clear" w:color="000000" w:fill="D9D9D9"/>
            <w:vAlign w:val="bottom"/>
            <w:hideMark/>
          </w:tcPr>
          <w:p w14:paraId="5B5D5DAB" w14:textId="77777777" w:rsidR="009D3EB1" w:rsidRPr="002C63F3" w:rsidRDefault="009D3EB1" w:rsidP="00A36997">
            <w:pPr>
              <w:rPr>
                <w:b/>
                <w:bCs/>
                <w:sz w:val="20"/>
              </w:rPr>
            </w:pPr>
            <w:r w:rsidRPr="002C63F3">
              <w:rPr>
                <w:b/>
                <w:bCs/>
                <w:sz w:val="20"/>
              </w:rPr>
              <w:t>Основные контролируемые технические параметры (ОТП)</w:t>
            </w:r>
          </w:p>
        </w:tc>
      </w:tr>
      <w:tr w:rsidR="009D3EB1" w:rsidRPr="002C63F3" w14:paraId="3EAF324B" w14:textId="77777777" w:rsidTr="00A36997">
        <w:trPr>
          <w:trHeight w:val="129"/>
        </w:trPr>
        <w:tc>
          <w:tcPr>
            <w:tcW w:w="218" w:type="pct"/>
            <w:tcBorders>
              <w:top w:val="nil"/>
              <w:left w:val="single" w:sz="4" w:space="0" w:color="auto"/>
              <w:bottom w:val="single" w:sz="4" w:space="0" w:color="auto"/>
              <w:right w:val="single" w:sz="4" w:space="0" w:color="auto"/>
            </w:tcBorders>
          </w:tcPr>
          <w:p w14:paraId="3AA5AE36" w14:textId="77777777" w:rsidR="009D3EB1" w:rsidRPr="00860816" w:rsidRDefault="009D3EB1" w:rsidP="00A36997">
            <w:pPr>
              <w:rPr>
                <w:b/>
                <w:bCs/>
                <w:sz w:val="20"/>
              </w:rPr>
            </w:pPr>
            <w:r w:rsidRPr="00860816">
              <w:rPr>
                <w:b/>
                <w:bCs/>
                <w:sz w:val="20"/>
              </w:rPr>
              <w:t>1</w:t>
            </w:r>
          </w:p>
        </w:tc>
        <w:tc>
          <w:tcPr>
            <w:tcW w:w="4782" w:type="pct"/>
            <w:tcBorders>
              <w:top w:val="nil"/>
              <w:left w:val="single" w:sz="4" w:space="0" w:color="auto"/>
              <w:bottom w:val="single" w:sz="4" w:space="0" w:color="auto"/>
              <w:right w:val="single" w:sz="4" w:space="0" w:color="auto"/>
            </w:tcBorders>
            <w:shd w:val="clear" w:color="auto" w:fill="auto"/>
            <w:hideMark/>
          </w:tcPr>
          <w:p w14:paraId="01193266" w14:textId="77777777" w:rsidR="009D3EB1" w:rsidRPr="003C7900" w:rsidRDefault="009D3EB1" w:rsidP="00A36997">
            <w:pPr>
              <w:rPr>
                <w:bCs/>
                <w:sz w:val="20"/>
              </w:rPr>
            </w:pPr>
            <w:r w:rsidRPr="003C7900">
              <w:rPr>
                <w:bCs/>
                <w:sz w:val="20"/>
              </w:rPr>
              <w:t>Температура воздуха на входе в стойку со стороны холодного коридора по центру стойки на высоте 1,5 метра от уровня фальшпола - 22+-2 градуса Цельсия</w:t>
            </w:r>
          </w:p>
        </w:tc>
      </w:tr>
      <w:tr w:rsidR="009D3EB1" w:rsidRPr="002C63F3" w14:paraId="0F50384F" w14:textId="77777777" w:rsidTr="00A36997">
        <w:trPr>
          <w:trHeight w:val="300"/>
        </w:trPr>
        <w:tc>
          <w:tcPr>
            <w:tcW w:w="218" w:type="pct"/>
            <w:tcBorders>
              <w:top w:val="nil"/>
              <w:left w:val="single" w:sz="4" w:space="0" w:color="auto"/>
              <w:bottom w:val="single" w:sz="4" w:space="0" w:color="auto"/>
              <w:right w:val="single" w:sz="4" w:space="0" w:color="auto"/>
            </w:tcBorders>
          </w:tcPr>
          <w:p w14:paraId="62294CC6" w14:textId="77777777" w:rsidR="009D3EB1" w:rsidRPr="00860816" w:rsidRDefault="009D3EB1" w:rsidP="00A36997">
            <w:pPr>
              <w:rPr>
                <w:b/>
                <w:bCs/>
                <w:sz w:val="20"/>
              </w:rPr>
            </w:pPr>
            <w:r w:rsidRPr="00860816">
              <w:rPr>
                <w:b/>
                <w:bCs/>
                <w:sz w:val="20"/>
              </w:rPr>
              <w:t>2</w:t>
            </w:r>
          </w:p>
        </w:tc>
        <w:tc>
          <w:tcPr>
            <w:tcW w:w="4782" w:type="pct"/>
            <w:tcBorders>
              <w:top w:val="nil"/>
              <w:left w:val="single" w:sz="4" w:space="0" w:color="auto"/>
              <w:bottom w:val="single" w:sz="4" w:space="0" w:color="auto"/>
              <w:right w:val="single" w:sz="4" w:space="0" w:color="auto"/>
            </w:tcBorders>
            <w:shd w:val="clear" w:color="auto" w:fill="auto"/>
            <w:hideMark/>
          </w:tcPr>
          <w:p w14:paraId="657331F4" w14:textId="77777777" w:rsidR="009D3EB1" w:rsidRPr="003C7900" w:rsidRDefault="009D3EB1" w:rsidP="00A36997">
            <w:pPr>
              <w:rPr>
                <w:bCs/>
                <w:sz w:val="20"/>
              </w:rPr>
            </w:pPr>
            <w:r w:rsidRPr="003C7900">
              <w:rPr>
                <w:bCs/>
                <w:sz w:val="20"/>
              </w:rPr>
              <w:t>Влажность воздуха на входе в стойку …  - 50+-10 процентов</w:t>
            </w:r>
          </w:p>
        </w:tc>
      </w:tr>
      <w:tr w:rsidR="009D3EB1" w:rsidRPr="002C63F3" w14:paraId="70BEDB3B" w14:textId="77777777" w:rsidTr="00A36997">
        <w:trPr>
          <w:trHeight w:val="66"/>
        </w:trPr>
        <w:tc>
          <w:tcPr>
            <w:tcW w:w="218" w:type="pct"/>
            <w:tcBorders>
              <w:top w:val="nil"/>
              <w:left w:val="single" w:sz="4" w:space="0" w:color="auto"/>
              <w:bottom w:val="single" w:sz="4" w:space="0" w:color="auto"/>
              <w:right w:val="single" w:sz="4" w:space="0" w:color="auto"/>
            </w:tcBorders>
          </w:tcPr>
          <w:p w14:paraId="138CD9F0" w14:textId="77777777" w:rsidR="009D3EB1" w:rsidRPr="00860816" w:rsidRDefault="009D3EB1" w:rsidP="00A36997">
            <w:pPr>
              <w:rPr>
                <w:b/>
                <w:bCs/>
                <w:sz w:val="20"/>
              </w:rPr>
            </w:pPr>
            <w:r w:rsidRPr="00860816">
              <w:rPr>
                <w:b/>
                <w:bCs/>
                <w:sz w:val="20"/>
              </w:rPr>
              <w:t>3</w:t>
            </w:r>
          </w:p>
        </w:tc>
        <w:tc>
          <w:tcPr>
            <w:tcW w:w="4782" w:type="pct"/>
            <w:tcBorders>
              <w:top w:val="nil"/>
              <w:left w:val="single" w:sz="4" w:space="0" w:color="auto"/>
              <w:bottom w:val="single" w:sz="4" w:space="0" w:color="auto"/>
              <w:right w:val="single" w:sz="4" w:space="0" w:color="auto"/>
            </w:tcBorders>
            <w:shd w:val="clear" w:color="auto" w:fill="auto"/>
            <w:hideMark/>
          </w:tcPr>
          <w:p w14:paraId="1D91783F" w14:textId="77777777" w:rsidR="009D3EB1" w:rsidRPr="003C7900" w:rsidRDefault="009D3EB1" w:rsidP="00A36997">
            <w:pPr>
              <w:rPr>
                <w:bCs/>
                <w:sz w:val="20"/>
              </w:rPr>
            </w:pPr>
            <w:r w:rsidRPr="003C7900">
              <w:rPr>
                <w:bCs/>
                <w:sz w:val="20"/>
              </w:rPr>
              <w:t>Наличие чистого электропитания по крайней мере по одному вводу в каждой ИТ-стойке</w:t>
            </w:r>
          </w:p>
        </w:tc>
      </w:tr>
      <w:tr w:rsidR="009D3EB1" w:rsidRPr="002C63F3" w14:paraId="788D64B2" w14:textId="77777777" w:rsidTr="00A36997">
        <w:trPr>
          <w:trHeight w:val="66"/>
        </w:trPr>
        <w:tc>
          <w:tcPr>
            <w:tcW w:w="218" w:type="pct"/>
            <w:tcBorders>
              <w:top w:val="nil"/>
              <w:left w:val="single" w:sz="4" w:space="0" w:color="auto"/>
              <w:bottom w:val="single" w:sz="4" w:space="0" w:color="auto"/>
              <w:right w:val="single" w:sz="4" w:space="0" w:color="auto"/>
            </w:tcBorders>
          </w:tcPr>
          <w:p w14:paraId="64ED582C" w14:textId="77777777" w:rsidR="009D3EB1" w:rsidRPr="00860816" w:rsidRDefault="009D3EB1" w:rsidP="00A36997">
            <w:pPr>
              <w:rPr>
                <w:b/>
                <w:bCs/>
                <w:sz w:val="20"/>
              </w:rPr>
            </w:pPr>
            <w:r w:rsidRPr="00860816">
              <w:rPr>
                <w:b/>
                <w:bCs/>
                <w:sz w:val="20"/>
              </w:rPr>
              <w:t>4</w:t>
            </w:r>
          </w:p>
        </w:tc>
        <w:tc>
          <w:tcPr>
            <w:tcW w:w="4782" w:type="pct"/>
            <w:tcBorders>
              <w:top w:val="nil"/>
              <w:left w:val="single" w:sz="4" w:space="0" w:color="auto"/>
              <w:bottom w:val="single" w:sz="4" w:space="0" w:color="auto"/>
              <w:right w:val="single" w:sz="4" w:space="0" w:color="auto"/>
            </w:tcBorders>
            <w:shd w:val="clear" w:color="auto" w:fill="auto"/>
            <w:hideMark/>
          </w:tcPr>
          <w:p w14:paraId="005C8600" w14:textId="77777777" w:rsidR="009D3EB1" w:rsidRPr="003C7900" w:rsidRDefault="009D3EB1" w:rsidP="00A36997">
            <w:pPr>
              <w:rPr>
                <w:bCs/>
                <w:sz w:val="20"/>
              </w:rPr>
            </w:pPr>
            <w:r w:rsidRPr="003C7900">
              <w:rPr>
                <w:bCs/>
                <w:sz w:val="20"/>
              </w:rPr>
              <w:t>Полная работоспособность систем: видеонаблюдения, пожаротушения, контроля и управления доступом, мониторинга и управления инженерными системами</w:t>
            </w:r>
          </w:p>
        </w:tc>
      </w:tr>
    </w:tbl>
    <w:p w14:paraId="635CF16E" w14:textId="77777777" w:rsidR="009D3EB1" w:rsidRDefault="009D3EB1" w:rsidP="009D3EB1"/>
    <w:tbl>
      <w:tblPr>
        <w:tblW w:w="5000" w:type="pct"/>
        <w:tblLayout w:type="fixed"/>
        <w:tblLook w:val="04A0" w:firstRow="1" w:lastRow="0" w:firstColumn="1" w:lastColumn="0" w:noHBand="0" w:noVBand="1"/>
      </w:tblPr>
      <w:tblGrid>
        <w:gridCol w:w="3309"/>
        <w:gridCol w:w="705"/>
        <w:gridCol w:w="820"/>
        <w:gridCol w:w="1192"/>
        <w:gridCol w:w="1876"/>
        <w:gridCol w:w="1839"/>
      </w:tblGrid>
      <w:tr w:rsidR="009D3EB1" w:rsidRPr="002C63F3" w14:paraId="14DD7945" w14:textId="77777777" w:rsidTr="00A36997">
        <w:trPr>
          <w:trHeight w:val="690"/>
        </w:trPr>
        <w:tc>
          <w:tcPr>
            <w:tcW w:w="1698"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FA6FF6B" w14:textId="77777777" w:rsidR="009D3EB1" w:rsidRPr="002C63F3" w:rsidRDefault="009D3EB1" w:rsidP="00A36997">
            <w:pPr>
              <w:rPr>
                <w:b/>
                <w:bCs/>
                <w:sz w:val="20"/>
              </w:rPr>
            </w:pPr>
            <w:r w:rsidRPr="002C63F3">
              <w:rPr>
                <w:b/>
                <w:bCs/>
                <w:sz w:val="20"/>
              </w:rPr>
              <w:t>Показатель</w:t>
            </w:r>
          </w:p>
        </w:tc>
        <w:tc>
          <w:tcPr>
            <w:tcW w:w="362" w:type="pct"/>
            <w:tcBorders>
              <w:top w:val="single" w:sz="4" w:space="0" w:color="auto"/>
              <w:left w:val="nil"/>
              <w:bottom w:val="single" w:sz="4" w:space="0" w:color="auto"/>
              <w:right w:val="single" w:sz="4" w:space="0" w:color="auto"/>
            </w:tcBorders>
            <w:shd w:val="clear" w:color="000000" w:fill="D9D9D9"/>
            <w:vAlign w:val="center"/>
            <w:hideMark/>
          </w:tcPr>
          <w:p w14:paraId="44A1B2BE" w14:textId="77777777" w:rsidR="009D3EB1" w:rsidRPr="002C63F3" w:rsidRDefault="009D3EB1" w:rsidP="00A36997">
            <w:pPr>
              <w:rPr>
                <w:b/>
                <w:bCs/>
                <w:sz w:val="20"/>
              </w:rPr>
            </w:pPr>
            <w:r w:rsidRPr="002C63F3">
              <w:rPr>
                <w:b/>
                <w:bCs/>
                <w:sz w:val="20"/>
              </w:rPr>
              <w:t>Кол-во, всего</w:t>
            </w:r>
          </w:p>
        </w:tc>
        <w:tc>
          <w:tcPr>
            <w:tcW w:w="421" w:type="pct"/>
            <w:tcBorders>
              <w:top w:val="single" w:sz="4" w:space="0" w:color="auto"/>
              <w:left w:val="nil"/>
              <w:bottom w:val="single" w:sz="4" w:space="0" w:color="auto"/>
              <w:right w:val="single" w:sz="4" w:space="0" w:color="auto"/>
            </w:tcBorders>
            <w:shd w:val="clear" w:color="000000" w:fill="D9D9D9"/>
            <w:vAlign w:val="center"/>
            <w:hideMark/>
          </w:tcPr>
          <w:p w14:paraId="0A52FB11" w14:textId="77777777" w:rsidR="009D3EB1" w:rsidRPr="002C63F3" w:rsidRDefault="009D3EB1" w:rsidP="00A36997">
            <w:pPr>
              <w:rPr>
                <w:b/>
                <w:bCs/>
                <w:sz w:val="20"/>
              </w:rPr>
            </w:pPr>
            <w:r w:rsidRPr="002C63F3">
              <w:rPr>
                <w:b/>
                <w:bCs/>
                <w:sz w:val="20"/>
              </w:rPr>
              <w:t>Кол-во, резерв</w:t>
            </w:r>
          </w:p>
        </w:tc>
        <w:tc>
          <w:tcPr>
            <w:tcW w:w="612" w:type="pct"/>
            <w:tcBorders>
              <w:top w:val="single" w:sz="4" w:space="0" w:color="auto"/>
              <w:left w:val="nil"/>
              <w:bottom w:val="single" w:sz="4" w:space="0" w:color="auto"/>
              <w:right w:val="single" w:sz="4" w:space="0" w:color="auto"/>
            </w:tcBorders>
            <w:shd w:val="clear" w:color="000000" w:fill="D9D9D9"/>
            <w:vAlign w:val="center"/>
            <w:hideMark/>
          </w:tcPr>
          <w:p w14:paraId="2C767F10" w14:textId="77777777" w:rsidR="009D3EB1" w:rsidRPr="002C63F3" w:rsidRDefault="009D3EB1" w:rsidP="00A36997">
            <w:pPr>
              <w:rPr>
                <w:b/>
                <w:bCs/>
                <w:sz w:val="20"/>
              </w:rPr>
            </w:pPr>
            <w:r w:rsidRPr="002C63F3">
              <w:rPr>
                <w:b/>
                <w:bCs/>
                <w:sz w:val="20"/>
              </w:rPr>
              <w:t>Схема резервирования</w:t>
            </w:r>
          </w:p>
        </w:tc>
        <w:tc>
          <w:tcPr>
            <w:tcW w:w="963" w:type="pct"/>
            <w:tcBorders>
              <w:top w:val="single" w:sz="4" w:space="0" w:color="auto"/>
              <w:left w:val="nil"/>
              <w:bottom w:val="single" w:sz="4" w:space="0" w:color="auto"/>
              <w:right w:val="single" w:sz="4" w:space="0" w:color="auto"/>
            </w:tcBorders>
            <w:shd w:val="clear" w:color="000000" w:fill="D9D9D9"/>
            <w:vAlign w:val="center"/>
            <w:hideMark/>
          </w:tcPr>
          <w:p w14:paraId="58F55204" w14:textId="77777777" w:rsidR="009D3EB1" w:rsidRPr="002C63F3" w:rsidRDefault="009D3EB1" w:rsidP="00A36997">
            <w:pPr>
              <w:rPr>
                <w:b/>
                <w:bCs/>
                <w:sz w:val="20"/>
              </w:rPr>
            </w:pPr>
            <w:r w:rsidRPr="002C63F3">
              <w:rPr>
                <w:b/>
                <w:bCs/>
                <w:sz w:val="20"/>
              </w:rPr>
              <w:t xml:space="preserve">Возможность </w:t>
            </w:r>
            <w:r w:rsidRPr="002C63F3">
              <w:rPr>
                <w:b/>
                <w:bCs/>
                <w:sz w:val="20"/>
                <w:u w:val="single"/>
              </w:rPr>
              <w:t>электрической изоляции</w:t>
            </w:r>
            <w:r w:rsidRPr="002C63F3">
              <w:rPr>
                <w:b/>
                <w:bCs/>
                <w:sz w:val="20"/>
              </w:rPr>
              <w:t xml:space="preserve"> основного или резервного без влияния на ОТП (по каждому пункту, 1-2-3-4</w:t>
            </w:r>
            <w:r>
              <w:rPr>
                <w:b/>
                <w:bCs/>
                <w:sz w:val="20"/>
              </w:rPr>
              <w:t>, да/нет</w:t>
            </w:r>
            <w:r w:rsidRPr="002C63F3">
              <w:rPr>
                <w:b/>
                <w:bCs/>
                <w:sz w:val="20"/>
              </w:rPr>
              <w:t>)</w:t>
            </w:r>
          </w:p>
        </w:tc>
        <w:tc>
          <w:tcPr>
            <w:tcW w:w="944" w:type="pct"/>
            <w:tcBorders>
              <w:top w:val="single" w:sz="4" w:space="0" w:color="auto"/>
              <w:left w:val="nil"/>
              <w:bottom w:val="single" w:sz="4" w:space="0" w:color="auto"/>
              <w:right w:val="single" w:sz="4" w:space="0" w:color="auto"/>
            </w:tcBorders>
            <w:shd w:val="clear" w:color="000000" w:fill="D9D9D9"/>
            <w:vAlign w:val="center"/>
            <w:hideMark/>
          </w:tcPr>
          <w:p w14:paraId="56584F0D" w14:textId="77777777" w:rsidR="009D3EB1" w:rsidRPr="002C63F3" w:rsidRDefault="009D3EB1" w:rsidP="00A36997">
            <w:pPr>
              <w:rPr>
                <w:b/>
                <w:bCs/>
                <w:sz w:val="20"/>
              </w:rPr>
            </w:pPr>
            <w:r w:rsidRPr="002C63F3">
              <w:rPr>
                <w:b/>
                <w:bCs/>
                <w:sz w:val="20"/>
              </w:rPr>
              <w:t xml:space="preserve">Возможность </w:t>
            </w:r>
            <w:r w:rsidRPr="002C63F3">
              <w:rPr>
                <w:b/>
                <w:bCs/>
                <w:sz w:val="20"/>
                <w:u w:val="single"/>
              </w:rPr>
              <w:t>физической изоляции</w:t>
            </w:r>
            <w:r w:rsidRPr="002C63F3">
              <w:rPr>
                <w:b/>
                <w:bCs/>
                <w:sz w:val="20"/>
              </w:rPr>
              <w:t xml:space="preserve"> основных или резервных без влияния на ОТП(по каждому пункту, 1-2-3-4</w:t>
            </w:r>
            <w:r>
              <w:rPr>
                <w:b/>
                <w:bCs/>
                <w:sz w:val="20"/>
              </w:rPr>
              <w:t>, да/нет</w:t>
            </w:r>
            <w:r w:rsidRPr="002C63F3">
              <w:rPr>
                <w:b/>
                <w:bCs/>
                <w:sz w:val="20"/>
              </w:rPr>
              <w:t>)</w:t>
            </w:r>
          </w:p>
        </w:tc>
      </w:tr>
      <w:tr w:rsidR="009D3EB1" w:rsidRPr="002C63F3" w14:paraId="215456AE"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0F8213DA" w14:textId="77777777" w:rsidR="009D3EB1" w:rsidRPr="003C7900" w:rsidRDefault="009D3EB1" w:rsidP="00A36997">
            <w:pPr>
              <w:rPr>
                <w:bCs/>
                <w:sz w:val="20"/>
              </w:rPr>
            </w:pPr>
            <w:r w:rsidRPr="003C7900">
              <w:rPr>
                <w:bCs/>
                <w:sz w:val="20"/>
              </w:rPr>
              <w:t>Электрический ввод</w:t>
            </w:r>
          </w:p>
        </w:tc>
        <w:tc>
          <w:tcPr>
            <w:tcW w:w="362" w:type="pct"/>
            <w:tcBorders>
              <w:top w:val="nil"/>
              <w:left w:val="nil"/>
              <w:bottom w:val="single" w:sz="4" w:space="0" w:color="auto"/>
              <w:right w:val="single" w:sz="4" w:space="0" w:color="auto"/>
            </w:tcBorders>
            <w:shd w:val="clear" w:color="auto" w:fill="auto"/>
            <w:noWrap/>
            <w:vAlign w:val="bottom"/>
            <w:hideMark/>
          </w:tcPr>
          <w:p w14:paraId="0C404620" w14:textId="77777777" w:rsidR="009D3EB1" w:rsidRPr="003C7900" w:rsidRDefault="009D3EB1" w:rsidP="00A36997">
            <w:pPr>
              <w:rPr>
                <w:sz w:val="20"/>
              </w:rPr>
            </w:pPr>
            <w:r w:rsidRPr="003C7900">
              <w:rPr>
                <w:sz w:val="20"/>
              </w:rPr>
              <w:t>2</w:t>
            </w:r>
          </w:p>
        </w:tc>
        <w:tc>
          <w:tcPr>
            <w:tcW w:w="421" w:type="pct"/>
            <w:tcBorders>
              <w:top w:val="nil"/>
              <w:left w:val="nil"/>
              <w:bottom w:val="single" w:sz="4" w:space="0" w:color="auto"/>
              <w:right w:val="single" w:sz="4" w:space="0" w:color="auto"/>
            </w:tcBorders>
            <w:shd w:val="clear" w:color="auto" w:fill="auto"/>
            <w:noWrap/>
            <w:vAlign w:val="bottom"/>
            <w:hideMark/>
          </w:tcPr>
          <w:p w14:paraId="18CEE862" w14:textId="77777777" w:rsidR="009D3EB1" w:rsidRPr="003C7900" w:rsidRDefault="009D3EB1" w:rsidP="00A36997">
            <w:pPr>
              <w:rPr>
                <w:sz w:val="20"/>
              </w:rPr>
            </w:pPr>
            <w:r w:rsidRPr="003C7900">
              <w:rPr>
                <w:sz w:val="20"/>
              </w:rPr>
              <w:t>1</w:t>
            </w:r>
          </w:p>
        </w:tc>
        <w:tc>
          <w:tcPr>
            <w:tcW w:w="612" w:type="pct"/>
            <w:tcBorders>
              <w:top w:val="nil"/>
              <w:left w:val="nil"/>
              <w:bottom w:val="single" w:sz="4" w:space="0" w:color="auto"/>
              <w:right w:val="single" w:sz="4" w:space="0" w:color="auto"/>
            </w:tcBorders>
            <w:shd w:val="clear" w:color="auto" w:fill="auto"/>
            <w:noWrap/>
            <w:vAlign w:val="bottom"/>
            <w:hideMark/>
          </w:tcPr>
          <w:p w14:paraId="54B5B844" w14:textId="77777777" w:rsidR="009D3EB1" w:rsidRPr="003C7900" w:rsidRDefault="009D3EB1" w:rsidP="00A36997">
            <w:pPr>
              <w:rPr>
                <w:sz w:val="20"/>
                <w:lang w:val="en-US"/>
              </w:rPr>
            </w:pPr>
            <w:r w:rsidRPr="003C7900">
              <w:rPr>
                <w:sz w:val="20"/>
              </w:rPr>
              <w:t>2</w:t>
            </w:r>
            <w:r w:rsidRPr="003C7900">
              <w:rPr>
                <w:sz w:val="20"/>
                <w:lang w:val="en-US"/>
              </w:rPr>
              <w:t>N</w:t>
            </w:r>
          </w:p>
        </w:tc>
        <w:tc>
          <w:tcPr>
            <w:tcW w:w="963" w:type="pct"/>
            <w:tcBorders>
              <w:top w:val="nil"/>
              <w:left w:val="nil"/>
              <w:bottom w:val="single" w:sz="4" w:space="0" w:color="auto"/>
              <w:right w:val="single" w:sz="4" w:space="0" w:color="auto"/>
            </w:tcBorders>
            <w:shd w:val="clear" w:color="auto" w:fill="auto"/>
            <w:noWrap/>
            <w:vAlign w:val="bottom"/>
            <w:hideMark/>
          </w:tcPr>
          <w:p w14:paraId="5A6AD92D"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501A7055" w14:textId="77777777" w:rsidR="009D3EB1" w:rsidRPr="003C7900" w:rsidRDefault="009D3EB1" w:rsidP="00A36997">
            <w:pPr>
              <w:rPr>
                <w:sz w:val="20"/>
              </w:rPr>
            </w:pPr>
            <w:r w:rsidRPr="003C7900">
              <w:rPr>
                <w:sz w:val="20"/>
              </w:rPr>
              <w:t>ДА-ДА-ДА-ДА</w:t>
            </w:r>
          </w:p>
        </w:tc>
      </w:tr>
      <w:tr w:rsidR="009D3EB1" w:rsidRPr="002C63F3" w14:paraId="5FB7A31E"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3B8E16F8" w14:textId="77777777" w:rsidR="009D3EB1" w:rsidRPr="003C7900" w:rsidRDefault="009D3EB1" w:rsidP="00A36997">
            <w:pPr>
              <w:rPr>
                <w:bCs/>
                <w:sz w:val="20"/>
              </w:rPr>
            </w:pPr>
            <w:r w:rsidRPr="003C7900">
              <w:rPr>
                <w:bCs/>
                <w:sz w:val="20"/>
              </w:rPr>
              <w:t>Панель РП (ВРУ)</w:t>
            </w:r>
          </w:p>
        </w:tc>
        <w:tc>
          <w:tcPr>
            <w:tcW w:w="362" w:type="pct"/>
            <w:tcBorders>
              <w:top w:val="nil"/>
              <w:left w:val="nil"/>
              <w:bottom w:val="single" w:sz="4" w:space="0" w:color="auto"/>
              <w:right w:val="single" w:sz="4" w:space="0" w:color="auto"/>
            </w:tcBorders>
            <w:shd w:val="clear" w:color="auto" w:fill="auto"/>
            <w:noWrap/>
            <w:vAlign w:val="bottom"/>
            <w:hideMark/>
          </w:tcPr>
          <w:p w14:paraId="5514060E" w14:textId="77777777" w:rsidR="009D3EB1" w:rsidRPr="003C7900" w:rsidRDefault="009D3EB1" w:rsidP="00A36997">
            <w:pPr>
              <w:rPr>
                <w:sz w:val="20"/>
                <w:lang w:val="en-US"/>
              </w:rPr>
            </w:pPr>
            <w:r w:rsidRPr="003C7900">
              <w:rPr>
                <w:sz w:val="20"/>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14:paraId="7C391861"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35694483" w14:textId="77777777" w:rsidR="009D3EB1" w:rsidRPr="003C7900" w:rsidRDefault="009D3EB1" w:rsidP="00A36997">
            <w:pPr>
              <w:rPr>
                <w:sz w:val="20"/>
                <w:lang w:val="en-US"/>
              </w:rPr>
            </w:pPr>
            <w:r w:rsidRPr="003C7900">
              <w:rPr>
                <w:sz w:val="20"/>
                <w:lang w:val="en-US"/>
              </w:rPr>
              <w:t>2N</w:t>
            </w:r>
          </w:p>
        </w:tc>
        <w:tc>
          <w:tcPr>
            <w:tcW w:w="963" w:type="pct"/>
            <w:tcBorders>
              <w:top w:val="nil"/>
              <w:left w:val="nil"/>
              <w:bottom w:val="single" w:sz="4" w:space="0" w:color="auto"/>
              <w:right w:val="single" w:sz="4" w:space="0" w:color="auto"/>
            </w:tcBorders>
            <w:shd w:val="clear" w:color="auto" w:fill="auto"/>
            <w:noWrap/>
            <w:hideMark/>
          </w:tcPr>
          <w:p w14:paraId="2276386C"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2C5F511D" w14:textId="77777777" w:rsidR="009D3EB1" w:rsidRPr="003C7900" w:rsidRDefault="009D3EB1" w:rsidP="00A36997">
            <w:pPr>
              <w:rPr>
                <w:sz w:val="20"/>
              </w:rPr>
            </w:pPr>
            <w:r w:rsidRPr="003C7900">
              <w:rPr>
                <w:sz w:val="20"/>
              </w:rPr>
              <w:t>ДА-ДА-ДА-ДА</w:t>
            </w:r>
          </w:p>
        </w:tc>
      </w:tr>
      <w:tr w:rsidR="009D3EB1" w:rsidRPr="002C63F3" w14:paraId="173EA670"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22F9B115" w14:textId="77777777" w:rsidR="009D3EB1" w:rsidRPr="003C7900" w:rsidRDefault="009D3EB1" w:rsidP="00A36997">
            <w:pPr>
              <w:rPr>
                <w:bCs/>
                <w:sz w:val="20"/>
              </w:rPr>
            </w:pPr>
            <w:r w:rsidRPr="003C7900">
              <w:rPr>
                <w:bCs/>
                <w:sz w:val="20"/>
              </w:rPr>
              <w:t>Распред линии до трансформаторов</w:t>
            </w:r>
          </w:p>
        </w:tc>
        <w:tc>
          <w:tcPr>
            <w:tcW w:w="362" w:type="pct"/>
            <w:tcBorders>
              <w:top w:val="nil"/>
              <w:left w:val="nil"/>
              <w:bottom w:val="single" w:sz="4" w:space="0" w:color="auto"/>
              <w:right w:val="single" w:sz="4" w:space="0" w:color="auto"/>
            </w:tcBorders>
            <w:shd w:val="clear" w:color="auto" w:fill="auto"/>
            <w:noWrap/>
            <w:vAlign w:val="bottom"/>
            <w:hideMark/>
          </w:tcPr>
          <w:p w14:paraId="600B3DC8" w14:textId="77777777" w:rsidR="009D3EB1" w:rsidRPr="003C7900" w:rsidRDefault="009D3EB1" w:rsidP="00A36997">
            <w:pPr>
              <w:rPr>
                <w:sz w:val="20"/>
                <w:lang w:val="en-US"/>
              </w:rPr>
            </w:pPr>
            <w:r w:rsidRPr="003C7900">
              <w:rPr>
                <w:sz w:val="20"/>
                <w:lang w:val="en-US"/>
              </w:rPr>
              <w:t>8</w:t>
            </w:r>
          </w:p>
        </w:tc>
        <w:tc>
          <w:tcPr>
            <w:tcW w:w="421" w:type="pct"/>
            <w:tcBorders>
              <w:top w:val="nil"/>
              <w:left w:val="nil"/>
              <w:bottom w:val="single" w:sz="4" w:space="0" w:color="auto"/>
              <w:right w:val="single" w:sz="4" w:space="0" w:color="auto"/>
            </w:tcBorders>
            <w:shd w:val="clear" w:color="auto" w:fill="auto"/>
            <w:noWrap/>
            <w:vAlign w:val="bottom"/>
            <w:hideMark/>
          </w:tcPr>
          <w:p w14:paraId="2A4E029D" w14:textId="77777777" w:rsidR="009D3EB1" w:rsidRPr="003C7900" w:rsidRDefault="009D3EB1" w:rsidP="00A36997">
            <w:pPr>
              <w:rPr>
                <w:sz w:val="20"/>
                <w:lang w:val="en-US"/>
              </w:rPr>
            </w:pPr>
            <w:r w:rsidRPr="003C7900">
              <w:rPr>
                <w:sz w:val="20"/>
                <w:lang w:val="en-US"/>
              </w:rPr>
              <w:t>4</w:t>
            </w:r>
          </w:p>
        </w:tc>
        <w:tc>
          <w:tcPr>
            <w:tcW w:w="612" w:type="pct"/>
            <w:tcBorders>
              <w:top w:val="nil"/>
              <w:left w:val="nil"/>
              <w:bottom w:val="single" w:sz="4" w:space="0" w:color="auto"/>
              <w:right w:val="single" w:sz="4" w:space="0" w:color="auto"/>
            </w:tcBorders>
            <w:shd w:val="clear" w:color="auto" w:fill="auto"/>
            <w:noWrap/>
            <w:vAlign w:val="bottom"/>
            <w:hideMark/>
          </w:tcPr>
          <w:p w14:paraId="0DC71C87" w14:textId="77777777" w:rsidR="009D3EB1" w:rsidRPr="003C7900" w:rsidRDefault="009D3EB1" w:rsidP="00A36997">
            <w:pPr>
              <w:rPr>
                <w:sz w:val="20"/>
              </w:rPr>
            </w:pPr>
            <w:r w:rsidRPr="003C7900">
              <w:rPr>
                <w:sz w:val="20"/>
                <w:lang w:val="en-US"/>
              </w:rPr>
              <w:t>2N</w:t>
            </w:r>
          </w:p>
        </w:tc>
        <w:tc>
          <w:tcPr>
            <w:tcW w:w="963" w:type="pct"/>
            <w:tcBorders>
              <w:top w:val="nil"/>
              <w:left w:val="nil"/>
              <w:bottom w:val="single" w:sz="4" w:space="0" w:color="auto"/>
              <w:right w:val="single" w:sz="4" w:space="0" w:color="auto"/>
            </w:tcBorders>
            <w:shd w:val="clear" w:color="auto" w:fill="auto"/>
            <w:noWrap/>
            <w:hideMark/>
          </w:tcPr>
          <w:p w14:paraId="2A9E1234"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0D2D2059" w14:textId="77777777" w:rsidR="009D3EB1" w:rsidRPr="003C7900" w:rsidRDefault="009D3EB1" w:rsidP="00A36997">
            <w:pPr>
              <w:rPr>
                <w:sz w:val="20"/>
              </w:rPr>
            </w:pPr>
            <w:r w:rsidRPr="003C7900">
              <w:rPr>
                <w:sz w:val="20"/>
              </w:rPr>
              <w:t>ДА-ДА-ДА-ДА</w:t>
            </w:r>
          </w:p>
        </w:tc>
      </w:tr>
      <w:tr w:rsidR="009D3EB1" w:rsidRPr="002C63F3" w14:paraId="753996D8"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5983E1B1" w14:textId="77777777" w:rsidR="009D3EB1" w:rsidRPr="003C7900" w:rsidRDefault="009D3EB1" w:rsidP="00A36997">
            <w:pPr>
              <w:rPr>
                <w:bCs/>
                <w:sz w:val="20"/>
              </w:rPr>
            </w:pPr>
            <w:r w:rsidRPr="003C7900">
              <w:rPr>
                <w:bCs/>
                <w:sz w:val="20"/>
              </w:rPr>
              <w:t>Трансформаторы</w:t>
            </w:r>
          </w:p>
        </w:tc>
        <w:tc>
          <w:tcPr>
            <w:tcW w:w="362" w:type="pct"/>
            <w:tcBorders>
              <w:top w:val="nil"/>
              <w:left w:val="nil"/>
              <w:bottom w:val="single" w:sz="4" w:space="0" w:color="auto"/>
              <w:right w:val="single" w:sz="4" w:space="0" w:color="auto"/>
            </w:tcBorders>
            <w:shd w:val="clear" w:color="auto" w:fill="auto"/>
            <w:noWrap/>
            <w:vAlign w:val="bottom"/>
            <w:hideMark/>
          </w:tcPr>
          <w:p w14:paraId="33761653" w14:textId="77777777" w:rsidR="009D3EB1" w:rsidRPr="003C7900" w:rsidRDefault="009D3EB1" w:rsidP="00A36997">
            <w:pPr>
              <w:rPr>
                <w:sz w:val="20"/>
                <w:lang w:val="en-US"/>
              </w:rPr>
            </w:pPr>
            <w:r w:rsidRPr="003C7900">
              <w:rPr>
                <w:sz w:val="20"/>
                <w:lang w:val="en-US"/>
              </w:rPr>
              <w:t>8</w:t>
            </w:r>
          </w:p>
        </w:tc>
        <w:tc>
          <w:tcPr>
            <w:tcW w:w="421" w:type="pct"/>
            <w:tcBorders>
              <w:top w:val="nil"/>
              <w:left w:val="nil"/>
              <w:bottom w:val="single" w:sz="4" w:space="0" w:color="auto"/>
              <w:right w:val="single" w:sz="4" w:space="0" w:color="auto"/>
            </w:tcBorders>
            <w:shd w:val="clear" w:color="auto" w:fill="auto"/>
            <w:noWrap/>
            <w:vAlign w:val="bottom"/>
            <w:hideMark/>
          </w:tcPr>
          <w:p w14:paraId="54432B85" w14:textId="77777777" w:rsidR="009D3EB1" w:rsidRPr="003C7900" w:rsidRDefault="009D3EB1" w:rsidP="00A36997">
            <w:pPr>
              <w:rPr>
                <w:sz w:val="20"/>
                <w:lang w:val="en-US"/>
              </w:rPr>
            </w:pPr>
            <w:r w:rsidRPr="003C7900">
              <w:rPr>
                <w:sz w:val="20"/>
                <w:lang w:val="en-US"/>
              </w:rPr>
              <w:t>4</w:t>
            </w:r>
          </w:p>
        </w:tc>
        <w:tc>
          <w:tcPr>
            <w:tcW w:w="612" w:type="pct"/>
            <w:tcBorders>
              <w:top w:val="nil"/>
              <w:left w:val="nil"/>
              <w:bottom w:val="single" w:sz="4" w:space="0" w:color="auto"/>
              <w:right w:val="single" w:sz="4" w:space="0" w:color="auto"/>
            </w:tcBorders>
            <w:shd w:val="clear" w:color="auto" w:fill="auto"/>
            <w:noWrap/>
            <w:vAlign w:val="bottom"/>
            <w:hideMark/>
          </w:tcPr>
          <w:p w14:paraId="2FE95E17" w14:textId="77777777" w:rsidR="009D3EB1" w:rsidRPr="003C7900" w:rsidRDefault="009D3EB1" w:rsidP="00A36997">
            <w:pPr>
              <w:rPr>
                <w:sz w:val="20"/>
                <w:lang w:val="en-US"/>
              </w:rPr>
            </w:pPr>
            <w:r w:rsidRPr="003C7900">
              <w:rPr>
                <w:sz w:val="20"/>
                <w:lang w:val="en-US"/>
              </w:rPr>
              <w:t>2N</w:t>
            </w:r>
          </w:p>
        </w:tc>
        <w:tc>
          <w:tcPr>
            <w:tcW w:w="963" w:type="pct"/>
            <w:tcBorders>
              <w:top w:val="nil"/>
              <w:left w:val="nil"/>
              <w:bottom w:val="single" w:sz="4" w:space="0" w:color="auto"/>
              <w:right w:val="single" w:sz="4" w:space="0" w:color="auto"/>
            </w:tcBorders>
            <w:shd w:val="clear" w:color="auto" w:fill="auto"/>
            <w:noWrap/>
            <w:hideMark/>
          </w:tcPr>
          <w:p w14:paraId="26CB6ADA"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64CF0682" w14:textId="77777777" w:rsidR="009D3EB1" w:rsidRPr="003C7900" w:rsidRDefault="009D3EB1" w:rsidP="00A36997">
            <w:pPr>
              <w:rPr>
                <w:sz w:val="20"/>
              </w:rPr>
            </w:pPr>
            <w:r w:rsidRPr="003C7900">
              <w:rPr>
                <w:sz w:val="20"/>
              </w:rPr>
              <w:t>ДА-ДА-ДА-ДА</w:t>
            </w:r>
          </w:p>
        </w:tc>
      </w:tr>
      <w:tr w:rsidR="009D3EB1" w:rsidRPr="002C63F3" w14:paraId="7191064F"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3D5CD2B5" w14:textId="77777777" w:rsidR="009D3EB1" w:rsidRPr="003C7900" w:rsidRDefault="009D3EB1" w:rsidP="00A36997">
            <w:pPr>
              <w:rPr>
                <w:bCs/>
                <w:sz w:val="20"/>
              </w:rPr>
            </w:pPr>
            <w:r w:rsidRPr="003C7900">
              <w:rPr>
                <w:bCs/>
                <w:sz w:val="20"/>
              </w:rPr>
              <w:t>Распред линии от трансформаторов до АВР ДГУ</w:t>
            </w:r>
          </w:p>
        </w:tc>
        <w:tc>
          <w:tcPr>
            <w:tcW w:w="362" w:type="pct"/>
            <w:tcBorders>
              <w:top w:val="nil"/>
              <w:left w:val="nil"/>
              <w:bottom w:val="single" w:sz="4" w:space="0" w:color="auto"/>
              <w:right w:val="single" w:sz="4" w:space="0" w:color="auto"/>
            </w:tcBorders>
            <w:shd w:val="clear" w:color="auto" w:fill="auto"/>
            <w:noWrap/>
            <w:vAlign w:val="bottom"/>
            <w:hideMark/>
          </w:tcPr>
          <w:p w14:paraId="2D0C3582" w14:textId="77777777" w:rsidR="009D3EB1" w:rsidRPr="003C7900" w:rsidRDefault="009D3EB1" w:rsidP="00A36997">
            <w:pPr>
              <w:rPr>
                <w:sz w:val="20"/>
                <w:lang w:val="en-US"/>
              </w:rPr>
            </w:pPr>
            <w:r w:rsidRPr="003C7900">
              <w:rPr>
                <w:sz w:val="20"/>
                <w:lang w:val="en-US"/>
              </w:rPr>
              <w:t>8</w:t>
            </w:r>
          </w:p>
        </w:tc>
        <w:tc>
          <w:tcPr>
            <w:tcW w:w="421" w:type="pct"/>
            <w:tcBorders>
              <w:top w:val="nil"/>
              <w:left w:val="nil"/>
              <w:bottom w:val="single" w:sz="4" w:space="0" w:color="auto"/>
              <w:right w:val="single" w:sz="4" w:space="0" w:color="auto"/>
            </w:tcBorders>
            <w:shd w:val="clear" w:color="auto" w:fill="auto"/>
            <w:noWrap/>
            <w:vAlign w:val="bottom"/>
            <w:hideMark/>
          </w:tcPr>
          <w:p w14:paraId="486D8834" w14:textId="77777777" w:rsidR="009D3EB1" w:rsidRPr="003C7900" w:rsidRDefault="009D3EB1" w:rsidP="00A36997">
            <w:pPr>
              <w:rPr>
                <w:sz w:val="20"/>
                <w:lang w:val="en-US"/>
              </w:rPr>
            </w:pPr>
            <w:r w:rsidRPr="003C7900">
              <w:rPr>
                <w:sz w:val="20"/>
                <w:lang w:val="en-US"/>
              </w:rPr>
              <w:t>4</w:t>
            </w:r>
          </w:p>
        </w:tc>
        <w:tc>
          <w:tcPr>
            <w:tcW w:w="612" w:type="pct"/>
            <w:tcBorders>
              <w:top w:val="nil"/>
              <w:left w:val="nil"/>
              <w:bottom w:val="single" w:sz="4" w:space="0" w:color="auto"/>
              <w:right w:val="single" w:sz="4" w:space="0" w:color="auto"/>
            </w:tcBorders>
            <w:shd w:val="clear" w:color="auto" w:fill="auto"/>
            <w:noWrap/>
            <w:vAlign w:val="bottom"/>
            <w:hideMark/>
          </w:tcPr>
          <w:p w14:paraId="2D0F13C6" w14:textId="77777777" w:rsidR="009D3EB1" w:rsidRPr="003C7900" w:rsidRDefault="009D3EB1" w:rsidP="00A36997">
            <w:pPr>
              <w:rPr>
                <w:sz w:val="20"/>
                <w:lang w:val="en-US"/>
              </w:rPr>
            </w:pPr>
            <w:r w:rsidRPr="003C7900">
              <w:rPr>
                <w:sz w:val="20"/>
                <w:lang w:val="en-US"/>
              </w:rPr>
              <w:t>2N</w:t>
            </w:r>
          </w:p>
        </w:tc>
        <w:tc>
          <w:tcPr>
            <w:tcW w:w="963" w:type="pct"/>
            <w:tcBorders>
              <w:top w:val="nil"/>
              <w:left w:val="nil"/>
              <w:bottom w:val="single" w:sz="4" w:space="0" w:color="auto"/>
              <w:right w:val="single" w:sz="4" w:space="0" w:color="auto"/>
            </w:tcBorders>
            <w:shd w:val="clear" w:color="auto" w:fill="auto"/>
            <w:noWrap/>
            <w:hideMark/>
          </w:tcPr>
          <w:p w14:paraId="36766773"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776B7C6B" w14:textId="77777777" w:rsidR="009D3EB1" w:rsidRPr="003C7900" w:rsidRDefault="009D3EB1" w:rsidP="00A36997">
            <w:pPr>
              <w:rPr>
                <w:sz w:val="20"/>
              </w:rPr>
            </w:pPr>
            <w:r w:rsidRPr="003C7900">
              <w:rPr>
                <w:sz w:val="20"/>
              </w:rPr>
              <w:t>ДА-ДА-ДА-ДА</w:t>
            </w:r>
          </w:p>
        </w:tc>
      </w:tr>
      <w:tr w:rsidR="009D3EB1" w:rsidRPr="002C63F3" w14:paraId="6E9DE037"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63AC0533" w14:textId="77777777" w:rsidR="009D3EB1" w:rsidRPr="003C7900" w:rsidRDefault="009D3EB1" w:rsidP="00A36997">
            <w:pPr>
              <w:rPr>
                <w:bCs/>
                <w:sz w:val="20"/>
              </w:rPr>
            </w:pPr>
            <w:r w:rsidRPr="003C7900">
              <w:rPr>
                <w:bCs/>
                <w:sz w:val="20"/>
              </w:rPr>
              <w:t>АВР ДГУ</w:t>
            </w:r>
          </w:p>
        </w:tc>
        <w:tc>
          <w:tcPr>
            <w:tcW w:w="362" w:type="pct"/>
            <w:tcBorders>
              <w:top w:val="nil"/>
              <w:left w:val="nil"/>
              <w:bottom w:val="single" w:sz="4" w:space="0" w:color="auto"/>
              <w:right w:val="single" w:sz="4" w:space="0" w:color="auto"/>
            </w:tcBorders>
            <w:shd w:val="clear" w:color="auto" w:fill="auto"/>
            <w:noWrap/>
            <w:vAlign w:val="bottom"/>
            <w:hideMark/>
          </w:tcPr>
          <w:p w14:paraId="59506325" w14:textId="77777777" w:rsidR="009D3EB1" w:rsidRPr="003C7900" w:rsidRDefault="009D3EB1" w:rsidP="00A36997">
            <w:pPr>
              <w:rPr>
                <w:sz w:val="20"/>
                <w:lang w:val="en-US"/>
              </w:rPr>
            </w:pPr>
            <w:r w:rsidRPr="003C7900">
              <w:rPr>
                <w:sz w:val="20"/>
                <w:lang w:val="en-US"/>
              </w:rPr>
              <w:t>8</w:t>
            </w:r>
          </w:p>
        </w:tc>
        <w:tc>
          <w:tcPr>
            <w:tcW w:w="421" w:type="pct"/>
            <w:tcBorders>
              <w:top w:val="nil"/>
              <w:left w:val="nil"/>
              <w:bottom w:val="single" w:sz="4" w:space="0" w:color="auto"/>
              <w:right w:val="single" w:sz="4" w:space="0" w:color="auto"/>
            </w:tcBorders>
            <w:shd w:val="clear" w:color="auto" w:fill="auto"/>
            <w:noWrap/>
            <w:vAlign w:val="bottom"/>
            <w:hideMark/>
          </w:tcPr>
          <w:p w14:paraId="7BF878AD" w14:textId="77777777" w:rsidR="009D3EB1" w:rsidRPr="003C7900" w:rsidRDefault="009D3EB1" w:rsidP="00A36997">
            <w:pPr>
              <w:rPr>
                <w:sz w:val="20"/>
                <w:lang w:val="en-US"/>
              </w:rPr>
            </w:pPr>
            <w:r w:rsidRPr="003C7900">
              <w:rPr>
                <w:sz w:val="20"/>
                <w:lang w:val="en-US"/>
              </w:rPr>
              <w:t>4</w:t>
            </w:r>
          </w:p>
        </w:tc>
        <w:tc>
          <w:tcPr>
            <w:tcW w:w="612" w:type="pct"/>
            <w:tcBorders>
              <w:top w:val="nil"/>
              <w:left w:val="nil"/>
              <w:bottom w:val="single" w:sz="4" w:space="0" w:color="auto"/>
              <w:right w:val="single" w:sz="4" w:space="0" w:color="auto"/>
            </w:tcBorders>
            <w:shd w:val="clear" w:color="auto" w:fill="auto"/>
            <w:noWrap/>
            <w:vAlign w:val="bottom"/>
            <w:hideMark/>
          </w:tcPr>
          <w:p w14:paraId="063A76D1" w14:textId="77777777" w:rsidR="009D3EB1" w:rsidRPr="003C7900" w:rsidRDefault="009D3EB1" w:rsidP="00A36997">
            <w:pPr>
              <w:rPr>
                <w:sz w:val="20"/>
              </w:rPr>
            </w:pPr>
            <w:r w:rsidRPr="003C7900">
              <w:rPr>
                <w:sz w:val="20"/>
                <w:lang w:val="en-US"/>
              </w:rPr>
              <w:t>2N</w:t>
            </w:r>
          </w:p>
        </w:tc>
        <w:tc>
          <w:tcPr>
            <w:tcW w:w="963" w:type="pct"/>
            <w:tcBorders>
              <w:top w:val="nil"/>
              <w:left w:val="nil"/>
              <w:bottom w:val="single" w:sz="4" w:space="0" w:color="auto"/>
              <w:right w:val="single" w:sz="4" w:space="0" w:color="auto"/>
            </w:tcBorders>
            <w:shd w:val="clear" w:color="auto" w:fill="auto"/>
            <w:noWrap/>
            <w:hideMark/>
          </w:tcPr>
          <w:p w14:paraId="0BECEE0B"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1B74E5BA" w14:textId="77777777" w:rsidR="009D3EB1" w:rsidRPr="003C7900" w:rsidRDefault="009D3EB1" w:rsidP="00A36997">
            <w:pPr>
              <w:rPr>
                <w:sz w:val="20"/>
              </w:rPr>
            </w:pPr>
            <w:r w:rsidRPr="003C7900">
              <w:rPr>
                <w:sz w:val="20"/>
              </w:rPr>
              <w:t>ДА-ДА-ДА-ДА</w:t>
            </w:r>
          </w:p>
        </w:tc>
      </w:tr>
      <w:tr w:rsidR="009D3EB1" w:rsidRPr="002C63F3" w14:paraId="5E33774A"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39AFA168" w14:textId="77777777" w:rsidR="009D3EB1" w:rsidRPr="003C7900" w:rsidRDefault="009D3EB1" w:rsidP="00A36997">
            <w:pPr>
              <w:rPr>
                <w:bCs/>
                <w:sz w:val="20"/>
              </w:rPr>
            </w:pPr>
            <w:r w:rsidRPr="003C7900">
              <w:rPr>
                <w:bCs/>
                <w:sz w:val="20"/>
              </w:rPr>
              <w:t>ДГУ</w:t>
            </w:r>
          </w:p>
        </w:tc>
        <w:tc>
          <w:tcPr>
            <w:tcW w:w="362" w:type="pct"/>
            <w:tcBorders>
              <w:top w:val="nil"/>
              <w:left w:val="nil"/>
              <w:bottom w:val="single" w:sz="4" w:space="0" w:color="auto"/>
              <w:right w:val="single" w:sz="4" w:space="0" w:color="auto"/>
            </w:tcBorders>
            <w:shd w:val="clear" w:color="auto" w:fill="auto"/>
            <w:noWrap/>
            <w:vAlign w:val="bottom"/>
            <w:hideMark/>
          </w:tcPr>
          <w:p w14:paraId="21CFDD56" w14:textId="77777777" w:rsidR="009D3EB1" w:rsidRPr="003C7900" w:rsidRDefault="009D3EB1" w:rsidP="00A36997">
            <w:pPr>
              <w:rPr>
                <w:sz w:val="20"/>
                <w:lang w:val="en-US"/>
              </w:rPr>
            </w:pPr>
            <w:r w:rsidRPr="003C7900">
              <w:rPr>
                <w:sz w:val="20"/>
                <w:lang w:val="en-US"/>
              </w:rPr>
              <w:t>7</w:t>
            </w:r>
          </w:p>
        </w:tc>
        <w:tc>
          <w:tcPr>
            <w:tcW w:w="421" w:type="pct"/>
            <w:tcBorders>
              <w:top w:val="nil"/>
              <w:left w:val="nil"/>
              <w:bottom w:val="single" w:sz="4" w:space="0" w:color="auto"/>
              <w:right w:val="single" w:sz="4" w:space="0" w:color="auto"/>
            </w:tcBorders>
            <w:shd w:val="clear" w:color="auto" w:fill="auto"/>
            <w:noWrap/>
            <w:vAlign w:val="bottom"/>
            <w:hideMark/>
          </w:tcPr>
          <w:p w14:paraId="3E6AFBD1"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294B5705" w14:textId="77777777" w:rsidR="009D3EB1" w:rsidRPr="003C7900" w:rsidRDefault="009D3EB1" w:rsidP="00A36997">
            <w:pPr>
              <w:rPr>
                <w:sz w:val="20"/>
                <w:lang w:val="en-US"/>
              </w:rPr>
            </w:pPr>
            <w:r w:rsidRPr="003C7900">
              <w:rPr>
                <w:sz w:val="20"/>
                <w:lang w:val="en-US"/>
              </w:rPr>
              <w:t>N+1</w:t>
            </w:r>
          </w:p>
        </w:tc>
        <w:tc>
          <w:tcPr>
            <w:tcW w:w="963" w:type="pct"/>
            <w:tcBorders>
              <w:top w:val="nil"/>
              <w:left w:val="nil"/>
              <w:bottom w:val="single" w:sz="4" w:space="0" w:color="auto"/>
              <w:right w:val="single" w:sz="4" w:space="0" w:color="auto"/>
            </w:tcBorders>
            <w:shd w:val="clear" w:color="auto" w:fill="auto"/>
            <w:noWrap/>
            <w:hideMark/>
          </w:tcPr>
          <w:p w14:paraId="4A562957"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667CD63B" w14:textId="77777777" w:rsidR="009D3EB1" w:rsidRPr="003C7900" w:rsidRDefault="009D3EB1" w:rsidP="00A36997">
            <w:pPr>
              <w:rPr>
                <w:sz w:val="20"/>
              </w:rPr>
            </w:pPr>
            <w:r w:rsidRPr="003C7900">
              <w:rPr>
                <w:sz w:val="20"/>
              </w:rPr>
              <w:t>ДА-ДА-ДА-ДА</w:t>
            </w:r>
          </w:p>
        </w:tc>
      </w:tr>
      <w:tr w:rsidR="009D3EB1" w:rsidRPr="002C63F3" w14:paraId="2C0C2EED"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77743443" w14:textId="77777777" w:rsidR="009D3EB1" w:rsidRPr="003C7900" w:rsidRDefault="009D3EB1" w:rsidP="00A36997">
            <w:pPr>
              <w:rPr>
                <w:bCs/>
                <w:sz w:val="20"/>
              </w:rPr>
            </w:pPr>
            <w:r w:rsidRPr="003C7900">
              <w:rPr>
                <w:bCs/>
                <w:sz w:val="20"/>
              </w:rPr>
              <w:t>Распред устройства ДЭС</w:t>
            </w:r>
          </w:p>
        </w:tc>
        <w:tc>
          <w:tcPr>
            <w:tcW w:w="362" w:type="pct"/>
            <w:tcBorders>
              <w:top w:val="nil"/>
              <w:left w:val="nil"/>
              <w:bottom w:val="single" w:sz="4" w:space="0" w:color="auto"/>
              <w:right w:val="single" w:sz="4" w:space="0" w:color="auto"/>
            </w:tcBorders>
            <w:shd w:val="clear" w:color="auto" w:fill="auto"/>
            <w:noWrap/>
            <w:vAlign w:val="bottom"/>
            <w:hideMark/>
          </w:tcPr>
          <w:p w14:paraId="4005DB23" w14:textId="77777777" w:rsidR="009D3EB1" w:rsidRPr="003C7900" w:rsidRDefault="009D3EB1" w:rsidP="00A36997">
            <w:pPr>
              <w:rPr>
                <w:sz w:val="20"/>
                <w:lang w:val="en-US"/>
              </w:rPr>
            </w:pPr>
            <w:r w:rsidRPr="003C7900">
              <w:rPr>
                <w:sz w:val="20"/>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14:paraId="3BB49DAA"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1B115555" w14:textId="77777777" w:rsidR="009D3EB1" w:rsidRPr="003C7900" w:rsidRDefault="009D3EB1" w:rsidP="00A36997">
            <w:pPr>
              <w:rPr>
                <w:sz w:val="20"/>
              </w:rPr>
            </w:pPr>
            <w:r w:rsidRPr="003C7900">
              <w:rPr>
                <w:sz w:val="20"/>
                <w:lang w:val="en-US"/>
              </w:rPr>
              <w:t>2N</w:t>
            </w:r>
          </w:p>
        </w:tc>
        <w:tc>
          <w:tcPr>
            <w:tcW w:w="963" w:type="pct"/>
            <w:tcBorders>
              <w:top w:val="nil"/>
              <w:left w:val="nil"/>
              <w:bottom w:val="single" w:sz="4" w:space="0" w:color="auto"/>
              <w:right w:val="single" w:sz="4" w:space="0" w:color="auto"/>
            </w:tcBorders>
            <w:shd w:val="clear" w:color="auto" w:fill="auto"/>
            <w:noWrap/>
            <w:hideMark/>
          </w:tcPr>
          <w:p w14:paraId="030357CD"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324C169C" w14:textId="77777777" w:rsidR="009D3EB1" w:rsidRPr="003C7900" w:rsidRDefault="009D3EB1" w:rsidP="00A36997">
            <w:pPr>
              <w:rPr>
                <w:sz w:val="20"/>
              </w:rPr>
            </w:pPr>
            <w:r w:rsidRPr="003C7900">
              <w:rPr>
                <w:sz w:val="20"/>
              </w:rPr>
              <w:t>ДА-ДА-ДА-ДА</w:t>
            </w:r>
          </w:p>
        </w:tc>
      </w:tr>
      <w:tr w:rsidR="009D3EB1" w:rsidRPr="002C63F3" w14:paraId="0AED366B"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6A70F2D1" w14:textId="77777777" w:rsidR="009D3EB1" w:rsidRPr="003C7900" w:rsidRDefault="009D3EB1" w:rsidP="00A36997">
            <w:pPr>
              <w:rPr>
                <w:bCs/>
                <w:sz w:val="20"/>
              </w:rPr>
            </w:pPr>
            <w:r w:rsidRPr="003C7900">
              <w:rPr>
                <w:bCs/>
                <w:sz w:val="20"/>
              </w:rPr>
              <w:t>Щит собственных нужд ДЭС</w:t>
            </w:r>
          </w:p>
        </w:tc>
        <w:tc>
          <w:tcPr>
            <w:tcW w:w="362" w:type="pct"/>
            <w:tcBorders>
              <w:top w:val="nil"/>
              <w:left w:val="nil"/>
              <w:bottom w:val="single" w:sz="4" w:space="0" w:color="auto"/>
              <w:right w:val="single" w:sz="4" w:space="0" w:color="auto"/>
            </w:tcBorders>
            <w:shd w:val="clear" w:color="auto" w:fill="auto"/>
            <w:noWrap/>
            <w:vAlign w:val="bottom"/>
            <w:hideMark/>
          </w:tcPr>
          <w:p w14:paraId="0A202906" w14:textId="77777777" w:rsidR="009D3EB1" w:rsidRPr="003C7900" w:rsidRDefault="009D3EB1" w:rsidP="00A36997">
            <w:pPr>
              <w:rPr>
                <w:sz w:val="20"/>
                <w:lang w:val="en-US"/>
              </w:rPr>
            </w:pPr>
            <w:r w:rsidRPr="003C7900">
              <w:rPr>
                <w:sz w:val="20"/>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14:paraId="0ED290A4"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3F03A5AA" w14:textId="77777777" w:rsidR="009D3EB1" w:rsidRPr="003C7900" w:rsidRDefault="009D3EB1" w:rsidP="00A36997">
            <w:pPr>
              <w:rPr>
                <w:sz w:val="20"/>
              </w:rPr>
            </w:pPr>
            <w:r w:rsidRPr="003C7900">
              <w:rPr>
                <w:sz w:val="20"/>
                <w:lang w:val="en-US"/>
              </w:rPr>
              <w:t>2N</w:t>
            </w:r>
          </w:p>
        </w:tc>
        <w:tc>
          <w:tcPr>
            <w:tcW w:w="963" w:type="pct"/>
            <w:tcBorders>
              <w:top w:val="nil"/>
              <w:left w:val="nil"/>
              <w:bottom w:val="single" w:sz="4" w:space="0" w:color="auto"/>
              <w:right w:val="single" w:sz="4" w:space="0" w:color="auto"/>
            </w:tcBorders>
            <w:shd w:val="clear" w:color="auto" w:fill="auto"/>
            <w:noWrap/>
            <w:hideMark/>
          </w:tcPr>
          <w:p w14:paraId="09F74C8B"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6F40258B" w14:textId="77777777" w:rsidR="009D3EB1" w:rsidRPr="003C7900" w:rsidRDefault="009D3EB1" w:rsidP="00A36997">
            <w:pPr>
              <w:rPr>
                <w:sz w:val="20"/>
              </w:rPr>
            </w:pPr>
            <w:r w:rsidRPr="003C7900">
              <w:rPr>
                <w:sz w:val="20"/>
              </w:rPr>
              <w:t>ДА-ДА-ДА-ДА</w:t>
            </w:r>
          </w:p>
        </w:tc>
      </w:tr>
      <w:tr w:rsidR="009D3EB1" w:rsidRPr="002C63F3" w14:paraId="270015EF"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494D5028" w14:textId="77777777" w:rsidR="009D3EB1" w:rsidRPr="003C7900" w:rsidRDefault="009D3EB1" w:rsidP="00A36997">
            <w:pPr>
              <w:rPr>
                <w:bCs/>
                <w:sz w:val="20"/>
              </w:rPr>
            </w:pPr>
            <w:r w:rsidRPr="003C7900">
              <w:rPr>
                <w:bCs/>
                <w:sz w:val="20"/>
              </w:rPr>
              <w:t>Топливные баки ДЭС с обвязкой (насосы, клапаны)</w:t>
            </w:r>
          </w:p>
        </w:tc>
        <w:tc>
          <w:tcPr>
            <w:tcW w:w="362" w:type="pct"/>
            <w:tcBorders>
              <w:top w:val="nil"/>
              <w:left w:val="nil"/>
              <w:bottom w:val="single" w:sz="4" w:space="0" w:color="auto"/>
              <w:right w:val="single" w:sz="4" w:space="0" w:color="auto"/>
            </w:tcBorders>
            <w:shd w:val="clear" w:color="auto" w:fill="auto"/>
            <w:noWrap/>
            <w:vAlign w:val="bottom"/>
            <w:hideMark/>
          </w:tcPr>
          <w:p w14:paraId="3608EB98" w14:textId="77777777" w:rsidR="009D3EB1" w:rsidRPr="003C7900" w:rsidRDefault="009D3EB1" w:rsidP="00A36997">
            <w:pPr>
              <w:rPr>
                <w:sz w:val="20"/>
                <w:lang w:val="en-US"/>
              </w:rPr>
            </w:pPr>
            <w:r w:rsidRPr="003C7900">
              <w:rPr>
                <w:sz w:val="20"/>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14:paraId="0F42F0A0"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1615EBC4" w14:textId="77777777" w:rsidR="009D3EB1" w:rsidRPr="003C7900" w:rsidRDefault="009D3EB1" w:rsidP="00A36997">
            <w:pPr>
              <w:rPr>
                <w:sz w:val="20"/>
                <w:lang w:val="en-US"/>
              </w:rPr>
            </w:pPr>
            <w:r w:rsidRPr="003C7900">
              <w:rPr>
                <w:sz w:val="20"/>
                <w:lang w:val="en-US"/>
              </w:rPr>
              <w:t>2N</w:t>
            </w:r>
          </w:p>
        </w:tc>
        <w:tc>
          <w:tcPr>
            <w:tcW w:w="963" w:type="pct"/>
            <w:tcBorders>
              <w:top w:val="nil"/>
              <w:left w:val="nil"/>
              <w:bottom w:val="single" w:sz="4" w:space="0" w:color="auto"/>
              <w:right w:val="single" w:sz="4" w:space="0" w:color="auto"/>
            </w:tcBorders>
            <w:shd w:val="clear" w:color="auto" w:fill="auto"/>
            <w:noWrap/>
            <w:hideMark/>
          </w:tcPr>
          <w:p w14:paraId="6202762C"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137C6A20" w14:textId="77777777" w:rsidR="009D3EB1" w:rsidRPr="003C7900" w:rsidRDefault="009D3EB1" w:rsidP="00A36997">
            <w:pPr>
              <w:rPr>
                <w:sz w:val="20"/>
              </w:rPr>
            </w:pPr>
            <w:r w:rsidRPr="003C7900">
              <w:rPr>
                <w:sz w:val="20"/>
              </w:rPr>
              <w:t>ДА-ДА-ДА-ДА</w:t>
            </w:r>
          </w:p>
        </w:tc>
      </w:tr>
      <w:tr w:rsidR="009D3EB1" w:rsidRPr="002C63F3" w14:paraId="474D133C"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4956302A" w14:textId="77777777" w:rsidR="009D3EB1" w:rsidRPr="003C7900" w:rsidRDefault="009D3EB1" w:rsidP="00A36997">
            <w:pPr>
              <w:rPr>
                <w:bCs/>
                <w:sz w:val="20"/>
              </w:rPr>
            </w:pPr>
            <w:r w:rsidRPr="003C7900">
              <w:rPr>
                <w:bCs/>
                <w:sz w:val="20"/>
              </w:rPr>
              <w:t>Трубопроводы системы топливоснабжения</w:t>
            </w:r>
          </w:p>
        </w:tc>
        <w:tc>
          <w:tcPr>
            <w:tcW w:w="362" w:type="pct"/>
            <w:tcBorders>
              <w:top w:val="nil"/>
              <w:left w:val="nil"/>
              <w:bottom w:val="single" w:sz="4" w:space="0" w:color="auto"/>
              <w:right w:val="single" w:sz="4" w:space="0" w:color="auto"/>
            </w:tcBorders>
            <w:shd w:val="clear" w:color="auto" w:fill="auto"/>
            <w:noWrap/>
            <w:vAlign w:val="bottom"/>
            <w:hideMark/>
          </w:tcPr>
          <w:p w14:paraId="0A8299E5" w14:textId="77777777" w:rsidR="009D3EB1" w:rsidRPr="003C7900" w:rsidRDefault="009D3EB1" w:rsidP="00A36997">
            <w:pPr>
              <w:rPr>
                <w:sz w:val="20"/>
                <w:lang w:val="en-US"/>
              </w:rPr>
            </w:pPr>
            <w:r w:rsidRPr="003C7900">
              <w:rPr>
                <w:sz w:val="20"/>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14:paraId="4F56A97A"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4AB08B81" w14:textId="77777777" w:rsidR="009D3EB1" w:rsidRPr="003C7900" w:rsidRDefault="009D3EB1" w:rsidP="00A36997">
            <w:pPr>
              <w:rPr>
                <w:sz w:val="20"/>
              </w:rPr>
            </w:pPr>
            <w:r w:rsidRPr="003C7900">
              <w:rPr>
                <w:sz w:val="20"/>
                <w:lang w:val="en-US"/>
              </w:rPr>
              <w:t>2N</w:t>
            </w:r>
          </w:p>
        </w:tc>
        <w:tc>
          <w:tcPr>
            <w:tcW w:w="963" w:type="pct"/>
            <w:tcBorders>
              <w:top w:val="nil"/>
              <w:left w:val="nil"/>
              <w:bottom w:val="single" w:sz="4" w:space="0" w:color="auto"/>
              <w:right w:val="single" w:sz="4" w:space="0" w:color="auto"/>
            </w:tcBorders>
            <w:shd w:val="clear" w:color="auto" w:fill="auto"/>
            <w:noWrap/>
            <w:hideMark/>
          </w:tcPr>
          <w:p w14:paraId="71E4BA10"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6EC2EEB9" w14:textId="77777777" w:rsidR="009D3EB1" w:rsidRPr="003C7900" w:rsidRDefault="009D3EB1" w:rsidP="00A36997">
            <w:pPr>
              <w:rPr>
                <w:sz w:val="20"/>
              </w:rPr>
            </w:pPr>
            <w:r w:rsidRPr="003C7900">
              <w:rPr>
                <w:sz w:val="20"/>
              </w:rPr>
              <w:t>ДА-ДА-ДА-ДА</w:t>
            </w:r>
          </w:p>
        </w:tc>
      </w:tr>
      <w:tr w:rsidR="009D3EB1" w:rsidRPr="002C63F3" w14:paraId="53B6EBD3"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72E7D184" w14:textId="77777777" w:rsidR="009D3EB1" w:rsidRPr="003C7900" w:rsidRDefault="009D3EB1" w:rsidP="00A36997">
            <w:pPr>
              <w:rPr>
                <w:bCs/>
                <w:sz w:val="20"/>
              </w:rPr>
            </w:pPr>
            <w:r w:rsidRPr="003C7900">
              <w:rPr>
                <w:bCs/>
                <w:sz w:val="20"/>
              </w:rPr>
              <w:t>Информационная шина ДЭС</w:t>
            </w:r>
          </w:p>
        </w:tc>
        <w:tc>
          <w:tcPr>
            <w:tcW w:w="362" w:type="pct"/>
            <w:tcBorders>
              <w:top w:val="nil"/>
              <w:left w:val="nil"/>
              <w:bottom w:val="single" w:sz="4" w:space="0" w:color="auto"/>
              <w:right w:val="single" w:sz="4" w:space="0" w:color="auto"/>
            </w:tcBorders>
            <w:shd w:val="clear" w:color="auto" w:fill="auto"/>
            <w:noWrap/>
            <w:vAlign w:val="bottom"/>
            <w:hideMark/>
          </w:tcPr>
          <w:p w14:paraId="425DA44C" w14:textId="77777777" w:rsidR="009D3EB1" w:rsidRPr="003C7900" w:rsidRDefault="009D3EB1" w:rsidP="00A36997">
            <w:pPr>
              <w:rPr>
                <w:sz w:val="20"/>
                <w:lang w:val="en-US"/>
              </w:rPr>
            </w:pPr>
            <w:r w:rsidRPr="003C7900">
              <w:rPr>
                <w:sz w:val="20"/>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14:paraId="1D74CE74"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2520FFA0" w14:textId="77777777" w:rsidR="009D3EB1" w:rsidRPr="003C7900" w:rsidRDefault="009D3EB1" w:rsidP="00A36997">
            <w:pPr>
              <w:rPr>
                <w:sz w:val="20"/>
              </w:rPr>
            </w:pPr>
            <w:r w:rsidRPr="003C7900">
              <w:rPr>
                <w:sz w:val="20"/>
                <w:lang w:val="en-US"/>
              </w:rPr>
              <w:t>2N</w:t>
            </w:r>
          </w:p>
        </w:tc>
        <w:tc>
          <w:tcPr>
            <w:tcW w:w="963" w:type="pct"/>
            <w:tcBorders>
              <w:top w:val="nil"/>
              <w:left w:val="nil"/>
              <w:bottom w:val="single" w:sz="4" w:space="0" w:color="auto"/>
              <w:right w:val="single" w:sz="4" w:space="0" w:color="auto"/>
            </w:tcBorders>
            <w:shd w:val="clear" w:color="auto" w:fill="auto"/>
            <w:noWrap/>
            <w:hideMark/>
          </w:tcPr>
          <w:p w14:paraId="7DFB5B89"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2EF3A2BD" w14:textId="77777777" w:rsidR="009D3EB1" w:rsidRPr="003C7900" w:rsidRDefault="009D3EB1" w:rsidP="00A36997">
            <w:pPr>
              <w:rPr>
                <w:sz w:val="20"/>
              </w:rPr>
            </w:pPr>
            <w:r w:rsidRPr="003C7900">
              <w:rPr>
                <w:sz w:val="20"/>
              </w:rPr>
              <w:t>ДА-ДА-ДА-ДА</w:t>
            </w:r>
          </w:p>
        </w:tc>
      </w:tr>
      <w:tr w:rsidR="009D3EB1" w:rsidRPr="002C63F3" w14:paraId="112E7D07"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2B81DC37" w14:textId="77777777" w:rsidR="009D3EB1" w:rsidRPr="003C7900" w:rsidRDefault="009D3EB1" w:rsidP="00A36997">
            <w:pPr>
              <w:rPr>
                <w:bCs/>
                <w:sz w:val="20"/>
              </w:rPr>
            </w:pPr>
            <w:r w:rsidRPr="003C7900">
              <w:rPr>
                <w:bCs/>
                <w:sz w:val="20"/>
              </w:rPr>
              <w:t>Распред линии от РП ДЭС до АВР ДГУ</w:t>
            </w:r>
          </w:p>
        </w:tc>
        <w:tc>
          <w:tcPr>
            <w:tcW w:w="362" w:type="pct"/>
            <w:tcBorders>
              <w:top w:val="nil"/>
              <w:left w:val="nil"/>
              <w:bottom w:val="single" w:sz="4" w:space="0" w:color="auto"/>
              <w:right w:val="single" w:sz="4" w:space="0" w:color="auto"/>
            </w:tcBorders>
            <w:shd w:val="clear" w:color="auto" w:fill="auto"/>
            <w:noWrap/>
            <w:vAlign w:val="bottom"/>
            <w:hideMark/>
          </w:tcPr>
          <w:p w14:paraId="2FE9E64D" w14:textId="77777777" w:rsidR="009D3EB1" w:rsidRPr="003C7900" w:rsidRDefault="009D3EB1" w:rsidP="00A36997">
            <w:pPr>
              <w:rPr>
                <w:sz w:val="20"/>
                <w:lang w:val="en-US"/>
              </w:rPr>
            </w:pPr>
            <w:r w:rsidRPr="003C7900">
              <w:rPr>
                <w:sz w:val="20"/>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14:paraId="3B34D3EA"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74B29DD5" w14:textId="77777777" w:rsidR="009D3EB1" w:rsidRPr="003C7900" w:rsidRDefault="009D3EB1" w:rsidP="00A36997">
            <w:pPr>
              <w:rPr>
                <w:sz w:val="20"/>
              </w:rPr>
            </w:pPr>
            <w:r w:rsidRPr="003C7900">
              <w:rPr>
                <w:sz w:val="20"/>
                <w:lang w:val="en-US"/>
              </w:rPr>
              <w:t>2N</w:t>
            </w:r>
          </w:p>
        </w:tc>
        <w:tc>
          <w:tcPr>
            <w:tcW w:w="963" w:type="pct"/>
            <w:tcBorders>
              <w:top w:val="nil"/>
              <w:left w:val="nil"/>
              <w:bottom w:val="single" w:sz="4" w:space="0" w:color="auto"/>
              <w:right w:val="single" w:sz="4" w:space="0" w:color="auto"/>
            </w:tcBorders>
            <w:shd w:val="clear" w:color="auto" w:fill="auto"/>
            <w:noWrap/>
            <w:hideMark/>
          </w:tcPr>
          <w:p w14:paraId="035DEED1"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459F73E9" w14:textId="77777777" w:rsidR="009D3EB1" w:rsidRPr="003C7900" w:rsidRDefault="009D3EB1" w:rsidP="00A36997">
            <w:pPr>
              <w:rPr>
                <w:sz w:val="20"/>
              </w:rPr>
            </w:pPr>
            <w:r w:rsidRPr="003C7900">
              <w:rPr>
                <w:sz w:val="20"/>
              </w:rPr>
              <w:t>ДА-ДА-ДА-ДА</w:t>
            </w:r>
          </w:p>
        </w:tc>
      </w:tr>
      <w:tr w:rsidR="009D3EB1" w:rsidRPr="002C63F3" w14:paraId="22FB846C"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3F7F1EAE" w14:textId="77777777" w:rsidR="009D3EB1" w:rsidRPr="003C7900" w:rsidRDefault="009D3EB1" w:rsidP="00A36997">
            <w:pPr>
              <w:rPr>
                <w:bCs/>
                <w:sz w:val="20"/>
              </w:rPr>
            </w:pPr>
            <w:r w:rsidRPr="003C7900">
              <w:rPr>
                <w:bCs/>
                <w:sz w:val="20"/>
              </w:rPr>
              <w:t>ГРЩ</w:t>
            </w:r>
          </w:p>
        </w:tc>
        <w:tc>
          <w:tcPr>
            <w:tcW w:w="362" w:type="pct"/>
            <w:tcBorders>
              <w:top w:val="nil"/>
              <w:left w:val="nil"/>
              <w:bottom w:val="single" w:sz="4" w:space="0" w:color="auto"/>
              <w:right w:val="single" w:sz="4" w:space="0" w:color="auto"/>
            </w:tcBorders>
            <w:shd w:val="clear" w:color="auto" w:fill="auto"/>
            <w:noWrap/>
            <w:vAlign w:val="bottom"/>
            <w:hideMark/>
          </w:tcPr>
          <w:p w14:paraId="0AC8C857" w14:textId="77777777" w:rsidR="009D3EB1" w:rsidRPr="003C7900" w:rsidRDefault="009D3EB1" w:rsidP="00A36997">
            <w:pPr>
              <w:rPr>
                <w:sz w:val="20"/>
                <w:lang w:val="en-US"/>
              </w:rPr>
            </w:pPr>
            <w:r w:rsidRPr="003C7900">
              <w:rPr>
                <w:sz w:val="20"/>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14:paraId="53BA5DE3"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2FB0B4B8" w14:textId="77777777" w:rsidR="009D3EB1" w:rsidRPr="003C7900" w:rsidRDefault="009D3EB1" w:rsidP="00A36997">
            <w:pPr>
              <w:rPr>
                <w:sz w:val="20"/>
              </w:rPr>
            </w:pPr>
            <w:r w:rsidRPr="003C7900">
              <w:rPr>
                <w:sz w:val="20"/>
                <w:lang w:val="en-US"/>
              </w:rPr>
              <w:t>2N</w:t>
            </w:r>
          </w:p>
        </w:tc>
        <w:tc>
          <w:tcPr>
            <w:tcW w:w="963" w:type="pct"/>
            <w:tcBorders>
              <w:top w:val="nil"/>
              <w:left w:val="nil"/>
              <w:bottom w:val="single" w:sz="4" w:space="0" w:color="auto"/>
              <w:right w:val="single" w:sz="4" w:space="0" w:color="auto"/>
            </w:tcBorders>
            <w:shd w:val="clear" w:color="auto" w:fill="auto"/>
            <w:noWrap/>
            <w:hideMark/>
          </w:tcPr>
          <w:p w14:paraId="2911B5DC"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277A898C" w14:textId="77777777" w:rsidR="009D3EB1" w:rsidRPr="003C7900" w:rsidRDefault="009D3EB1" w:rsidP="00A36997">
            <w:pPr>
              <w:rPr>
                <w:sz w:val="20"/>
              </w:rPr>
            </w:pPr>
            <w:r w:rsidRPr="003C7900">
              <w:rPr>
                <w:sz w:val="20"/>
              </w:rPr>
              <w:t>ДА-ДА-ДА-ДА</w:t>
            </w:r>
          </w:p>
        </w:tc>
      </w:tr>
      <w:tr w:rsidR="009D3EB1" w:rsidRPr="002C63F3" w14:paraId="0A6499D3"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2613DE6E" w14:textId="77777777" w:rsidR="009D3EB1" w:rsidRPr="003C7900" w:rsidRDefault="009D3EB1" w:rsidP="00A36997">
            <w:pPr>
              <w:rPr>
                <w:bCs/>
                <w:sz w:val="20"/>
              </w:rPr>
            </w:pPr>
            <w:r w:rsidRPr="003C7900">
              <w:rPr>
                <w:bCs/>
                <w:sz w:val="20"/>
              </w:rPr>
              <w:t>Респред линии от ГРЩ до ИБП</w:t>
            </w:r>
          </w:p>
        </w:tc>
        <w:tc>
          <w:tcPr>
            <w:tcW w:w="362" w:type="pct"/>
            <w:tcBorders>
              <w:top w:val="nil"/>
              <w:left w:val="nil"/>
              <w:bottom w:val="single" w:sz="4" w:space="0" w:color="auto"/>
              <w:right w:val="single" w:sz="4" w:space="0" w:color="auto"/>
            </w:tcBorders>
            <w:shd w:val="clear" w:color="auto" w:fill="auto"/>
            <w:noWrap/>
            <w:vAlign w:val="bottom"/>
            <w:hideMark/>
          </w:tcPr>
          <w:p w14:paraId="6348E877" w14:textId="77777777" w:rsidR="009D3EB1" w:rsidRPr="003C7900" w:rsidRDefault="009D3EB1" w:rsidP="00A36997">
            <w:pPr>
              <w:rPr>
                <w:sz w:val="20"/>
                <w:lang w:val="en-US"/>
              </w:rPr>
            </w:pPr>
            <w:r w:rsidRPr="003C7900">
              <w:rPr>
                <w:sz w:val="20"/>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14:paraId="7F0B1A82"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6804E20A" w14:textId="77777777" w:rsidR="009D3EB1" w:rsidRPr="003C7900" w:rsidRDefault="009D3EB1" w:rsidP="00A36997">
            <w:pPr>
              <w:rPr>
                <w:sz w:val="20"/>
              </w:rPr>
            </w:pPr>
            <w:r w:rsidRPr="003C7900">
              <w:rPr>
                <w:sz w:val="20"/>
                <w:lang w:val="en-US"/>
              </w:rPr>
              <w:t>2N</w:t>
            </w:r>
          </w:p>
        </w:tc>
        <w:tc>
          <w:tcPr>
            <w:tcW w:w="963" w:type="pct"/>
            <w:tcBorders>
              <w:top w:val="nil"/>
              <w:left w:val="nil"/>
              <w:bottom w:val="single" w:sz="4" w:space="0" w:color="auto"/>
              <w:right w:val="single" w:sz="4" w:space="0" w:color="auto"/>
            </w:tcBorders>
            <w:shd w:val="clear" w:color="auto" w:fill="auto"/>
            <w:noWrap/>
            <w:hideMark/>
          </w:tcPr>
          <w:p w14:paraId="1E607A5E"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76432EBA" w14:textId="77777777" w:rsidR="009D3EB1" w:rsidRPr="003C7900" w:rsidRDefault="009D3EB1" w:rsidP="00A36997">
            <w:pPr>
              <w:rPr>
                <w:sz w:val="20"/>
              </w:rPr>
            </w:pPr>
            <w:r w:rsidRPr="003C7900">
              <w:rPr>
                <w:sz w:val="20"/>
              </w:rPr>
              <w:t>ДА-ДА-ДА-ДА</w:t>
            </w:r>
          </w:p>
        </w:tc>
      </w:tr>
      <w:tr w:rsidR="009D3EB1" w:rsidRPr="002C63F3" w14:paraId="04589E6F"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506DD7B1" w14:textId="77777777" w:rsidR="009D3EB1" w:rsidRPr="003C7900" w:rsidRDefault="009D3EB1" w:rsidP="00A36997">
            <w:pPr>
              <w:rPr>
                <w:bCs/>
                <w:sz w:val="20"/>
              </w:rPr>
            </w:pPr>
            <w:r w:rsidRPr="003C7900">
              <w:rPr>
                <w:bCs/>
                <w:sz w:val="20"/>
              </w:rPr>
              <w:t>ИБП машинных залов</w:t>
            </w:r>
          </w:p>
        </w:tc>
        <w:tc>
          <w:tcPr>
            <w:tcW w:w="362" w:type="pct"/>
            <w:tcBorders>
              <w:top w:val="nil"/>
              <w:left w:val="nil"/>
              <w:bottom w:val="single" w:sz="4" w:space="0" w:color="auto"/>
              <w:right w:val="single" w:sz="4" w:space="0" w:color="auto"/>
            </w:tcBorders>
            <w:shd w:val="clear" w:color="auto" w:fill="auto"/>
            <w:noWrap/>
            <w:vAlign w:val="bottom"/>
            <w:hideMark/>
          </w:tcPr>
          <w:p w14:paraId="20F8894E" w14:textId="77777777" w:rsidR="009D3EB1" w:rsidRPr="003C7900" w:rsidRDefault="009D3EB1" w:rsidP="00A36997">
            <w:pPr>
              <w:rPr>
                <w:sz w:val="20"/>
                <w:lang w:val="en-US"/>
              </w:rPr>
            </w:pPr>
            <w:r w:rsidRPr="003C7900">
              <w:rPr>
                <w:sz w:val="20"/>
                <w:lang w:val="en-US"/>
              </w:rPr>
              <w:t>32</w:t>
            </w:r>
          </w:p>
        </w:tc>
        <w:tc>
          <w:tcPr>
            <w:tcW w:w="421" w:type="pct"/>
            <w:tcBorders>
              <w:top w:val="nil"/>
              <w:left w:val="nil"/>
              <w:bottom w:val="single" w:sz="4" w:space="0" w:color="auto"/>
              <w:right w:val="single" w:sz="4" w:space="0" w:color="auto"/>
            </w:tcBorders>
            <w:shd w:val="clear" w:color="auto" w:fill="auto"/>
            <w:noWrap/>
            <w:vAlign w:val="bottom"/>
            <w:hideMark/>
          </w:tcPr>
          <w:p w14:paraId="79B82D4E" w14:textId="77777777" w:rsidR="009D3EB1" w:rsidRPr="003C7900" w:rsidRDefault="009D3EB1" w:rsidP="00A36997">
            <w:pPr>
              <w:rPr>
                <w:sz w:val="20"/>
                <w:lang w:val="en-US"/>
              </w:rPr>
            </w:pPr>
            <w:r w:rsidRPr="003C7900">
              <w:rPr>
                <w:sz w:val="20"/>
                <w:lang w:val="en-US"/>
              </w:rPr>
              <w:t>16</w:t>
            </w:r>
          </w:p>
        </w:tc>
        <w:tc>
          <w:tcPr>
            <w:tcW w:w="612" w:type="pct"/>
            <w:tcBorders>
              <w:top w:val="nil"/>
              <w:left w:val="nil"/>
              <w:bottom w:val="single" w:sz="4" w:space="0" w:color="auto"/>
              <w:right w:val="single" w:sz="4" w:space="0" w:color="auto"/>
            </w:tcBorders>
            <w:shd w:val="clear" w:color="auto" w:fill="auto"/>
            <w:noWrap/>
            <w:vAlign w:val="bottom"/>
            <w:hideMark/>
          </w:tcPr>
          <w:p w14:paraId="29AEFD7A" w14:textId="77777777" w:rsidR="009D3EB1" w:rsidRPr="003C7900" w:rsidRDefault="009D3EB1" w:rsidP="00A36997">
            <w:pPr>
              <w:rPr>
                <w:sz w:val="20"/>
                <w:lang w:val="en-US"/>
              </w:rPr>
            </w:pPr>
            <w:r w:rsidRPr="003C7900">
              <w:rPr>
                <w:sz w:val="20"/>
                <w:lang w:val="en-US"/>
              </w:rPr>
              <w:t>2N</w:t>
            </w:r>
          </w:p>
        </w:tc>
        <w:tc>
          <w:tcPr>
            <w:tcW w:w="963" w:type="pct"/>
            <w:tcBorders>
              <w:top w:val="nil"/>
              <w:left w:val="nil"/>
              <w:bottom w:val="single" w:sz="4" w:space="0" w:color="auto"/>
              <w:right w:val="single" w:sz="4" w:space="0" w:color="auto"/>
            </w:tcBorders>
            <w:shd w:val="clear" w:color="auto" w:fill="auto"/>
            <w:noWrap/>
            <w:hideMark/>
          </w:tcPr>
          <w:p w14:paraId="393EF9C7"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40011392" w14:textId="77777777" w:rsidR="009D3EB1" w:rsidRPr="003C7900" w:rsidRDefault="009D3EB1" w:rsidP="00A36997">
            <w:pPr>
              <w:rPr>
                <w:sz w:val="20"/>
              </w:rPr>
            </w:pPr>
            <w:r w:rsidRPr="003C7900">
              <w:rPr>
                <w:sz w:val="20"/>
              </w:rPr>
              <w:t>ДА-ДА-ДА-ДА</w:t>
            </w:r>
          </w:p>
        </w:tc>
      </w:tr>
      <w:tr w:rsidR="009D3EB1" w:rsidRPr="002C63F3" w14:paraId="0BD8D167"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56C2CC5C" w14:textId="77777777" w:rsidR="009D3EB1" w:rsidRPr="003C7900" w:rsidRDefault="009D3EB1" w:rsidP="00A36997">
            <w:pPr>
              <w:rPr>
                <w:bCs/>
                <w:sz w:val="20"/>
              </w:rPr>
            </w:pPr>
            <w:r w:rsidRPr="003C7900">
              <w:rPr>
                <w:bCs/>
                <w:sz w:val="20"/>
              </w:rPr>
              <w:t>Распред щиты БП</w:t>
            </w:r>
          </w:p>
        </w:tc>
        <w:tc>
          <w:tcPr>
            <w:tcW w:w="362" w:type="pct"/>
            <w:tcBorders>
              <w:top w:val="nil"/>
              <w:left w:val="nil"/>
              <w:bottom w:val="single" w:sz="4" w:space="0" w:color="auto"/>
              <w:right w:val="single" w:sz="4" w:space="0" w:color="auto"/>
            </w:tcBorders>
            <w:shd w:val="clear" w:color="auto" w:fill="auto"/>
            <w:noWrap/>
            <w:vAlign w:val="bottom"/>
            <w:hideMark/>
          </w:tcPr>
          <w:p w14:paraId="0A26BC91" w14:textId="77777777" w:rsidR="009D3EB1" w:rsidRPr="003C7900" w:rsidRDefault="009D3EB1" w:rsidP="00A36997">
            <w:pPr>
              <w:rPr>
                <w:sz w:val="20"/>
                <w:lang w:val="en-US"/>
              </w:rPr>
            </w:pPr>
            <w:r w:rsidRPr="003C7900">
              <w:rPr>
                <w:sz w:val="20"/>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14:paraId="0B1CC3AC"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698B4B6A" w14:textId="77777777" w:rsidR="009D3EB1" w:rsidRPr="003C7900" w:rsidRDefault="009D3EB1" w:rsidP="00A36997">
            <w:pPr>
              <w:rPr>
                <w:sz w:val="20"/>
              </w:rPr>
            </w:pPr>
            <w:r w:rsidRPr="003C7900">
              <w:rPr>
                <w:sz w:val="20"/>
                <w:lang w:val="en-US"/>
              </w:rPr>
              <w:t>2N</w:t>
            </w:r>
          </w:p>
        </w:tc>
        <w:tc>
          <w:tcPr>
            <w:tcW w:w="963" w:type="pct"/>
            <w:tcBorders>
              <w:top w:val="nil"/>
              <w:left w:val="nil"/>
              <w:bottom w:val="single" w:sz="4" w:space="0" w:color="auto"/>
              <w:right w:val="single" w:sz="4" w:space="0" w:color="auto"/>
            </w:tcBorders>
            <w:shd w:val="clear" w:color="auto" w:fill="auto"/>
            <w:noWrap/>
            <w:hideMark/>
          </w:tcPr>
          <w:p w14:paraId="1FD9089D"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642C201C" w14:textId="77777777" w:rsidR="009D3EB1" w:rsidRPr="003C7900" w:rsidRDefault="009D3EB1" w:rsidP="00A36997">
            <w:pPr>
              <w:rPr>
                <w:sz w:val="20"/>
              </w:rPr>
            </w:pPr>
            <w:r w:rsidRPr="003C7900">
              <w:rPr>
                <w:sz w:val="20"/>
              </w:rPr>
              <w:t>ДА-ДА-ДА-ДА</w:t>
            </w:r>
          </w:p>
        </w:tc>
      </w:tr>
      <w:tr w:rsidR="009D3EB1" w:rsidRPr="002C63F3" w14:paraId="7F25977B"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17E6203B" w14:textId="77777777" w:rsidR="009D3EB1" w:rsidRPr="003C7900" w:rsidRDefault="009D3EB1" w:rsidP="00A36997">
            <w:pPr>
              <w:rPr>
                <w:bCs/>
                <w:sz w:val="20"/>
              </w:rPr>
            </w:pPr>
            <w:r w:rsidRPr="003C7900">
              <w:rPr>
                <w:bCs/>
                <w:sz w:val="20"/>
              </w:rPr>
              <w:t>Распределительные и групповые линии от РЩ БП до потребителей</w:t>
            </w:r>
          </w:p>
        </w:tc>
        <w:tc>
          <w:tcPr>
            <w:tcW w:w="362" w:type="pct"/>
            <w:tcBorders>
              <w:top w:val="nil"/>
              <w:left w:val="nil"/>
              <w:bottom w:val="single" w:sz="4" w:space="0" w:color="auto"/>
              <w:right w:val="single" w:sz="4" w:space="0" w:color="auto"/>
            </w:tcBorders>
            <w:shd w:val="clear" w:color="auto" w:fill="auto"/>
            <w:noWrap/>
            <w:vAlign w:val="bottom"/>
            <w:hideMark/>
          </w:tcPr>
          <w:p w14:paraId="726F39AB" w14:textId="77777777" w:rsidR="009D3EB1" w:rsidRPr="003C7900" w:rsidRDefault="009D3EB1" w:rsidP="00A36997">
            <w:pPr>
              <w:rPr>
                <w:sz w:val="20"/>
                <w:lang w:val="en-US"/>
              </w:rPr>
            </w:pPr>
            <w:r w:rsidRPr="003C7900">
              <w:rPr>
                <w:sz w:val="20"/>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14:paraId="300444D7"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2ED1BF5A" w14:textId="77777777" w:rsidR="009D3EB1" w:rsidRPr="003C7900" w:rsidRDefault="009D3EB1" w:rsidP="00A36997">
            <w:pPr>
              <w:rPr>
                <w:sz w:val="20"/>
              </w:rPr>
            </w:pPr>
            <w:r w:rsidRPr="003C7900">
              <w:rPr>
                <w:sz w:val="20"/>
                <w:lang w:val="en-US"/>
              </w:rPr>
              <w:t>2N</w:t>
            </w:r>
          </w:p>
        </w:tc>
        <w:tc>
          <w:tcPr>
            <w:tcW w:w="963" w:type="pct"/>
            <w:tcBorders>
              <w:top w:val="nil"/>
              <w:left w:val="nil"/>
              <w:bottom w:val="single" w:sz="4" w:space="0" w:color="auto"/>
              <w:right w:val="single" w:sz="4" w:space="0" w:color="auto"/>
            </w:tcBorders>
            <w:shd w:val="clear" w:color="auto" w:fill="auto"/>
            <w:noWrap/>
            <w:hideMark/>
          </w:tcPr>
          <w:p w14:paraId="3FA6B1F8"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79063B80" w14:textId="77777777" w:rsidR="009D3EB1" w:rsidRPr="003C7900" w:rsidRDefault="009D3EB1" w:rsidP="00A36997">
            <w:pPr>
              <w:rPr>
                <w:sz w:val="20"/>
              </w:rPr>
            </w:pPr>
            <w:r w:rsidRPr="003C7900">
              <w:rPr>
                <w:sz w:val="20"/>
              </w:rPr>
              <w:t>ДА-ДА-ДА-ДА</w:t>
            </w:r>
          </w:p>
        </w:tc>
      </w:tr>
      <w:tr w:rsidR="009D3EB1" w:rsidRPr="002C63F3" w14:paraId="0401DB77"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60313ECB" w14:textId="77777777" w:rsidR="009D3EB1" w:rsidRPr="003C7900" w:rsidRDefault="009D3EB1" w:rsidP="00A36997">
            <w:pPr>
              <w:rPr>
                <w:bCs/>
                <w:sz w:val="20"/>
              </w:rPr>
            </w:pPr>
            <w:r w:rsidRPr="003C7900">
              <w:rPr>
                <w:bCs/>
                <w:sz w:val="20"/>
              </w:rPr>
              <w:t>Чиллер</w:t>
            </w:r>
          </w:p>
        </w:tc>
        <w:tc>
          <w:tcPr>
            <w:tcW w:w="362" w:type="pct"/>
            <w:tcBorders>
              <w:top w:val="nil"/>
              <w:left w:val="nil"/>
              <w:bottom w:val="single" w:sz="4" w:space="0" w:color="auto"/>
              <w:right w:val="single" w:sz="4" w:space="0" w:color="auto"/>
            </w:tcBorders>
            <w:shd w:val="clear" w:color="auto" w:fill="auto"/>
            <w:noWrap/>
            <w:vAlign w:val="bottom"/>
            <w:hideMark/>
          </w:tcPr>
          <w:p w14:paraId="5C42EE5A" w14:textId="77777777" w:rsidR="009D3EB1" w:rsidRPr="003C7900" w:rsidRDefault="009D3EB1" w:rsidP="00A36997">
            <w:pPr>
              <w:rPr>
                <w:sz w:val="20"/>
                <w:lang w:val="en-US"/>
              </w:rPr>
            </w:pPr>
            <w:r w:rsidRPr="003C7900">
              <w:rPr>
                <w:sz w:val="20"/>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14:paraId="0EBECF29"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491E10EA" w14:textId="77777777" w:rsidR="009D3EB1" w:rsidRPr="003C7900" w:rsidRDefault="009D3EB1" w:rsidP="00A36997">
            <w:pPr>
              <w:rPr>
                <w:sz w:val="20"/>
                <w:lang w:val="en-US"/>
              </w:rPr>
            </w:pPr>
            <w:r w:rsidRPr="003C7900">
              <w:rPr>
                <w:sz w:val="20"/>
                <w:lang w:val="en-US"/>
              </w:rPr>
              <w:t>N+1</w:t>
            </w:r>
          </w:p>
        </w:tc>
        <w:tc>
          <w:tcPr>
            <w:tcW w:w="963" w:type="pct"/>
            <w:tcBorders>
              <w:top w:val="nil"/>
              <w:left w:val="nil"/>
              <w:bottom w:val="single" w:sz="4" w:space="0" w:color="auto"/>
              <w:right w:val="single" w:sz="4" w:space="0" w:color="auto"/>
            </w:tcBorders>
            <w:shd w:val="clear" w:color="auto" w:fill="auto"/>
            <w:noWrap/>
            <w:hideMark/>
          </w:tcPr>
          <w:p w14:paraId="217BC39E"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240C3960" w14:textId="77777777" w:rsidR="009D3EB1" w:rsidRPr="003C7900" w:rsidRDefault="009D3EB1" w:rsidP="00A36997">
            <w:pPr>
              <w:rPr>
                <w:sz w:val="20"/>
              </w:rPr>
            </w:pPr>
            <w:r w:rsidRPr="003C7900">
              <w:rPr>
                <w:sz w:val="20"/>
              </w:rPr>
              <w:t>ДА-ДА-ДА-ДА</w:t>
            </w:r>
          </w:p>
        </w:tc>
      </w:tr>
      <w:tr w:rsidR="009D3EB1" w:rsidRPr="002C63F3" w14:paraId="5D00DC41"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564D1190" w14:textId="77777777" w:rsidR="009D3EB1" w:rsidRPr="003C7900" w:rsidRDefault="009D3EB1" w:rsidP="00A36997">
            <w:pPr>
              <w:rPr>
                <w:bCs/>
                <w:sz w:val="20"/>
              </w:rPr>
            </w:pPr>
            <w:r w:rsidRPr="003C7900">
              <w:rPr>
                <w:bCs/>
                <w:sz w:val="20"/>
              </w:rPr>
              <w:t>Линии питания чиллеров</w:t>
            </w:r>
          </w:p>
        </w:tc>
        <w:tc>
          <w:tcPr>
            <w:tcW w:w="362" w:type="pct"/>
            <w:tcBorders>
              <w:top w:val="nil"/>
              <w:left w:val="nil"/>
              <w:bottom w:val="single" w:sz="4" w:space="0" w:color="auto"/>
              <w:right w:val="single" w:sz="4" w:space="0" w:color="auto"/>
            </w:tcBorders>
            <w:shd w:val="clear" w:color="auto" w:fill="auto"/>
            <w:noWrap/>
            <w:vAlign w:val="bottom"/>
            <w:hideMark/>
          </w:tcPr>
          <w:p w14:paraId="65A79707" w14:textId="77777777" w:rsidR="009D3EB1" w:rsidRPr="003C7900" w:rsidRDefault="009D3EB1" w:rsidP="00A36997">
            <w:pPr>
              <w:rPr>
                <w:sz w:val="20"/>
                <w:lang w:val="en-US"/>
              </w:rPr>
            </w:pPr>
            <w:r w:rsidRPr="003C7900">
              <w:rPr>
                <w:sz w:val="20"/>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14:paraId="6959DFF3"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37F16982" w14:textId="77777777" w:rsidR="009D3EB1" w:rsidRPr="003C7900" w:rsidRDefault="009D3EB1" w:rsidP="00A36997">
            <w:pPr>
              <w:rPr>
                <w:sz w:val="20"/>
                <w:lang w:val="en-US"/>
              </w:rPr>
            </w:pPr>
            <w:r w:rsidRPr="003C7900">
              <w:rPr>
                <w:sz w:val="20"/>
                <w:lang w:val="en-US"/>
              </w:rPr>
              <w:t>N+1</w:t>
            </w:r>
          </w:p>
        </w:tc>
        <w:tc>
          <w:tcPr>
            <w:tcW w:w="963" w:type="pct"/>
            <w:tcBorders>
              <w:top w:val="nil"/>
              <w:left w:val="nil"/>
              <w:bottom w:val="single" w:sz="4" w:space="0" w:color="auto"/>
              <w:right w:val="single" w:sz="4" w:space="0" w:color="auto"/>
            </w:tcBorders>
            <w:shd w:val="clear" w:color="auto" w:fill="auto"/>
            <w:noWrap/>
            <w:hideMark/>
          </w:tcPr>
          <w:p w14:paraId="43698036"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4168653E" w14:textId="77777777" w:rsidR="009D3EB1" w:rsidRPr="003C7900" w:rsidRDefault="009D3EB1" w:rsidP="00A36997">
            <w:pPr>
              <w:rPr>
                <w:sz w:val="20"/>
              </w:rPr>
            </w:pPr>
            <w:r w:rsidRPr="003C7900">
              <w:rPr>
                <w:sz w:val="20"/>
              </w:rPr>
              <w:t>ДА-ДА-ДА-ДА</w:t>
            </w:r>
          </w:p>
        </w:tc>
      </w:tr>
      <w:tr w:rsidR="009D3EB1" w:rsidRPr="002C63F3" w14:paraId="49FB85F6"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050E9690" w14:textId="77777777" w:rsidR="009D3EB1" w:rsidRPr="003C7900" w:rsidRDefault="009D3EB1" w:rsidP="00A36997">
            <w:pPr>
              <w:rPr>
                <w:bCs/>
                <w:sz w:val="20"/>
              </w:rPr>
            </w:pPr>
            <w:r w:rsidRPr="003C7900">
              <w:rPr>
                <w:bCs/>
                <w:sz w:val="20"/>
              </w:rPr>
              <w:t>Сухая градирня</w:t>
            </w:r>
          </w:p>
        </w:tc>
        <w:tc>
          <w:tcPr>
            <w:tcW w:w="362" w:type="pct"/>
            <w:tcBorders>
              <w:top w:val="nil"/>
              <w:left w:val="nil"/>
              <w:bottom w:val="single" w:sz="4" w:space="0" w:color="auto"/>
              <w:right w:val="single" w:sz="4" w:space="0" w:color="auto"/>
            </w:tcBorders>
            <w:shd w:val="clear" w:color="auto" w:fill="auto"/>
            <w:noWrap/>
            <w:vAlign w:val="bottom"/>
            <w:hideMark/>
          </w:tcPr>
          <w:p w14:paraId="1BB2C9D6" w14:textId="77777777" w:rsidR="009D3EB1" w:rsidRPr="003C7900" w:rsidRDefault="009D3EB1" w:rsidP="00A36997">
            <w:pPr>
              <w:rPr>
                <w:sz w:val="20"/>
                <w:lang w:val="en-US"/>
              </w:rPr>
            </w:pPr>
            <w:r w:rsidRPr="003C7900">
              <w:rPr>
                <w:sz w:val="20"/>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14:paraId="34F5E112"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57C85092" w14:textId="77777777" w:rsidR="009D3EB1" w:rsidRPr="003C7900" w:rsidRDefault="009D3EB1" w:rsidP="00A36997">
            <w:pPr>
              <w:rPr>
                <w:sz w:val="20"/>
                <w:lang w:val="en-US"/>
              </w:rPr>
            </w:pPr>
            <w:r w:rsidRPr="003C7900">
              <w:rPr>
                <w:sz w:val="20"/>
                <w:lang w:val="en-US"/>
              </w:rPr>
              <w:t>N+1</w:t>
            </w:r>
          </w:p>
        </w:tc>
        <w:tc>
          <w:tcPr>
            <w:tcW w:w="963" w:type="pct"/>
            <w:tcBorders>
              <w:top w:val="nil"/>
              <w:left w:val="nil"/>
              <w:bottom w:val="single" w:sz="4" w:space="0" w:color="auto"/>
              <w:right w:val="single" w:sz="4" w:space="0" w:color="auto"/>
            </w:tcBorders>
            <w:shd w:val="clear" w:color="auto" w:fill="auto"/>
            <w:noWrap/>
            <w:hideMark/>
          </w:tcPr>
          <w:p w14:paraId="3AC7D37F"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1F097C8A" w14:textId="77777777" w:rsidR="009D3EB1" w:rsidRPr="003C7900" w:rsidRDefault="009D3EB1" w:rsidP="00A36997">
            <w:pPr>
              <w:rPr>
                <w:sz w:val="20"/>
              </w:rPr>
            </w:pPr>
            <w:r w:rsidRPr="003C7900">
              <w:rPr>
                <w:sz w:val="20"/>
              </w:rPr>
              <w:t>ДА-ДА-ДА-ДА</w:t>
            </w:r>
          </w:p>
        </w:tc>
      </w:tr>
      <w:tr w:rsidR="009D3EB1" w:rsidRPr="002C63F3" w14:paraId="1749D737"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514F0150" w14:textId="77777777" w:rsidR="009D3EB1" w:rsidRPr="003C7900" w:rsidRDefault="009D3EB1" w:rsidP="00A36997">
            <w:pPr>
              <w:rPr>
                <w:bCs/>
                <w:sz w:val="20"/>
              </w:rPr>
            </w:pPr>
            <w:r w:rsidRPr="003C7900">
              <w:rPr>
                <w:bCs/>
                <w:sz w:val="20"/>
              </w:rPr>
              <w:t>Линии питания сухих градирен</w:t>
            </w:r>
          </w:p>
        </w:tc>
        <w:tc>
          <w:tcPr>
            <w:tcW w:w="362" w:type="pct"/>
            <w:tcBorders>
              <w:top w:val="nil"/>
              <w:left w:val="nil"/>
              <w:bottom w:val="single" w:sz="4" w:space="0" w:color="auto"/>
              <w:right w:val="single" w:sz="4" w:space="0" w:color="auto"/>
            </w:tcBorders>
            <w:shd w:val="clear" w:color="auto" w:fill="auto"/>
            <w:noWrap/>
            <w:vAlign w:val="bottom"/>
            <w:hideMark/>
          </w:tcPr>
          <w:p w14:paraId="5EF236D2" w14:textId="77777777" w:rsidR="009D3EB1" w:rsidRPr="003C7900" w:rsidRDefault="009D3EB1" w:rsidP="00A36997">
            <w:pPr>
              <w:rPr>
                <w:sz w:val="20"/>
                <w:lang w:val="en-US"/>
              </w:rPr>
            </w:pPr>
            <w:r w:rsidRPr="003C7900">
              <w:rPr>
                <w:sz w:val="20"/>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14:paraId="0D2E118D"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3B63F9FB" w14:textId="77777777" w:rsidR="009D3EB1" w:rsidRPr="003C7900" w:rsidRDefault="009D3EB1" w:rsidP="00A36997">
            <w:pPr>
              <w:rPr>
                <w:sz w:val="20"/>
                <w:lang w:val="en-US"/>
              </w:rPr>
            </w:pPr>
            <w:r w:rsidRPr="003C7900">
              <w:rPr>
                <w:sz w:val="20"/>
                <w:lang w:val="en-US"/>
              </w:rPr>
              <w:t>N+1</w:t>
            </w:r>
          </w:p>
        </w:tc>
        <w:tc>
          <w:tcPr>
            <w:tcW w:w="963" w:type="pct"/>
            <w:tcBorders>
              <w:top w:val="nil"/>
              <w:left w:val="nil"/>
              <w:bottom w:val="single" w:sz="4" w:space="0" w:color="auto"/>
              <w:right w:val="single" w:sz="4" w:space="0" w:color="auto"/>
            </w:tcBorders>
            <w:shd w:val="clear" w:color="auto" w:fill="auto"/>
            <w:noWrap/>
            <w:hideMark/>
          </w:tcPr>
          <w:p w14:paraId="0579EF06"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31D36EAE" w14:textId="77777777" w:rsidR="009D3EB1" w:rsidRPr="003C7900" w:rsidRDefault="009D3EB1" w:rsidP="00A36997">
            <w:pPr>
              <w:rPr>
                <w:sz w:val="20"/>
              </w:rPr>
            </w:pPr>
            <w:r w:rsidRPr="003C7900">
              <w:rPr>
                <w:sz w:val="20"/>
              </w:rPr>
              <w:t>ДА-ДА-ДА-ДА</w:t>
            </w:r>
          </w:p>
        </w:tc>
      </w:tr>
      <w:tr w:rsidR="009D3EB1" w:rsidRPr="002C63F3" w14:paraId="57E4169F"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06D20FD5" w14:textId="77777777" w:rsidR="009D3EB1" w:rsidRPr="003C7900" w:rsidRDefault="009D3EB1" w:rsidP="00A36997">
            <w:pPr>
              <w:rPr>
                <w:bCs/>
                <w:sz w:val="20"/>
              </w:rPr>
            </w:pPr>
            <w:r w:rsidRPr="003C7900">
              <w:rPr>
                <w:bCs/>
                <w:sz w:val="20"/>
              </w:rPr>
              <w:t>Насосы внутреннего контура охлаждения</w:t>
            </w:r>
          </w:p>
        </w:tc>
        <w:tc>
          <w:tcPr>
            <w:tcW w:w="362" w:type="pct"/>
            <w:tcBorders>
              <w:top w:val="nil"/>
              <w:left w:val="nil"/>
              <w:bottom w:val="single" w:sz="4" w:space="0" w:color="auto"/>
              <w:right w:val="single" w:sz="4" w:space="0" w:color="auto"/>
            </w:tcBorders>
            <w:shd w:val="clear" w:color="auto" w:fill="auto"/>
            <w:noWrap/>
            <w:vAlign w:val="bottom"/>
            <w:hideMark/>
          </w:tcPr>
          <w:p w14:paraId="43B6105B" w14:textId="77777777" w:rsidR="009D3EB1" w:rsidRPr="003C7900" w:rsidRDefault="009D3EB1" w:rsidP="00A36997">
            <w:pPr>
              <w:rPr>
                <w:sz w:val="20"/>
                <w:lang w:val="en-US"/>
              </w:rPr>
            </w:pPr>
            <w:r w:rsidRPr="003C7900">
              <w:rPr>
                <w:sz w:val="20"/>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14:paraId="3A9E52D1"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66DBFB02" w14:textId="77777777" w:rsidR="009D3EB1" w:rsidRPr="003C7900" w:rsidRDefault="009D3EB1" w:rsidP="00A36997">
            <w:pPr>
              <w:rPr>
                <w:sz w:val="20"/>
              </w:rPr>
            </w:pPr>
            <w:r w:rsidRPr="003C7900">
              <w:rPr>
                <w:sz w:val="20"/>
                <w:lang w:val="en-US"/>
              </w:rPr>
              <w:t>N+1</w:t>
            </w:r>
          </w:p>
        </w:tc>
        <w:tc>
          <w:tcPr>
            <w:tcW w:w="963" w:type="pct"/>
            <w:tcBorders>
              <w:top w:val="nil"/>
              <w:left w:val="nil"/>
              <w:bottom w:val="single" w:sz="4" w:space="0" w:color="auto"/>
              <w:right w:val="single" w:sz="4" w:space="0" w:color="auto"/>
            </w:tcBorders>
            <w:shd w:val="clear" w:color="auto" w:fill="auto"/>
            <w:noWrap/>
            <w:hideMark/>
          </w:tcPr>
          <w:p w14:paraId="203968D3"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55772C1C" w14:textId="77777777" w:rsidR="009D3EB1" w:rsidRPr="003C7900" w:rsidRDefault="009D3EB1" w:rsidP="00A36997">
            <w:pPr>
              <w:rPr>
                <w:sz w:val="20"/>
              </w:rPr>
            </w:pPr>
            <w:r w:rsidRPr="003C7900">
              <w:rPr>
                <w:sz w:val="20"/>
              </w:rPr>
              <w:t>ДА-ДА-ДА-ДА</w:t>
            </w:r>
          </w:p>
        </w:tc>
      </w:tr>
      <w:tr w:rsidR="009D3EB1" w:rsidRPr="002C63F3" w14:paraId="741E2E4E"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6444B38B" w14:textId="77777777" w:rsidR="009D3EB1" w:rsidRPr="003C7900" w:rsidRDefault="009D3EB1" w:rsidP="00A36997">
            <w:pPr>
              <w:rPr>
                <w:bCs/>
                <w:sz w:val="20"/>
              </w:rPr>
            </w:pPr>
            <w:r w:rsidRPr="003C7900">
              <w:rPr>
                <w:bCs/>
                <w:sz w:val="20"/>
              </w:rPr>
              <w:t>Линии питания насосов внутреннего контура охлаждения</w:t>
            </w:r>
          </w:p>
        </w:tc>
        <w:tc>
          <w:tcPr>
            <w:tcW w:w="362" w:type="pct"/>
            <w:tcBorders>
              <w:top w:val="nil"/>
              <w:left w:val="nil"/>
              <w:bottom w:val="single" w:sz="4" w:space="0" w:color="auto"/>
              <w:right w:val="single" w:sz="4" w:space="0" w:color="auto"/>
            </w:tcBorders>
            <w:shd w:val="clear" w:color="auto" w:fill="auto"/>
            <w:noWrap/>
            <w:vAlign w:val="bottom"/>
            <w:hideMark/>
          </w:tcPr>
          <w:p w14:paraId="3AA8B6E9" w14:textId="77777777" w:rsidR="009D3EB1" w:rsidRPr="003C7900" w:rsidRDefault="009D3EB1" w:rsidP="00A36997">
            <w:pPr>
              <w:rPr>
                <w:sz w:val="20"/>
              </w:rPr>
            </w:pPr>
            <w:r w:rsidRPr="003C7900">
              <w:rPr>
                <w:sz w:val="20"/>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14:paraId="757DD332" w14:textId="77777777" w:rsidR="009D3EB1" w:rsidRPr="003C7900" w:rsidRDefault="009D3EB1" w:rsidP="00A36997">
            <w:pPr>
              <w:rPr>
                <w:sz w:val="20"/>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771C1B19" w14:textId="77777777" w:rsidR="009D3EB1" w:rsidRPr="003C7900" w:rsidRDefault="009D3EB1" w:rsidP="00A36997">
            <w:pPr>
              <w:rPr>
                <w:sz w:val="20"/>
              </w:rPr>
            </w:pPr>
            <w:r w:rsidRPr="003C7900">
              <w:rPr>
                <w:sz w:val="20"/>
                <w:lang w:val="en-US"/>
              </w:rPr>
              <w:t>N+1</w:t>
            </w:r>
          </w:p>
        </w:tc>
        <w:tc>
          <w:tcPr>
            <w:tcW w:w="963" w:type="pct"/>
            <w:tcBorders>
              <w:top w:val="nil"/>
              <w:left w:val="nil"/>
              <w:bottom w:val="single" w:sz="4" w:space="0" w:color="auto"/>
              <w:right w:val="single" w:sz="4" w:space="0" w:color="auto"/>
            </w:tcBorders>
            <w:shd w:val="clear" w:color="auto" w:fill="auto"/>
            <w:noWrap/>
            <w:hideMark/>
          </w:tcPr>
          <w:p w14:paraId="0C488AB1"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55FD5E79" w14:textId="77777777" w:rsidR="009D3EB1" w:rsidRPr="003C7900" w:rsidRDefault="009D3EB1" w:rsidP="00A36997">
            <w:pPr>
              <w:rPr>
                <w:sz w:val="20"/>
              </w:rPr>
            </w:pPr>
            <w:r w:rsidRPr="003C7900">
              <w:rPr>
                <w:sz w:val="20"/>
              </w:rPr>
              <w:t>ДА-ДА-ДА-ДА</w:t>
            </w:r>
          </w:p>
        </w:tc>
      </w:tr>
      <w:tr w:rsidR="009D3EB1" w:rsidRPr="002C63F3" w14:paraId="7E76F834"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44E36B2F" w14:textId="77777777" w:rsidR="009D3EB1" w:rsidRPr="003C7900" w:rsidRDefault="009D3EB1" w:rsidP="00A36997">
            <w:pPr>
              <w:rPr>
                <w:bCs/>
                <w:sz w:val="20"/>
              </w:rPr>
            </w:pPr>
            <w:r w:rsidRPr="003C7900">
              <w:rPr>
                <w:bCs/>
                <w:sz w:val="20"/>
              </w:rPr>
              <w:t>Насосы внешнего контура охлаждения</w:t>
            </w:r>
          </w:p>
        </w:tc>
        <w:tc>
          <w:tcPr>
            <w:tcW w:w="362" w:type="pct"/>
            <w:tcBorders>
              <w:top w:val="nil"/>
              <w:left w:val="nil"/>
              <w:bottom w:val="single" w:sz="4" w:space="0" w:color="auto"/>
              <w:right w:val="single" w:sz="4" w:space="0" w:color="auto"/>
            </w:tcBorders>
            <w:shd w:val="clear" w:color="auto" w:fill="auto"/>
            <w:noWrap/>
            <w:vAlign w:val="bottom"/>
            <w:hideMark/>
          </w:tcPr>
          <w:p w14:paraId="6393C5DC" w14:textId="77777777" w:rsidR="009D3EB1" w:rsidRPr="003C7900" w:rsidRDefault="009D3EB1" w:rsidP="00A36997">
            <w:pPr>
              <w:rPr>
                <w:sz w:val="20"/>
                <w:lang w:val="en-US"/>
              </w:rPr>
            </w:pPr>
            <w:r w:rsidRPr="003C7900">
              <w:rPr>
                <w:sz w:val="20"/>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14:paraId="371A7651"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0D39E2C3" w14:textId="77777777" w:rsidR="009D3EB1" w:rsidRPr="003C7900" w:rsidRDefault="009D3EB1" w:rsidP="00A36997">
            <w:pPr>
              <w:rPr>
                <w:sz w:val="20"/>
                <w:lang w:val="en-US"/>
              </w:rPr>
            </w:pPr>
            <w:r w:rsidRPr="003C7900">
              <w:rPr>
                <w:sz w:val="20"/>
                <w:lang w:val="en-US"/>
              </w:rPr>
              <w:t>N+1</w:t>
            </w:r>
          </w:p>
        </w:tc>
        <w:tc>
          <w:tcPr>
            <w:tcW w:w="963" w:type="pct"/>
            <w:tcBorders>
              <w:top w:val="nil"/>
              <w:left w:val="nil"/>
              <w:bottom w:val="single" w:sz="4" w:space="0" w:color="auto"/>
              <w:right w:val="single" w:sz="4" w:space="0" w:color="auto"/>
            </w:tcBorders>
            <w:shd w:val="clear" w:color="auto" w:fill="auto"/>
            <w:noWrap/>
            <w:hideMark/>
          </w:tcPr>
          <w:p w14:paraId="00BD0472"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6E604654" w14:textId="77777777" w:rsidR="009D3EB1" w:rsidRPr="003C7900" w:rsidRDefault="009D3EB1" w:rsidP="00A36997">
            <w:pPr>
              <w:rPr>
                <w:sz w:val="20"/>
              </w:rPr>
            </w:pPr>
            <w:r w:rsidRPr="003C7900">
              <w:rPr>
                <w:sz w:val="20"/>
              </w:rPr>
              <w:t>ДА-ДА-ДА-ДА</w:t>
            </w:r>
          </w:p>
        </w:tc>
      </w:tr>
      <w:tr w:rsidR="009D3EB1" w:rsidRPr="002C63F3" w14:paraId="1216CEEE"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351CD9A7" w14:textId="77777777" w:rsidR="009D3EB1" w:rsidRPr="003C7900" w:rsidRDefault="009D3EB1" w:rsidP="00A36997">
            <w:pPr>
              <w:rPr>
                <w:bCs/>
                <w:sz w:val="20"/>
              </w:rPr>
            </w:pPr>
            <w:r w:rsidRPr="003C7900">
              <w:rPr>
                <w:bCs/>
                <w:sz w:val="20"/>
              </w:rPr>
              <w:t>Линии питания насосов внешнего контура охлаждения</w:t>
            </w:r>
          </w:p>
        </w:tc>
        <w:tc>
          <w:tcPr>
            <w:tcW w:w="362" w:type="pct"/>
            <w:tcBorders>
              <w:top w:val="nil"/>
              <w:left w:val="nil"/>
              <w:bottom w:val="single" w:sz="4" w:space="0" w:color="auto"/>
              <w:right w:val="single" w:sz="4" w:space="0" w:color="auto"/>
            </w:tcBorders>
            <w:shd w:val="clear" w:color="auto" w:fill="auto"/>
            <w:noWrap/>
            <w:vAlign w:val="bottom"/>
            <w:hideMark/>
          </w:tcPr>
          <w:p w14:paraId="2ED6B1C3" w14:textId="77777777" w:rsidR="009D3EB1" w:rsidRPr="003C7900" w:rsidRDefault="009D3EB1" w:rsidP="00A36997">
            <w:pPr>
              <w:rPr>
                <w:sz w:val="20"/>
              </w:rPr>
            </w:pPr>
            <w:r w:rsidRPr="003C7900">
              <w:rPr>
                <w:sz w:val="20"/>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14:paraId="7D6E545C" w14:textId="77777777" w:rsidR="009D3EB1" w:rsidRPr="003C7900" w:rsidRDefault="009D3EB1" w:rsidP="00A36997">
            <w:pPr>
              <w:rPr>
                <w:sz w:val="20"/>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0CA75B6A" w14:textId="77777777" w:rsidR="009D3EB1" w:rsidRPr="003C7900" w:rsidRDefault="009D3EB1" w:rsidP="00A36997">
            <w:pPr>
              <w:rPr>
                <w:sz w:val="20"/>
              </w:rPr>
            </w:pPr>
            <w:r w:rsidRPr="003C7900">
              <w:rPr>
                <w:sz w:val="20"/>
                <w:lang w:val="en-US"/>
              </w:rPr>
              <w:t>N+1</w:t>
            </w:r>
          </w:p>
        </w:tc>
        <w:tc>
          <w:tcPr>
            <w:tcW w:w="963" w:type="pct"/>
            <w:tcBorders>
              <w:top w:val="nil"/>
              <w:left w:val="nil"/>
              <w:bottom w:val="single" w:sz="4" w:space="0" w:color="auto"/>
              <w:right w:val="single" w:sz="4" w:space="0" w:color="auto"/>
            </w:tcBorders>
            <w:shd w:val="clear" w:color="auto" w:fill="auto"/>
            <w:noWrap/>
            <w:hideMark/>
          </w:tcPr>
          <w:p w14:paraId="0B6AAD14"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167E9B41" w14:textId="77777777" w:rsidR="009D3EB1" w:rsidRPr="003C7900" w:rsidRDefault="009D3EB1" w:rsidP="00A36997">
            <w:pPr>
              <w:rPr>
                <w:sz w:val="20"/>
              </w:rPr>
            </w:pPr>
            <w:r w:rsidRPr="003C7900">
              <w:rPr>
                <w:sz w:val="20"/>
              </w:rPr>
              <w:t>ДА-ДА-ДА-ДА</w:t>
            </w:r>
          </w:p>
        </w:tc>
      </w:tr>
      <w:tr w:rsidR="009D3EB1" w:rsidRPr="002C63F3" w14:paraId="23B4C712"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100D2A6D" w14:textId="77777777" w:rsidR="009D3EB1" w:rsidRPr="003C7900" w:rsidRDefault="009D3EB1" w:rsidP="00A36997">
            <w:pPr>
              <w:rPr>
                <w:bCs/>
                <w:sz w:val="20"/>
              </w:rPr>
            </w:pPr>
            <w:r w:rsidRPr="003C7900">
              <w:rPr>
                <w:bCs/>
                <w:sz w:val="20"/>
              </w:rPr>
              <w:t>Шкафные кондиционеры машзалов</w:t>
            </w:r>
          </w:p>
        </w:tc>
        <w:tc>
          <w:tcPr>
            <w:tcW w:w="362" w:type="pct"/>
            <w:tcBorders>
              <w:top w:val="nil"/>
              <w:left w:val="nil"/>
              <w:bottom w:val="single" w:sz="4" w:space="0" w:color="auto"/>
              <w:right w:val="single" w:sz="4" w:space="0" w:color="auto"/>
            </w:tcBorders>
            <w:shd w:val="clear" w:color="auto" w:fill="auto"/>
            <w:noWrap/>
            <w:vAlign w:val="bottom"/>
            <w:hideMark/>
          </w:tcPr>
          <w:p w14:paraId="64214048" w14:textId="77777777" w:rsidR="009D3EB1" w:rsidRPr="003C7900" w:rsidRDefault="009D3EB1" w:rsidP="00A36997">
            <w:pPr>
              <w:rPr>
                <w:sz w:val="20"/>
                <w:lang w:val="en-US"/>
              </w:rPr>
            </w:pPr>
            <w:r w:rsidRPr="003C7900">
              <w:rPr>
                <w:sz w:val="20"/>
                <w:lang w:val="en-US"/>
              </w:rPr>
              <w:t>64</w:t>
            </w:r>
          </w:p>
        </w:tc>
        <w:tc>
          <w:tcPr>
            <w:tcW w:w="421" w:type="pct"/>
            <w:tcBorders>
              <w:top w:val="nil"/>
              <w:left w:val="nil"/>
              <w:bottom w:val="single" w:sz="4" w:space="0" w:color="auto"/>
              <w:right w:val="single" w:sz="4" w:space="0" w:color="auto"/>
            </w:tcBorders>
            <w:shd w:val="clear" w:color="auto" w:fill="auto"/>
            <w:noWrap/>
            <w:vAlign w:val="bottom"/>
            <w:hideMark/>
          </w:tcPr>
          <w:p w14:paraId="6AABFC32" w14:textId="77777777" w:rsidR="009D3EB1" w:rsidRPr="003C7900" w:rsidRDefault="009D3EB1" w:rsidP="00A36997">
            <w:pPr>
              <w:rPr>
                <w:sz w:val="20"/>
                <w:lang w:val="en-US"/>
              </w:rPr>
            </w:pPr>
            <w:r w:rsidRPr="003C7900">
              <w:rPr>
                <w:sz w:val="20"/>
                <w:lang w:val="en-US"/>
              </w:rPr>
              <w:t>16</w:t>
            </w:r>
          </w:p>
        </w:tc>
        <w:tc>
          <w:tcPr>
            <w:tcW w:w="612" w:type="pct"/>
            <w:tcBorders>
              <w:top w:val="nil"/>
              <w:left w:val="nil"/>
              <w:bottom w:val="single" w:sz="4" w:space="0" w:color="auto"/>
              <w:right w:val="single" w:sz="4" w:space="0" w:color="auto"/>
            </w:tcBorders>
            <w:shd w:val="clear" w:color="auto" w:fill="auto"/>
            <w:noWrap/>
            <w:vAlign w:val="bottom"/>
            <w:hideMark/>
          </w:tcPr>
          <w:p w14:paraId="62F6F589" w14:textId="77777777" w:rsidR="009D3EB1" w:rsidRPr="003C7900" w:rsidRDefault="009D3EB1" w:rsidP="00A36997">
            <w:pPr>
              <w:rPr>
                <w:sz w:val="20"/>
                <w:lang w:val="en-US"/>
              </w:rPr>
            </w:pPr>
            <w:r w:rsidRPr="003C7900">
              <w:rPr>
                <w:sz w:val="20"/>
                <w:lang w:val="en-US"/>
              </w:rPr>
              <w:t>N+4</w:t>
            </w:r>
          </w:p>
        </w:tc>
        <w:tc>
          <w:tcPr>
            <w:tcW w:w="963" w:type="pct"/>
            <w:tcBorders>
              <w:top w:val="nil"/>
              <w:left w:val="nil"/>
              <w:bottom w:val="single" w:sz="4" w:space="0" w:color="auto"/>
              <w:right w:val="single" w:sz="4" w:space="0" w:color="auto"/>
            </w:tcBorders>
            <w:shd w:val="clear" w:color="auto" w:fill="auto"/>
            <w:noWrap/>
            <w:hideMark/>
          </w:tcPr>
          <w:p w14:paraId="37366DC6"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3E1E1913" w14:textId="77777777" w:rsidR="009D3EB1" w:rsidRPr="003C7900" w:rsidRDefault="009D3EB1" w:rsidP="00A36997">
            <w:pPr>
              <w:rPr>
                <w:sz w:val="20"/>
              </w:rPr>
            </w:pPr>
            <w:r w:rsidRPr="003C7900">
              <w:rPr>
                <w:sz w:val="20"/>
              </w:rPr>
              <w:t>ДА-ДА-ДА-ДА</w:t>
            </w:r>
          </w:p>
        </w:tc>
      </w:tr>
      <w:tr w:rsidR="009D3EB1" w:rsidRPr="002C63F3" w14:paraId="3ADDFD8E"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6945B6DB" w14:textId="77777777" w:rsidR="009D3EB1" w:rsidRPr="003C7900" w:rsidRDefault="009D3EB1" w:rsidP="00A36997">
            <w:pPr>
              <w:rPr>
                <w:bCs/>
                <w:sz w:val="20"/>
              </w:rPr>
            </w:pPr>
            <w:r w:rsidRPr="003C7900">
              <w:rPr>
                <w:bCs/>
                <w:sz w:val="20"/>
              </w:rPr>
              <w:t>Линии питания шкафных кондиционеров машзалов</w:t>
            </w:r>
          </w:p>
        </w:tc>
        <w:tc>
          <w:tcPr>
            <w:tcW w:w="362" w:type="pct"/>
            <w:tcBorders>
              <w:top w:val="nil"/>
              <w:left w:val="nil"/>
              <w:bottom w:val="single" w:sz="4" w:space="0" w:color="auto"/>
              <w:right w:val="single" w:sz="4" w:space="0" w:color="auto"/>
            </w:tcBorders>
            <w:shd w:val="clear" w:color="auto" w:fill="auto"/>
            <w:noWrap/>
            <w:vAlign w:val="bottom"/>
            <w:hideMark/>
          </w:tcPr>
          <w:p w14:paraId="3284EE0A" w14:textId="77777777" w:rsidR="009D3EB1" w:rsidRPr="003C7900" w:rsidRDefault="009D3EB1" w:rsidP="00A36997">
            <w:pPr>
              <w:rPr>
                <w:sz w:val="20"/>
              </w:rPr>
            </w:pPr>
            <w:r w:rsidRPr="003C7900">
              <w:rPr>
                <w:sz w:val="20"/>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14:paraId="30ACC07D" w14:textId="77777777" w:rsidR="009D3EB1" w:rsidRPr="003C7900" w:rsidRDefault="009D3EB1" w:rsidP="00A36997">
            <w:pPr>
              <w:rPr>
                <w:sz w:val="20"/>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6E61407E" w14:textId="77777777" w:rsidR="009D3EB1" w:rsidRPr="003C7900" w:rsidRDefault="009D3EB1" w:rsidP="00A36997">
            <w:pPr>
              <w:rPr>
                <w:sz w:val="20"/>
              </w:rPr>
            </w:pPr>
            <w:r w:rsidRPr="003C7900">
              <w:rPr>
                <w:sz w:val="20"/>
                <w:lang w:val="en-US"/>
              </w:rPr>
              <w:t>N+1</w:t>
            </w:r>
          </w:p>
        </w:tc>
        <w:tc>
          <w:tcPr>
            <w:tcW w:w="963" w:type="pct"/>
            <w:tcBorders>
              <w:top w:val="nil"/>
              <w:left w:val="nil"/>
              <w:bottom w:val="single" w:sz="4" w:space="0" w:color="auto"/>
              <w:right w:val="single" w:sz="4" w:space="0" w:color="auto"/>
            </w:tcBorders>
            <w:shd w:val="clear" w:color="auto" w:fill="auto"/>
            <w:noWrap/>
            <w:hideMark/>
          </w:tcPr>
          <w:p w14:paraId="23F40DBF"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64C0287C" w14:textId="77777777" w:rsidR="009D3EB1" w:rsidRPr="003C7900" w:rsidRDefault="009D3EB1" w:rsidP="00A36997">
            <w:pPr>
              <w:rPr>
                <w:sz w:val="20"/>
              </w:rPr>
            </w:pPr>
            <w:r w:rsidRPr="003C7900">
              <w:rPr>
                <w:sz w:val="20"/>
              </w:rPr>
              <w:t>ДА-ДА-ДА-ДА</w:t>
            </w:r>
          </w:p>
        </w:tc>
      </w:tr>
      <w:tr w:rsidR="009D3EB1" w:rsidRPr="002C63F3" w14:paraId="1F8A47EC"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715508A0" w14:textId="77777777" w:rsidR="009D3EB1" w:rsidRPr="003C7900" w:rsidRDefault="009D3EB1" w:rsidP="00A36997">
            <w:pPr>
              <w:rPr>
                <w:bCs/>
                <w:sz w:val="20"/>
              </w:rPr>
            </w:pPr>
            <w:r w:rsidRPr="003C7900">
              <w:rPr>
                <w:bCs/>
                <w:sz w:val="20"/>
              </w:rPr>
              <w:t>Машины системы охлаждения ИБП</w:t>
            </w:r>
          </w:p>
        </w:tc>
        <w:tc>
          <w:tcPr>
            <w:tcW w:w="362" w:type="pct"/>
            <w:tcBorders>
              <w:top w:val="nil"/>
              <w:left w:val="nil"/>
              <w:bottom w:val="single" w:sz="4" w:space="0" w:color="auto"/>
              <w:right w:val="single" w:sz="4" w:space="0" w:color="auto"/>
            </w:tcBorders>
            <w:shd w:val="clear" w:color="auto" w:fill="auto"/>
            <w:noWrap/>
            <w:vAlign w:val="bottom"/>
            <w:hideMark/>
          </w:tcPr>
          <w:p w14:paraId="6638CC5F" w14:textId="77777777" w:rsidR="009D3EB1" w:rsidRPr="003C7900" w:rsidRDefault="009D3EB1" w:rsidP="00A36997">
            <w:pPr>
              <w:rPr>
                <w:sz w:val="20"/>
              </w:rPr>
            </w:pPr>
            <w:r w:rsidRPr="003C7900">
              <w:rPr>
                <w:sz w:val="20"/>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14:paraId="2C05483B" w14:textId="77777777" w:rsidR="009D3EB1" w:rsidRPr="003C7900" w:rsidRDefault="009D3EB1" w:rsidP="00A36997">
            <w:pPr>
              <w:rPr>
                <w:sz w:val="20"/>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61B0D29A" w14:textId="77777777" w:rsidR="009D3EB1" w:rsidRPr="003C7900" w:rsidRDefault="009D3EB1" w:rsidP="00A36997">
            <w:pPr>
              <w:rPr>
                <w:sz w:val="20"/>
              </w:rPr>
            </w:pPr>
            <w:r w:rsidRPr="003C7900">
              <w:rPr>
                <w:sz w:val="20"/>
                <w:lang w:val="en-US"/>
              </w:rPr>
              <w:t>N+1</w:t>
            </w:r>
          </w:p>
        </w:tc>
        <w:tc>
          <w:tcPr>
            <w:tcW w:w="963" w:type="pct"/>
            <w:tcBorders>
              <w:top w:val="nil"/>
              <w:left w:val="nil"/>
              <w:bottom w:val="single" w:sz="4" w:space="0" w:color="auto"/>
              <w:right w:val="single" w:sz="4" w:space="0" w:color="auto"/>
            </w:tcBorders>
            <w:shd w:val="clear" w:color="auto" w:fill="auto"/>
            <w:noWrap/>
            <w:hideMark/>
          </w:tcPr>
          <w:p w14:paraId="578C4F9C"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3CD70291" w14:textId="77777777" w:rsidR="009D3EB1" w:rsidRPr="003C7900" w:rsidRDefault="009D3EB1" w:rsidP="00A36997">
            <w:pPr>
              <w:rPr>
                <w:sz w:val="20"/>
              </w:rPr>
            </w:pPr>
            <w:r w:rsidRPr="003C7900">
              <w:rPr>
                <w:sz w:val="20"/>
              </w:rPr>
              <w:t>ДА-ДА-ДА-ДА</w:t>
            </w:r>
          </w:p>
        </w:tc>
      </w:tr>
      <w:tr w:rsidR="009D3EB1" w:rsidRPr="002C63F3" w14:paraId="371FE900"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16F5FB02" w14:textId="77777777" w:rsidR="009D3EB1" w:rsidRPr="003C7900" w:rsidRDefault="009D3EB1" w:rsidP="00A36997">
            <w:pPr>
              <w:rPr>
                <w:bCs/>
                <w:sz w:val="20"/>
              </w:rPr>
            </w:pPr>
            <w:r w:rsidRPr="003C7900">
              <w:rPr>
                <w:bCs/>
                <w:sz w:val="20"/>
              </w:rPr>
              <w:t>Трубопроводы внутреннего контура охлаждения</w:t>
            </w:r>
          </w:p>
        </w:tc>
        <w:tc>
          <w:tcPr>
            <w:tcW w:w="362" w:type="pct"/>
            <w:tcBorders>
              <w:top w:val="nil"/>
              <w:left w:val="nil"/>
              <w:bottom w:val="single" w:sz="4" w:space="0" w:color="auto"/>
              <w:right w:val="single" w:sz="4" w:space="0" w:color="auto"/>
            </w:tcBorders>
            <w:shd w:val="clear" w:color="auto" w:fill="auto"/>
            <w:noWrap/>
            <w:vAlign w:val="bottom"/>
            <w:hideMark/>
          </w:tcPr>
          <w:p w14:paraId="75AB4022" w14:textId="77777777" w:rsidR="009D3EB1" w:rsidRPr="003C7900" w:rsidRDefault="009D3EB1" w:rsidP="00A36997">
            <w:pPr>
              <w:rPr>
                <w:sz w:val="20"/>
                <w:lang w:val="en-US"/>
              </w:rPr>
            </w:pPr>
            <w:r w:rsidRPr="003C7900">
              <w:rPr>
                <w:sz w:val="20"/>
                <w:lang w:val="en-US"/>
              </w:rPr>
              <w:t>2</w:t>
            </w:r>
          </w:p>
        </w:tc>
        <w:tc>
          <w:tcPr>
            <w:tcW w:w="421" w:type="pct"/>
            <w:tcBorders>
              <w:top w:val="nil"/>
              <w:left w:val="nil"/>
              <w:bottom w:val="single" w:sz="4" w:space="0" w:color="auto"/>
              <w:right w:val="single" w:sz="4" w:space="0" w:color="auto"/>
            </w:tcBorders>
            <w:shd w:val="clear" w:color="auto" w:fill="auto"/>
            <w:noWrap/>
            <w:vAlign w:val="bottom"/>
            <w:hideMark/>
          </w:tcPr>
          <w:p w14:paraId="45C85256"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310B7BFE" w14:textId="77777777" w:rsidR="009D3EB1" w:rsidRPr="003C7900" w:rsidRDefault="009D3EB1" w:rsidP="00A36997">
            <w:pPr>
              <w:rPr>
                <w:sz w:val="20"/>
                <w:lang w:val="en-US"/>
              </w:rPr>
            </w:pPr>
            <w:r w:rsidRPr="003C7900">
              <w:rPr>
                <w:sz w:val="20"/>
              </w:rPr>
              <w:t>2х</w:t>
            </w:r>
            <w:r w:rsidRPr="003C7900">
              <w:rPr>
                <w:sz w:val="20"/>
                <w:lang w:val="en-US"/>
              </w:rPr>
              <w:t xml:space="preserve"> Ring</w:t>
            </w:r>
          </w:p>
        </w:tc>
        <w:tc>
          <w:tcPr>
            <w:tcW w:w="963" w:type="pct"/>
            <w:tcBorders>
              <w:top w:val="nil"/>
              <w:left w:val="nil"/>
              <w:bottom w:val="single" w:sz="4" w:space="0" w:color="auto"/>
              <w:right w:val="single" w:sz="4" w:space="0" w:color="auto"/>
            </w:tcBorders>
            <w:shd w:val="clear" w:color="auto" w:fill="auto"/>
            <w:noWrap/>
            <w:hideMark/>
          </w:tcPr>
          <w:p w14:paraId="20A09571"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4B91E58B" w14:textId="77777777" w:rsidR="009D3EB1" w:rsidRPr="003C7900" w:rsidRDefault="009D3EB1" w:rsidP="00A36997">
            <w:pPr>
              <w:rPr>
                <w:sz w:val="20"/>
              </w:rPr>
            </w:pPr>
            <w:r w:rsidRPr="003C7900">
              <w:rPr>
                <w:sz w:val="20"/>
              </w:rPr>
              <w:t>ДА-ДА-ДА-ДА</w:t>
            </w:r>
          </w:p>
        </w:tc>
      </w:tr>
      <w:tr w:rsidR="009D3EB1" w:rsidRPr="002C63F3" w14:paraId="79620C7C"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5E3A873B" w14:textId="77777777" w:rsidR="009D3EB1" w:rsidRPr="003C7900" w:rsidRDefault="009D3EB1" w:rsidP="00A36997">
            <w:pPr>
              <w:rPr>
                <w:bCs/>
                <w:sz w:val="20"/>
              </w:rPr>
            </w:pPr>
            <w:r w:rsidRPr="003C7900">
              <w:rPr>
                <w:bCs/>
                <w:sz w:val="20"/>
              </w:rPr>
              <w:t>Трубопроводы внешнего контура охлаждения</w:t>
            </w:r>
          </w:p>
        </w:tc>
        <w:tc>
          <w:tcPr>
            <w:tcW w:w="362" w:type="pct"/>
            <w:tcBorders>
              <w:top w:val="nil"/>
              <w:left w:val="nil"/>
              <w:bottom w:val="single" w:sz="4" w:space="0" w:color="auto"/>
              <w:right w:val="single" w:sz="4" w:space="0" w:color="auto"/>
            </w:tcBorders>
            <w:shd w:val="clear" w:color="auto" w:fill="auto"/>
            <w:noWrap/>
            <w:vAlign w:val="bottom"/>
            <w:hideMark/>
          </w:tcPr>
          <w:p w14:paraId="0662C14C" w14:textId="77777777" w:rsidR="009D3EB1" w:rsidRPr="003C7900" w:rsidRDefault="009D3EB1" w:rsidP="00A36997">
            <w:pPr>
              <w:rPr>
                <w:sz w:val="20"/>
                <w:lang w:val="en-US"/>
              </w:rPr>
            </w:pPr>
            <w:r w:rsidRPr="003C7900">
              <w:rPr>
                <w:sz w:val="20"/>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14:paraId="159E3271"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7101C482" w14:textId="77777777" w:rsidR="009D3EB1" w:rsidRPr="003C7900" w:rsidRDefault="009D3EB1" w:rsidP="00A36997">
            <w:pPr>
              <w:rPr>
                <w:sz w:val="20"/>
                <w:lang w:val="en-US"/>
              </w:rPr>
            </w:pPr>
            <w:r w:rsidRPr="003C7900">
              <w:rPr>
                <w:sz w:val="20"/>
                <w:lang w:val="en-US"/>
              </w:rPr>
              <w:t>N+1</w:t>
            </w:r>
          </w:p>
        </w:tc>
        <w:tc>
          <w:tcPr>
            <w:tcW w:w="963" w:type="pct"/>
            <w:tcBorders>
              <w:top w:val="nil"/>
              <w:left w:val="nil"/>
              <w:bottom w:val="single" w:sz="4" w:space="0" w:color="auto"/>
              <w:right w:val="single" w:sz="4" w:space="0" w:color="auto"/>
            </w:tcBorders>
            <w:shd w:val="clear" w:color="auto" w:fill="auto"/>
            <w:noWrap/>
            <w:hideMark/>
          </w:tcPr>
          <w:p w14:paraId="6BDC968D"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08888BA6" w14:textId="77777777" w:rsidR="009D3EB1" w:rsidRPr="003C7900" w:rsidRDefault="009D3EB1" w:rsidP="00A36997">
            <w:pPr>
              <w:rPr>
                <w:sz w:val="20"/>
              </w:rPr>
            </w:pPr>
            <w:r w:rsidRPr="003C7900">
              <w:rPr>
                <w:sz w:val="20"/>
              </w:rPr>
              <w:t>ДА-ДА-ДА-ДА</w:t>
            </w:r>
          </w:p>
        </w:tc>
      </w:tr>
      <w:tr w:rsidR="009D3EB1" w:rsidRPr="002C63F3" w14:paraId="6E6F3815"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4185DF31" w14:textId="77777777" w:rsidR="009D3EB1" w:rsidRPr="003C7900" w:rsidRDefault="009D3EB1" w:rsidP="00A36997">
            <w:pPr>
              <w:rPr>
                <w:bCs/>
                <w:sz w:val="20"/>
              </w:rPr>
            </w:pPr>
            <w:r w:rsidRPr="003C7900">
              <w:rPr>
                <w:bCs/>
                <w:sz w:val="20"/>
              </w:rPr>
              <w:t>Теплообменные аппараты</w:t>
            </w:r>
          </w:p>
        </w:tc>
        <w:tc>
          <w:tcPr>
            <w:tcW w:w="362" w:type="pct"/>
            <w:tcBorders>
              <w:top w:val="nil"/>
              <w:left w:val="nil"/>
              <w:bottom w:val="single" w:sz="4" w:space="0" w:color="auto"/>
              <w:right w:val="single" w:sz="4" w:space="0" w:color="auto"/>
            </w:tcBorders>
            <w:shd w:val="clear" w:color="auto" w:fill="auto"/>
            <w:noWrap/>
            <w:vAlign w:val="bottom"/>
            <w:hideMark/>
          </w:tcPr>
          <w:p w14:paraId="47D0353D" w14:textId="77777777" w:rsidR="009D3EB1" w:rsidRPr="003C7900" w:rsidRDefault="009D3EB1" w:rsidP="00A36997">
            <w:pPr>
              <w:rPr>
                <w:sz w:val="20"/>
                <w:lang w:val="en-US"/>
              </w:rPr>
            </w:pPr>
            <w:r w:rsidRPr="003C7900">
              <w:rPr>
                <w:sz w:val="20"/>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14:paraId="19974838"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5BBA44C3" w14:textId="77777777" w:rsidR="009D3EB1" w:rsidRPr="003C7900" w:rsidRDefault="009D3EB1" w:rsidP="00A36997">
            <w:pPr>
              <w:rPr>
                <w:sz w:val="20"/>
                <w:lang w:val="en-US"/>
              </w:rPr>
            </w:pPr>
            <w:r w:rsidRPr="003C7900">
              <w:rPr>
                <w:sz w:val="20"/>
                <w:lang w:val="en-US"/>
              </w:rPr>
              <w:t>N+1</w:t>
            </w:r>
          </w:p>
        </w:tc>
        <w:tc>
          <w:tcPr>
            <w:tcW w:w="963" w:type="pct"/>
            <w:tcBorders>
              <w:top w:val="nil"/>
              <w:left w:val="nil"/>
              <w:bottom w:val="single" w:sz="4" w:space="0" w:color="auto"/>
              <w:right w:val="single" w:sz="4" w:space="0" w:color="auto"/>
            </w:tcBorders>
            <w:shd w:val="clear" w:color="auto" w:fill="auto"/>
            <w:noWrap/>
            <w:hideMark/>
          </w:tcPr>
          <w:p w14:paraId="13ECE46E"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0203FF8B" w14:textId="77777777" w:rsidR="009D3EB1" w:rsidRPr="003C7900" w:rsidRDefault="009D3EB1" w:rsidP="00A36997">
            <w:pPr>
              <w:rPr>
                <w:sz w:val="20"/>
              </w:rPr>
            </w:pPr>
            <w:r w:rsidRPr="003C7900">
              <w:rPr>
                <w:sz w:val="20"/>
              </w:rPr>
              <w:t>ДА-ДА-ДА-ДА</w:t>
            </w:r>
          </w:p>
        </w:tc>
      </w:tr>
      <w:tr w:rsidR="009D3EB1" w:rsidRPr="002C63F3" w14:paraId="3DC95CCD" w14:textId="77777777" w:rsidTr="00A36997">
        <w:trPr>
          <w:trHeight w:val="300"/>
        </w:trPr>
        <w:tc>
          <w:tcPr>
            <w:tcW w:w="1698" w:type="pct"/>
            <w:tcBorders>
              <w:top w:val="nil"/>
              <w:left w:val="single" w:sz="4" w:space="0" w:color="auto"/>
              <w:bottom w:val="single" w:sz="4" w:space="0" w:color="auto"/>
              <w:right w:val="single" w:sz="4" w:space="0" w:color="auto"/>
            </w:tcBorders>
            <w:shd w:val="clear" w:color="auto" w:fill="auto"/>
            <w:vAlign w:val="bottom"/>
            <w:hideMark/>
          </w:tcPr>
          <w:p w14:paraId="3BC76D80" w14:textId="77777777" w:rsidR="009D3EB1" w:rsidRPr="003C7900" w:rsidRDefault="009D3EB1" w:rsidP="00A36997">
            <w:pPr>
              <w:rPr>
                <w:bCs/>
                <w:sz w:val="20"/>
              </w:rPr>
            </w:pPr>
            <w:r w:rsidRPr="003C7900">
              <w:rPr>
                <w:bCs/>
                <w:sz w:val="20"/>
              </w:rPr>
              <w:t>Накопительные баки охлажденного теплоносителя</w:t>
            </w:r>
          </w:p>
        </w:tc>
        <w:tc>
          <w:tcPr>
            <w:tcW w:w="362" w:type="pct"/>
            <w:tcBorders>
              <w:top w:val="nil"/>
              <w:left w:val="nil"/>
              <w:bottom w:val="single" w:sz="4" w:space="0" w:color="auto"/>
              <w:right w:val="single" w:sz="4" w:space="0" w:color="auto"/>
            </w:tcBorders>
            <w:shd w:val="clear" w:color="auto" w:fill="auto"/>
            <w:noWrap/>
            <w:vAlign w:val="bottom"/>
            <w:hideMark/>
          </w:tcPr>
          <w:p w14:paraId="6CC0993F" w14:textId="77777777" w:rsidR="009D3EB1" w:rsidRPr="003C7900" w:rsidRDefault="009D3EB1" w:rsidP="00A36997">
            <w:pPr>
              <w:rPr>
                <w:sz w:val="20"/>
                <w:lang w:val="en-US"/>
              </w:rPr>
            </w:pPr>
            <w:r w:rsidRPr="003C7900">
              <w:rPr>
                <w:sz w:val="20"/>
                <w:lang w:val="en-US"/>
              </w:rPr>
              <w:t>4</w:t>
            </w:r>
          </w:p>
        </w:tc>
        <w:tc>
          <w:tcPr>
            <w:tcW w:w="421" w:type="pct"/>
            <w:tcBorders>
              <w:top w:val="nil"/>
              <w:left w:val="nil"/>
              <w:bottom w:val="single" w:sz="4" w:space="0" w:color="auto"/>
              <w:right w:val="single" w:sz="4" w:space="0" w:color="auto"/>
            </w:tcBorders>
            <w:shd w:val="clear" w:color="auto" w:fill="auto"/>
            <w:noWrap/>
            <w:vAlign w:val="bottom"/>
            <w:hideMark/>
          </w:tcPr>
          <w:p w14:paraId="33C3E63F" w14:textId="77777777" w:rsidR="009D3EB1" w:rsidRPr="003C7900" w:rsidRDefault="009D3EB1" w:rsidP="00A36997">
            <w:pPr>
              <w:rPr>
                <w:sz w:val="20"/>
                <w:lang w:val="en-US"/>
              </w:rPr>
            </w:pPr>
            <w:r w:rsidRPr="003C7900">
              <w:rPr>
                <w:sz w:val="20"/>
                <w:lang w:val="en-US"/>
              </w:rPr>
              <w:t>1</w:t>
            </w:r>
          </w:p>
        </w:tc>
        <w:tc>
          <w:tcPr>
            <w:tcW w:w="612" w:type="pct"/>
            <w:tcBorders>
              <w:top w:val="nil"/>
              <w:left w:val="nil"/>
              <w:bottom w:val="single" w:sz="4" w:space="0" w:color="auto"/>
              <w:right w:val="single" w:sz="4" w:space="0" w:color="auto"/>
            </w:tcBorders>
            <w:shd w:val="clear" w:color="auto" w:fill="auto"/>
            <w:noWrap/>
            <w:vAlign w:val="bottom"/>
            <w:hideMark/>
          </w:tcPr>
          <w:p w14:paraId="7D64C923" w14:textId="77777777" w:rsidR="009D3EB1" w:rsidRPr="003C7900" w:rsidRDefault="009D3EB1" w:rsidP="00A36997">
            <w:pPr>
              <w:rPr>
                <w:sz w:val="20"/>
                <w:lang w:val="en-US"/>
              </w:rPr>
            </w:pPr>
            <w:r w:rsidRPr="003C7900">
              <w:rPr>
                <w:sz w:val="20"/>
                <w:lang w:val="en-US"/>
              </w:rPr>
              <w:t>N+1</w:t>
            </w:r>
          </w:p>
        </w:tc>
        <w:tc>
          <w:tcPr>
            <w:tcW w:w="963" w:type="pct"/>
            <w:tcBorders>
              <w:top w:val="nil"/>
              <w:left w:val="nil"/>
              <w:bottom w:val="single" w:sz="4" w:space="0" w:color="auto"/>
              <w:right w:val="single" w:sz="4" w:space="0" w:color="auto"/>
            </w:tcBorders>
            <w:shd w:val="clear" w:color="auto" w:fill="auto"/>
            <w:noWrap/>
            <w:hideMark/>
          </w:tcPr>
          <w:p w14:paraId="1E854425" w14:textId="77777777" w:rsidR="009D3EB1" w:rsidRPr="003C7900" w:rsidRDefault="009D3EB1" w:rsidP="00A36997">
            <w:pPr>
              <w:rPr>
                <w:sz w:val="20"/>
              </w:rPr>
            </w:pPr>
            <w:r w:rsidRPr="003C7900">
              <w:rPr>
                <w:sz w:val="20"/>
              </w:rPr>
              <w:t>ДА-ДА-ДА-ДА</w:t>
            </w:r>
          </w:p>
        </w:tc>
        <w:tc>
          <w:tcPr>
            <w:tcW w:w="944" w:type="pct"/>
            <w:tcBorders>
              <w:top w:val="nil"/>
              <w:left w:val="nil"/>
              <w:bottom w:val="single" w:sz="4" w:space="0" w:color="auto"/>
              <w:right w:val="single" w:sz="4" w:space="0" w:color="auto"/>
            </w:tcBorders>
            <w:shd w:val="clear" w:color="auto" w:fill="auto"/>
            <w:noWrap/>
            <w:hideMark/>
          </w:tcPr>
          <w:p w14:paraId="7993FFCD" w14:textId="77777777" w:rsidR="009D3EB1" w:rsidRPr="003C7900" w:rsidRDefault="009D3EB1" w:rsidP="00A36997">
            <w:pPr>
              <w:rPr>
                <w:sz w:val="20"/>
              </w:rPr>
            </w:pPr>
            <w:r w:rsidRPr="003C7900">
              <w:rPr>
                <w:sz w:val="20"/>
              </w:rPr>
              <w:t>ДА-ДА-ДА-ДА</w:t>
            </w:r>
          </w:p>
        </w:tc>
      </w:tr>
    </w:tbl>
    <w:p w14:paraId="70F9EBBA" w14:textId="77777777" w:rsidR="009D3EB1" w:rsidRDefault="009D3EB1" w:rsidP="009D3EB1"/>
    <w:tbl>
      <w:tblPr>
        <w:tblW w:w="5000" w:type="pct"/>
        <w:tblLook w:val="04A0" w:firstRow="1" w:lastRow="0" w:firstColumn="1" w:lastColumn="0" w:noHBand="0" w:noVBand="1"/>
      </w:tblPr>
      <w:tblGrid>
        <w:gridCol w:w="8019"/>
        <w:gridCol w:w="1722"/>
      </w:tblGrid>
      <w:tr w:rsidR="009D3EB1" w:rsidRPr="002C63F3" w14:paraId="03C5C09F" w14:textId="77777777" w:rsidTr="00A36997">
        <w:trPr>
          <w:trHeight w:val="465"/>
        </w:trPr>
        <w:tc>
          <w:tcPr>
            <w:tcW w:w="4116" w:type="pct"/>
            <w:tcBorders>
              <w:top w:val="single" w:sz="4" w:space="0" w:color="auto"/>
              <w:left w:val="single" w:sz="4" w:space="0" w:color="auto"/>
              <w:bottom w:val="single" w:sz="4" w:space="0" w:color="auto"/>
              <w:right w:val="single" w:sz="4" w:space="0" w:color="auto"/>
            </w:tcBorders>
            <w:shd w:val="clear" w:color="000000" w:fill="D9D9D9"/>
            <w:vAlign w:val="bottom"/>
            <w:hideMark/>
          </w:tcPr>
          <w:p w14:paraId="3ED534CF" w14:textId="77777777" w:rsidR="009D3EB1" w:rsidRPr="002C63F3" w:rsidRDefault="009D3EB1" w:rsidP="00A36997">
            <w:pPr>
              <w:rPr>
                <w:b/>
                <w:bCs/>
                <w:sz w:val="20"/>
              </w:rPr>
            </w:pPr>
            <w:r w:rsidRPr="002C63F3">
              <w:rPr>
                <w:b/>
                <w:bCs/>
                <w:sz w:val="20"/>
              </w:rPr>
              <w:t>Показатель</w:t>
            </w:r>
          </w:p>
        </w:tc>
        <w:tc>
          <w:tcPr>
            <w:tcW w:w="884" w:type="pct"/>
            <w:tcBorders>
              <w:top w:val="single" w:sz="4" w:space="0" w:color="auto"/>
              <w:left w:val="nil"/>
              <w:bottom w:val="single" w:sz="4" w:space="0" w:color="auto"/>
              <w:right w:val="single" w:sz="4" w:space="0" w:color="auto"/>
            </w:tcBorders>
            <w:shd w:val="clear" w:color="000000" w:fill="D9D9D9"/>
            <w:vAlign w:val="bottom"/>
            <w:hideMark/>
          </w:tcPr>
          <w:p w14:paraId="1457B4F4" w14:textId="77777777" w:rsidR="009D3EB1" w:rsidRPr="002C63F3" w:rsidRDefault="009D3EB1" w:rsidP="00A36997">
            <w:pPr>
              <w:rPr>
                <w:b/>
                <w:bCs/>
                <w:sz w:val="20"/>
              </w:rPr>
            </w:pPr>
            <w:r w:rsidRPr="002C63F3">
              <w:rPr>
                <w:b/>
                <w:bCs/>
                <w:sz w:val="20"/>
              </w:rPr>
              <w:t>Возможность</w:t>
            </w:r>
          </w:p>
        </w:tc>
      </w:tr>
      <w:tr w:rsidR="009D3EB1" w:rsidRPr="002C63F3" w14:paraId="0395667F" w14:textId="77777777" w:rsidTr="00A36997">
        <w:trPr>
          <w:trHeight w:val="300"/>
        </w:trPr>
        <w:tc>
          <w:tcPr>
            <w:tcW w:w="4116" w:type="pct"/>
            <w:tcBorders>
              <w:top w:val="nil"/>
              <w:left w:val="single" w:sz="4" w:space="0" w:color="auto"/>
              <w:bottom w:val="single" w:sz="4" w:space="0" w:color="auto"/>
              <w:right w:val="single" w:sz="4" w:space="0" w:color="auto"/>
            </w:tcBorders>
            <w:shd w:val="clear" w:color="auto" w:fill="auto"/>
            <w:vAlign w:val="bottom"/>
            <w:hideMark/>
          </w:tcPr>
          <w:p w14:paraId="547B4E48" w14:textId="77777777" w:rsidR="009D3EB1" w:rsidRPr="002C63F3" w:rsidRDefault="009D3EB1" w:rsidP="00A36997">
            <w:pPr>
              <w:rPr>
                <w:bCs/>
                <w:sz w:val="20"/>
              </w:rPr>
            </w:pPr>
            <w:r w:rsidRPr="002C63F3">
              <w:rPr>
                <w:bCs/>
                <w:sz w:val="20"/>
              </w:rPr>
              <w:t>Наличие АВР по высокой стороне</w:t>
            </w:r>
          </w:p>
        </w:tc>
        <w:tc>
          <w:tcPr>
            <w:tcW w:w="884" w:type="pct"/>
            <w:tcBorders>
              <w:top w:val="nil"/>
              <w:left w:val="nil"/>
              <w:bottom w:val="single" w:sz="4" w:space="0" w:color="auto"/>
              <w:right w:val="single" w:sz="4" w:space="0" w:color="auto"/>
            </w:tcBorders>
            <w:shd w:val="clear" w:color="auto" w:fill="auto"/>
            <w:noWrap/>
            <w:vAlign w:val="bottom"/>
            <w:hideMark/>
          </w:tcPr>
          <w:p w14:paraId="1976F4AE" w14:textId="77777777" w:rsidR="009D3EB1" w:rsidRPr="003C7900" w:rsidRDefault="009D3EB1" w:rsidP="00A36997">
            <w:pPr>
              <w:rPr>
                <w:sz w:val="20"/>
              </w:rPr>
            </w:pPr>
            <w:r w:rsidRPr="003C7900">
              <w:rPr>
                <w:sz w:val="20"/>
              </w:rPr>
              <w:t>ДА</w:t>
            </w:r>
          </w:p>
        </w:tc>
      </w:tr>
      <w:tr w:rsidR="009D3EB1" w:rsidRPr="002C63F3" w14:paraId="19D045AF" w14:textId="77777777" w:rsidTr="00A36997">
        <w:trPr>
          <w:trHeight w:val="300"/>
        </w:trPr>
        <w:tc>
          <w:tcPr>
            <w:tcW w:w="4116" w:type="pct"/>
            <w:tcBorders>
              <w:top w:val="nil"/>
              <w:left w:val="single" w:sz="4" w:space="0" w:color="auto"/>
              <w:bottom w:val="single" w:sz="4" w:space="0" w:color="auto"/>
              <w:right w:val="single" w:sz="4" w:space="0" w:color="auto"/>
            </w:tcBorders>
            <w:shd w:val="clear" w:color="auto" w:fill="auto"/>
            <w:vAlign w:val="bottom"/>
            <w:hideMark/>
          </w:tcPr>
          <w:p w14:paraId="1589BADB" w14:textId="77777777" w:rsidR="009D3EB1" w:rsidRPr="002C63F3" w:rsidRDefault="009D3EB1" w:rsidP="00A36997">
            <w:pPr>
              <w:rPr>
                <w:bCs/>
                <w:sz w:val="20"/>
              </w:rPr>
            </w:pPr>
            <w:r w:rsidRPr="002C63F3">
              <w:rPr>
                <w:bCs/>
                <w:sz w:val="20"/>
              </w:rPr>
              <w:t>Возможность переключения на питание от ДГУ без влияния на ОТП</w:t>
            </w:r>
            <w:r>
              <w:rPr>
                <w:bCs/>
                <w:sz w:val="20"/>
              </w:rPr>
              <w:t xml:space="preserve"> </w:t>
            </w:r>
            <w:r w:rsidRPr="00860816">
              <w:rPr>
                <w:bCs/>
                <w:sz w:val="20"/>
              </w:rPr>
              <w:t>(по каждому пункту, 1-2-3-4, да/нет)</w:t>
            </w:r>
          </w:p>
        </w:tc>
        <w:tc>
          <w:tcPr>
            <w:tcW w:w="884" w:type="pct"/>
            <w:tcBorders>
              <w:top w:val="nil"/>
              <w:left w:val="nil"/>
              <w:bottom w:val="single" w:sz="4" w:space="0" w:color="auto"/>
              <w:right w:val="single" w:sz="4" w:space="0" w:color="auto"/>
            </w:tcBorders>
            <w:shd w:val="clear" w:color="auto" w:fill="auto"/>
            <w:noWrap/>
            <w:vAlign w:val="bottom"/>
            <w:hideMark/>
          </w:tcPr>
          <w:p w14:paraId="5FD2172F" w14:textId="77777777" w:rsidR="009D3EB1" w:rsidRPr="003C7900" w:rsidRDefault="009D3EB1" w:rsidP="00A36997">
            <w:pPr>
              <w:rPr>
                <w:sz w:val="20"/>
              </w:rPr>
            </w:pPr>
            <w:r w:rsidRPr="003C7900">
              <w:rPr>
                <w:sz w:val="20"/>
              </w:rPr>
              <w:t>ДА-ДА-ДА-ДА</w:t>
            </w:r>
          </w:p>
        </w:tc>
      </w:tr>
      <w:tr w:rsidR="009D3EB1" w:rsidRPr="002C63F3" w14:paraId="2CFF6AC9" w14:textId="77777777" w:rsidTr="00A36997">
        <w:trPr>
          <w:trHeight w:val="465"/>
        </w:trPr>
        <w:tc>
          <w:tcPr>
            <w:tcW w:w="4116" w:type="pct"/>
            <w:tcBorders>
              <w:top w:val="nil"/>
              <w:left w:val="single" w:sz="4" w:space="0" w:color="auto"/>
              <w:bottom w:val="single" w:sz="4" w:space="0" w:color="auto"/>
              <w:right w:val="single" w:sz="4" w:space="0" w:color="auto"/>
            </w:tcBorders>
            <w:shd w:val="clear" w:color="auto" w:fill="auto"/>
            <w:vAlign w:val="bottom"/>
            <w:hideMark/>
          </w:tcPr>
          <w:p w14:paraId="660E1BB8" w14:textId="77777777" w:rsidR="009D3EB1" w:rsidRPr="002C63F3" w:rsidRDefault="009D3EB1" w:rsidP="00A36997">
            <w:pPr>
              <w:rPr>
                <w:bCs/>
                <w:sz w:val="20"/>
              </w:rPr>
            </w:pPr>
            <w:r w:rsidRPr="002C63F3">
              <w:rPr>
                <w:bCs/>
                <w:sz w:val="20"/>
              </w:rPr>
              <w:t>Наличие бесперебойного питания основных чиллеров (либо наличие накопительного бака охлажденного теплоносителя)</w:t>
            </w:r>
          </w:p>
        </w:tc>
        <w:tc>
          <w:tcPr>
            <w:tcW w:w="884" w:type="pct"/>
            <w:tcBorders>
              <w:top w:val="nil"/>
              <w:left w:val="nil"/>
              <w:bottom w:val="single" w:sz="4" w:space="0" w:color="auto"/>
              <w:right w:val="single" w:sz="4" w:space="0" w:color="auto"/>
            </w:tcBorders>
            <w:shd w:val="clear" w:color="auto" w:fill="auto"/>
            <w:noWrap/>
            <w:vAlign w:val="bottom"/>
            <w:hideMark/>
          </w:tcPr>
          <w:p w14:paraId="464A572E" w14:textId="77777777" w:rsidR="009D3EB1" w:rsidRPr="003C7900" w:rsidRDefault="009D3EB1" w:rsidP="00A36997">
            <w:pPr>
              <w:rPr>
                <w:sz w:val="20"/>
              </w:rPr>
            </w:pPr>
            <w:r w:rsidRPr="003C7900">
              <w:rPr>
                <w:sz w:val="20"/>
              </w:rPr>
              <w:t>ДА (Накопитель)</w:t>
            </w:r>
          </w:p>
        </w:tc>
      </w:tr>
      <w:tr w:rsidR="009D3EB1" w:rsidRPr="002C63F3" w14:paraId="16E731FE" w14:textId="77777777" w:rsidTr="00A36997">
        <w:trPr>
          <w:trHeight w:val="465"/>
        </w:trPr>
        <w:tc>
          <w:tcPr>
            <w:tcW w:w="4116" w:type="pct"/>
            <w:tcBorders>
              <w:top w:val="nil"/>
              <w:left w:val="single" w:sz="4" w:space="0" w:color="auto"/>
              <w:bottom w:val="single" w:sz="4" w:space="0" w:color="auto"/>
              <w:right w:val="single" w:sz="4" w:space="0" w:color="auto"/>
            </w:tcBorders>
            <w:shd w:val="clear" w:color="auto" w:fill="auto"/>
            <w:vAlign w:val="bottom"/>
            <w:hideMark/>
          </w:tcPr>
          <w:p w14:paraId="5DB06A26" w14:textId="77777777" w:rsidR="009D3EB1" w:rsidRPr="002C63F3" w:rsidRDefault="009D3EB1" w:rsidP="00A36997">
            <w:pPr>
              <w:rPr>
                <w:bCs/>
                <w:sz w:val="20"/>
              </w:rPr>
            </w:pPr>
            <w:r>
              <w:rPr>
                <w:bCs/>
                <w:sz w:val="20"/>
              </w:rPr>
              <w:t>Н</w:t>
            </w:r>
            <w:r w:rsidRPr="002C63F3">
              <w:rPr>
                <w:bCs/>
                <w:sz w:val="20"/>
              </w:rPr>
              <w:t>аличие бесперебойного питания основных фанкойлов и насосов системы холодоснабжения</w:t>
            </w:r>
          </w:p>
        </w:tc>
        <w:tc>
          <w:tcPr>
            <w:tcW w:w="884" w:type="pct"/>
            <w:tcBorders>
              <w:top w:val="nil"/>
              <w:left w:val="nil"/>
              <w:bottom w:val="single" w:sz="4" w:space="0" w:color="auto"/>
              <w:right w:val="single" w:sz="4" w:space="0" w:color="auto"/>
            </w:tcBorders>
            <w:shd w:val="clear" w:color="auto" w:fill="auto"/>
            <w:noWrap/>
            <w:vAlign w:val="bottom"/>
            <w:hideMark/>
          </w:tcPr>
          <w:p w14:paraId="53E5186F" w14:textId="77777777" w:rsidR="009D3EB1" w:rsidRPr="003C7900" w:rsidRDefault="009D3EB1" w:rsidP="00A36997">
            <w:pPr>
              <w:rPr>
                <w:sz w:val="20"/>
              </w:rPr>
            </w:pPr>
            <w:r w:rsidRPr="003C7900">
              <w:rPr>
                <w:sz w:val="20"/>
              </w:rPr>
              <w:t>ДА</w:t>
            </w:r>
          </w:p>
        </w:tc>
      </w:tr>
      <w:tr w:rsidR="009D3EB1" w:rsidRPr="002C63F3" w14:paraId="006AFA8B" w14:textId="77777777" w:rsidTr="00A36997">
        <w:trPr>
          <w:trHeight w:val="465"/>
        </w:trPr>
        <w:tc>
          <w:tcPr>
            <w:tcW w:w="4116" w:type="pct"/>
            <w:tcBorders>
              <w:top w:val="nil"/>
              <w:left w:val="single" w:sz="4" w:space="0" w:color="auto"/>
              <w:bottom w:val="single" w:sz="4" w:space="0" w:color="auto"/>
              <w:right w:val="single" w:sz="4" w:space="0" w:color="auto"/>
            </w:tcBorders>
            <w:shd w:val="clear" w:color="auto" w:fill="auto"/>
            <w:vAlign w:val="bottom"/>
            <w:hideMark/>
          </w:tcPr>
          <w:p w14:paraId="3E75A4AE" w14:textId="77777777" w:rsidR="009D3EB1" w:rsidRPr="002C63F3" w:rsidRDefault="009D3EB1" w:rsidP="00A36997">
            <w:pPr>
              <w:rPr>
                <w:bCs/>
                <w:sz w:val="20"/>
              </w:rPr>
            </w:pPr>
            <w:r w:rsidRPr="002C63F3">
              <w:rPr>
                <w:bCs/>
                <w:sz w:val="20"/>
              </w:rPr>
              <w:t>Запас топлива при полной мощности ЦОД (без учета резерва) не менее 24 часов</w:t>
            </w:r>
          </w:p>
        </w:tc>
        <w:tc>
          <w:tcPr>
            <w:tcW w:w="884" w:type="pct"/>
            <w:tcBorders>
              <w:top w:val="nil"/>
              <w:left w:val="nil"/>
              <w:bottom w:val="single" w:sz="4" w:space="0" w:color="auto"/>
              <w:right w:val="single" w:sz="4" w:space="0" w:color="auto"/>
            </w:tcBorders>
            <w:shd w:val="clear" w:color="auto" w:fill="auto"/>
            <w:noWrap/>
            <w:vAlign w:val="bottom"/>
            <w:hideMark/>
          </w:tcPr>
          <w:p w14:paraId="423B8505" w14:textId="77777777" w:rsidR="009D3EB1" w:rsidRPr="003C7900" w:rsidRDefault="009D3EB1" w:rsidP="00A36997">
            <w:pPr>
              <w:rPr>
                <w:sz w:val="20"/>
              </w:rPr>
            </w:pPr>
            <w:r w:rsidRPr="003C7900">
              <w:rPr>
                <w:sz w:val="20"/>
              </w:rPr>
              <w:t>ДА</w:t>
            </w:r>
          </w:p>
        </w:tc>
      </w:tr>
      <w:tr w:rsidR="009D3EB1" w:rsidRPr="002C63F3" w14:paraId="6341875E" w14:textId="77777777" w:rsidTr="00A36997">
        <w:trPr>
          <w:trHeight w:val="465"/>
        </w:trPr>
        <w:tc>
          <w:tcPr>
            <w:tcW w:w="4116" w:type="pct"/>
            <w:tcBorders>
              <w:top w:val="nil"/>
              <w:left w:val="single" w:sz="4" w:space="0" w:color="auto"/>
              <w:bottom w:val="single" w:sz="4" w:space="0" w:color="auto"/>
              <w:right w:val="single" w:sz="4" w:space="0" w:color="auto"/>
            </w:tcBorders>
            <w:shd w:val="clear" w:color="auto" w:fill="auto"/>
            <w:vAlign w:val="bottom"/>
            <w:hideMark/>
          </w:tcPr>
          <w:p w14:paraId="231A654A" w14:textId="77777777" w:rsidR="009D3EB1" w:rsidRPr="002C63F3" w:rsidRDefault="009D3EB1" w:rsidP="00A36997">
            <w:pPr>
              <w:rPr>
                <w:bCs/>
                <w:sz w:val="20"/>
              </w:rPr>
            </w:pPr>
            <w:r w:rsidRPr="002C63F3">
              <w:rPr>
                <w:bCs/>
                <w:sz w:val="20"/>
              </w:rPr>
              <w:t>Возможность физической изоляции любого элемента запорной арматуры внутреннего и внешнего контуров системы холо</w:t>
            </w:r>
            <w:r>
              <w:rPr>
                <w:bCs/>
                <w:sz w:val="20"/>
              </w:rPr>
              <w:t>д</w:t>
            </w:r>
            <w:r w:rsidRPr="002C63F3">
              <w:rPr>
                <w:bCs/>
                <w:sz w:val="20"/>
              </w:rPr>
              <w:t>оснабжения</w:t>
            </w:r>
          </w:p>
        </w:tc>
        <w:tc>
          <w:tcPr>
            <w:tcW w:w="884" w:type="pct"/>
            <w:tcBorders>
              <w:top w:val="nil"/>
              <w:left w:val="nil"/>
              <w:bottom w:val="single" w:sz="4" w:space="0" w:color="auto"/>
              <w:right w:val="single" w:sz="4" w:space="0" w:color="auto"/>
            </w:tcBorders>
            <w:shd w:val="clear" w:color="auto" w:fill="auto"/>
            <w:noWrap/>
            <w:vAlign w:val="bottom"/>
            <w:hideMark/>
          </w:tcPr>
          <w:p w14:paraId="46AC839A" w14:textId="77777777" w:rsidR="009D3EB1" w:rsidRPr="003C7900" w:rsidRDefault="009D3EB1" w:rsidP="00A36997">
            <w:pPr>
              <w:rPr>
                <w:sz w:val="20"/>
              </w:rPr>
            </w:pPr>
            <w:r w:rsidRPr="003C7900">
              <w:rPr>
                <w:sz w:val="20"/>
              </w:rPr>
              <w:t>ДА</w:t>
            </w:r>
          </w:p>
        </w:tc>
      </w:tr>
      <w:tr w:rsidR="009D3EB1" w:rsidRPr="002C63F3" w14:paraId="4E827593" w14:textId="77777777" w:rsidTr="00A36997">
        <w:trPr>
          <w:trHeight w:val="465"/>
        </w:trPr>
        <w:tc>
          <w:tcPr>
            <w:tcW w:w="4116" w:type="pct"/>
            <w:tcBorders>
              <w:top w:val="nil"/>
              <w:left w:val="single" w:sz="4" w:space="0" w:color="auto"/>
              <w:bottom w:val="single" w:sz="4" w:space="0" w:color="auto"/>
              <w:right w:val="single" w:sz="4" w:space="0" w:color="auto"/>
            </w:tcBorders>
            <w:shd w:val="clear" w:color="auto" w:fill="auto"/>
            <w:vAlign w:val="bottom"/>
            <w:hideMark/>
          </w:tcPr>
          <w:p w14:paraId="63F31031" w14:textId="77777777" w:rsidR="009D3EB1" w:rsidRPr="002C63F3" w:rsidRDefault="009D3EB1" w:rsidP="00A36997">
            <w:pPr>
              <w:rPr>
                <w:bCs/>
                <w:sz w:val="20"/>
              </w:rPr>
            </w:pPr>
            <w:r w:rsidRPr="002C63F3">
              <w:rPr>
                <w:bCs/>
                <w:sz w:val="20"/>
              </w:rPr>
              <w:t>Авария на системе пожаротушения (в</w:t>
            </w:r>
            <w:r>
              <w:rPr>
                <w:bCs/>
                <w:sz w:val="20"/>
              </w:rPr>
              <w:t xml:space="preserve"> </w:t>
            </w:r>
            <w:r w:rsidRPr="002C63F3">
              <w:rPr>
                <w:bCs/>
                <w:sz w:val="20"/>
              </w:rPr>
              <w:t>т.ч. полное выключение системы пожаротушения) не влияет на ОТП</w:t>
            </w:r>
            <w:r>
              <w:rPr>
                <w:bCs/>
                <w:sz w:val="20"/>
              </w:rPr>
              <w:t xml:space="preserve"> </w:t>
            </w:r>
            <w:r w:rsidRPr="003C7269">
              <w:rPr>
                <w:bCs/>
                <w:sz w:val="20"/>
              </w:rPr>
              <w:t>(по каждому пункту, 1-2-3-4, да/нет)</w:t>
            </w:r>
          </w:p>
        </w:tc>
        <w:tc>
          <w:tcPr>
            <w:tcW w:w="884" w:type="pct"/>
            <w:tcBorders>
              <w:top w:val="nil"/>
              <w:left w:val="nil"/>
              <w:bottom w:val="single" w:sz="4" w:space="0" w:color="auto"/>
              <w:right w:val="single" w:sz="4" w:space="0" w:color="auto"/>
            </w:tcBorders>
            <w:shd w:val="clear" w:color="auto" w:fill="auto"/>
            <w:noWrap/>
            <w:vAlign w:val="bottom"/>
            <w:hideMark/>
          </w:tcPr>
          <w:p w14:paraId="7EC108FB" w14:textId="77777777" w:rsidR="009D3EB1" w:rsidRPr="003C7900" w:rsidRDefault="009D3EB1" w:rsidP="00A36997">
            <w:pPr>
              <w:rPr>
                <w:sz w:val="20"/>
              </w:rPr>
            </w:pPr>
            <w:r w:rsidRPr="003C7900">
              <w:rPr>
                <w:sz w:val="20"/>
              </w:rPr>
              <w:t>ДА-ДА-ДА-ДА</w:t>
            </w:r>
          </w:p>
        </w:tc>
      </w:tr>
    </w:tbl>
    <w:p w14:paraId="7DE573EC" w14:textId="77777777" w:rsidR="009D3EB1" w:rsidRDefault="009D3EB1" w:rsidP="009D3EB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9"/>
        <w:gridCol w:w="1722"/>
      </w:tblGrid>
      <w:tr w:rsidR="009D3EB1" w:rsidRPr="002C63F3" w14:paraId="6BE24667" w14:textId="77777777" w:rsidTr="00A36997">
        <w:trPr>
          <w:trHeight w:val="465"/>
        </w:trPr>
        <w:tc>
          <w:tcPr>
            <w:tcW w:w="4116" w:type="pct"/>
            <w:shd w:val="clear" w:color="000000" w:fill="D9D9D9"/>
            <w:vAlign w:val="bottom"/>
            <w:hideMark/>
          </w:tcPr>
          <w:p w14:paraId="669D17AC" w14:textId="77777777" w:rsidR="009D3EB1" w:rsidRPr="002C63F3" w:rsidRDefault="009D3EB1" w:rsidP="00A36997">
            <w:pPr>
              <w:rPr>
                <w:b/>
                <w:bCs/>
                <w:sz w:val="20"/>
              </w:rPr>
            </w:pPr>
            <w:r w:rsidRPr="002C63F3">
              <w:rPr>
                <w:b/>
                <w:bCs/>
                <w:sz w:val="20"/>
              </w:rPr>
              <w:t>Показатель</w:t>
            </w:r>
          </w:p>
        </w:tc>
        <w:tc>
          <w:tcPr>
            <w:tcW w:w="884" w:type="pct"/>
            <w:shd w:val="clear" w:color="000000" w:fill="D9D9D9"/>
            <w:vAlign w:val="bottom"/>
            <w:hideMark/>
          </w:tcPr>
          <w:p w14:paraId="33A213E7" w14:textId="77777777" w:rsidR="009D3EB1" w:rsidRPr="002C63F3" w:rsidRDefault="009D3EB1" w:rsidP="00A36997">
            <w:pPr>
              <w:rPr>
                <w:b/>
                <w:bCs/>
                <w:sz w:val="20"/>
              </w:rPr>
            </w:pPr>
            <w:r w:rsidRPr="002C63F3">
              <w:rPr>
                <w:b/>
                <w:bCs/>
                <w:sz w:val="20"/>
              </w:rPr>
              <w:t>Возможность</w:t>
            </w:r>
          </w:p>
        </w:tc>
      </w:tr>
      <w:tr w:rsidR="009D3EB1" w:rsidRPr="002C63F3" w14:paraId="4DA7B35C" w14:textId="77777777" w:rsidTr="00A36997">
        <w:trPr>
          <w:trHeight w:val="465"/>
        </w:trPr>
        <w:tc>
          <w:tcPr>
            <w:tcW w:w="4116" w:type="pct"/>
            <w:shd w:val="clear" w:color="auto" w:fill="auto"/>
            <w:vAlign w:val="bottom"/>
            <w:hideMark/>
          </w:tcPr>
          <w:p w14:paraId="62B3D42D" w14:textId="77777777" w:rsidR="009D3EB1" w:rsidRPr="002C63F3" w:rsidRDefault="009D3EB1" w:rsidP="00A36997">
            <w:pPr>
              <w:rPr>
                <w:bCs/>
                <w:sz w:val="20"/>
              </w:rPr>
            </w:pPr>
            <w:r w:rsidRPr="002C63F3">
              <w:rPr>
                <w:bCs/>
                <w:sz w:val="20"/>
              </w:rPr>
              <w:t>Круглосуточная доступность ЦОД для прохода и завоза/вывоза оборудования.</w:t>
            </w:r>
          </w:p>
        </w:tc>
        <w:tc>
          <w:tcPr>
            <w:tcW w:w="884" w:type="pct"/>
            <w:shd w:val="clear" w:color="auto" w:fill="auto"/>
            <w:noWrap/>
            <w:vAlign w:val="bottom"/>
            <w:hideMark/>
          </w:tcPr>
          <w:p w14:paraId="27DFBECE" w14:textId="77777777" w:rsidR="009D3EB1" w:rsidRPr="003C7900" w:rsidRDefault="009D3EB1" w:rsidP="00A36997">
            <w:pPr>
              <w:rPr>
                <w:sz w:val="20"/>
              </w:rPr>
            </w:pPr>
            <w:r w:rsidRPr="003C7900">
              <w:rPr>
                <w:sz w:val="20"/>
              </w:rPr>
              <w:t>ДА</w:t>
            </w:r>
          </w:p>
        </w:tc>
      </w:tr>
      <w:tr w:rsidR="009D3EB1" w:rsidRPr="002C63F3" w14:paraId="39FECE5D" w14:textId="77777777" w:rsidTr="00A36997">
        <w:trPr>
          <w:trHeight w:val="690"/>
        </w:trPr>
        <w:tc>
          <w:tcPr>
            <w:tcW w:w="4116" w:type="pct"/>
            <w:shd w:val="clear" w:color="auto" w:fill="auto"/>
            <w:vAlign w:val="bottom"/>
            <w:hideMark/>
          </w:tcPr>
          <w:p w14:paraId="3598B80C" w14:textId="77777777" w:rsidR="009D3EB1" w:rsidRPr="002C63F3" w:rsidRDefault="009D3EB1" w:rsidP="00A36997">
            <w:pPr>
              <w:rPr>
                <w:bCs/>
                <w:sz w:val="20"/>
              </w:rPr>
            </w:pPr>
            <w:r w:rsidRPr="002C63F3">
              <w:rPr>
                <w:bCs/>
                <w:sz w:val="20"/>
              </w:rPr>
              <w:t>Аварийные возможности ввоза/вывоза оборудования в ЦОД в случае: блокировки въездных ворот, разгрузочно-погрузочной зоны, поломки лифта.</w:t>
            </w:r>
          </w:p>
        </w:tc>
        <w:tc>
          <w:tcPr>
            <w:tcW w:w="884" w:type="pct"/>
            <w:shd w:val="clear" w:color="auto" w:fill="auto"/>
            <w:noWrap/>
            <w:vAlign w:val="bottom"/>
            <w:hideMark/>
          </w:tcPr>
          <w:p w14:paraId="3ED98637" w14:textId="77777777" w:rsidR="009D3EB1" w:rsidRPr="003C7900" w:rsidRDefault="009D3EB1" w:rsidP="00A36997">
            <w:pPr>
              <w:rPr>
                <w:sz w:val="20"/>
              </w:rPr>
            </w:pPr>
            <w:r w:rsidRPr="003C7900">
              <w:rPr>
                <w:sz w:val="20"/>
              </w:rPr>
              <w:t>ДА</w:t>
            </w:r>
          </w:p>
        </w:tc>
      </w:tr>
      <w:tr w:rsidR="009D3EB1" w:rsidRPr="002C63F3" w14:paraId="5EC4DFE4" w14:textId="77777777" w:rsidTr="00A36997">
        <w:trPr>
          <w:trHeight w:val="1140"/>
        </w:trPr>
        <w:tc>
          <w:tcPr>
            <w:tcW w:w="4116" w:type="pct"/>
            <w:shd w:val="clear" w:color="auto" w:fill="auto"/>
            <w:vAlign w:val="bottom"/>
            <w:hideMark/>
          </w:tcPr>
          <w:p w14:paraId="7F3F8C37" w14:textId="77777777" w:rsidR="009D3EB1" w:rsidRPr="002C63F3" w:rsidRDefault="009D3EB1" w:rsidP="00A36997">
            <w:pPr>
              <w:rPr>
                <w:bCs/>
                <w:sz w:val="20"/>
              </w:rPr>
            </w:pPr>
            <w:r w:rsidRPr="002C63F3">
              <w:rPr>
                <w:bCs/>
                <w:sz w:val="20"/>
              </w:rPr>
              <w:t>Выгрузка оборудования из машины (или с погрузчика) производится на уровень фальшпола машинных залов первого этажа и/ или уровень пола лифта. Лифт прибывает на уровень фальшпола машинных залов этажей. Нет необходимости наклонять оборудование или перемещать по наклонному пандусу.</w:t>
            </w:r>
          </w:p>
        </w:tc>
        <w:tc>
          <w:tcPr>
            <w:tcW w:w="884" w:type="pct"/>
            <w:shd w:val="clear" w:color="auto" w:fill="auto"/>
            <w:noWrap/>
            <w:vAlign w:val="bottom"/>
            <w:hideMark/>
          </w:tcPr>
          <w:p w14:paraId="43F3104B" w14:textId="77777777" w:rsidR="009D3EB1" w:rsidRPr="003C7900" w:rsidRDefault="009D3EB1" w:rsidP="00A36997">
            <w:pPr>
              <w:rPr>
                <w:sz w:val="20"/>
              </w:rPr>
            </w:pPr>
            <w:r w:rsidRPr="003C7900">
              <w:rPr>
                <w:sz w:val="20"/>
              </w:rPr>
              <w:t>ДА</w:t>
            </w:r>
          </w:p>
        </w:tc>
      </w:tr>
      <w:tr w:rsidR="009D3EB1" w:rsidRPr="002C63F3" w14:paraId="4712DB90" w14:textId="77777777" w:rsidTr="00A36997">
        <w:trPr>
          <w:trHeight w:val="465"/>
        </w:trPr>
        <w:tc>
          <w:tcPr>
            <w:tcW w:w="4116" w:type="pct"/>
            <w:shd w:val="clear" w:color="auto" w:fill="auto"/>
            <w:vAlign w:val="bottom"/>
            <w:hideMark/>
          </w:tcPr>
          <w:p w14:paraId="41CE1514" w14:textId="77777777" w:rsidR="009D3EB1" w:rsidRPr="002C63F3" w:rsidRDefault="009D3EB1" w:rsidP="00A36997">
            <w:pPr>
              <w:rPr>
                <w:bCs/>
                <w:sz w:val="20"/>
              </w:rPr>
            </w:pPr>
            <w:r w:rsidRPr="002C63F3">
              <w:rPr>
                <w:bCs/>
                <w:sz w:val="20"/>
              </w:rPr>
              <w:t>Подвод электричества к стойкам осуществляется кабелем и розеткой с учётом индивидуальных требований заказчика.</w:t>
            </w:r>
          </w:p>
        </w:tc>
        <w:tc>
          <w:tcPr>
            <w:tcW w:w="884" w:type="pct"/>
            <w:shd w:val="clear" w:color="auto" w:fill="auto"/>
            <w:noWrap/>
            <w:vAlign w:val="bottom"/>
            <w:hideMark/>
          </w:tcPr>
          <w:p w14:paraId="1A0B85A5" w14:textId="77777777" w:rsidR="009D3EB1" w:rsidRPr="003C7900" w:rsidRDefault="009D3EB1" w:rsidP="00A36997">
            <w:pPr>
              <w:rPr>
                <w:sz w:val="20"/>
              </w:rPr>
            </w:pPr>
            <w:r w:rsidRPr="003C7900">
              <w:rPr>
                <w:sz w:val="20"/>
              </w:rPr>
              <w:t>ДА</w:t>
            </w:r>
          </w:p>
        </w:tc>
      </w:tr>
      <w:tr w:rsidR="009D3EB1" w:rsidRPr="002C63F3" w14:paraId="57756A91" w14:textId="77777777" w:rsidTr="00A36997">
        <w:trPr>
          <w:trHeight w:val="690"/>
        </w:trPr>
        <w:tc>
          <w:tcPr>
            <w:tcW w:w="4116" w:type="pct"/>
            <w:shd w:val="clear" w:color="auto" w:fill="auto"/>
            <w:vAlign w:val="bottom"/>
            <w:hideMark/>
          </w:tcPr>
          <w:p w14:paraId="397E0E3C" w14:textId="77777777" w:rsidR="009D3EB1" w:rsidRPr="002C63F3" w:rsidRDefault="009D3EB1" w:rsidP="00A36997">
            <w:pPr>
              <w:rPr>
                <w:bCs/>
                <w:sz w:val="20"/>
              </w:rPr>
            </w:pPr>
            <w:r w:rsidRPr="002C63F3">
              <w:rPr>
                <w:bCs/>
                <w:sz w:val="20"/>
              </w:rPr>
              <w:t>Оборудование технологического кондиционирования машинных залов, оборудование электрощитов и ИБП находятся в отдельных от машинных залов помещениях.</w:t>
            </w:r>
          </w:p>
        </w:tc>
        <w:tc>
          <w:tcPr>
            <w:tcW w:w="884" w:type="pct"/>
            <w:shd w:val="clear" w:color="auto" w:fill="auto"/>
            <w:noWrap/>
            <w:vAlign w:val="bottom"/>
            <w:hideMark/>
          </w:tcPr>
          <w:p w14:paraId="33F4F55B" w14:textId="77777777" w:rsidR="009D3EB1" w:rsidRPr="003C7900" w:rsidRDefault="009D3EB1" w:rsidP="00A36997">
            <w:pPr>
              <w:rPr>
                <w:sz w:val="20"/>
              </w:rPr>
            </w:pPr>
            <w:r w:rsidRPr="003C7900">
              <w:rPr>
                <w:sz w:val="20"/>
              </w:rPr>
              <w:t>ДА</w:t>
            </w:r>
          </w:p>
        </w:tc>
      </w:tr>
      <w:tr w:rsidR="009D3EB1" w:rsidRPr="002C63F3" w14:paraId="0F7D8CC8" w14:textId="77777777" w:rsidTr="00A36997">
        <w:trPr>
          <w:trHeight w:val="465"/>
        </w:trPr>
        <w:tc>
          <w:tcPr>
            <w:tcW w:w="4116" w:type="pct"/>
            <w:shd w:val="clear" w:color="auto" w:fill="auto"/>
            <w:vAlign w:val="bottom"/>
            <w:hideMark/>
          </w:tcPr>
          <w:p w14:paraId="4E861398" w14:textId="77777777" w:rsidR="009D3EB1" w:rsidRPr="002C63F3" w:rsidRDefault="009D3EB1" w:rsidP="00A36997">
            <w:pPr>
              <w:rPr>
                <w:bCs/>
                <w:sz w:val="20"/>
              </w:rPr>
            </w:pPr>
            <w:r w:rsidRPr="002C63F3">
              <w:rPr>
                <w:bCs/>
                <w:sz w:val="20"/>
              </w:rPr>
              <w:t>Доступ во всех помещения ЦОД контролируется СКУД, разделенной на зоны доступа, согласно должностных обязанностей сотрудников ЦОД.</w:t>
            </w:r>
          </w:p>
        </w:tc>
        <w:tc>
          <w:tcPr>
            <w:tcW w:w="884" w:type="pct"/>
            <w:shd w:val="clear" w:color="auto" w:fill="auto"/>
            <w:noWrap/>
            <w:vAlign w:val="bottom"/>
            <w:hideMark/>
          </w:tcPr>
          <w:p w14:paraId="08AA7CAC" w14:textId="77777777" w:rsidR="009D3EB1" w:rsidRPr="003C7900" w:rsidRDefault="009D3EB1" w:rsidP="00A36997">
            <w:pPr>
              <w:rPr>
                <w:sz w:val="20"/>
              </w:rPr>
            </w:pPr>
            <w:r w:rsidRPr="003C7900">
              <w:rPr>
                <w:sz w:val="20"/>
              </w:rPr>
              <w:t>ДА</w:t>
            </w:r>
          </w:p>
        </w:tc>
      </w:tr>
      <w:tr w:rsidR="009D3EB1" w:rsidRPr="002C63F3" w14:paraId="522B8BDB" w14:textId="77777777" w:rsidTr="00A36997">
        <w:trPr>
          <w:trHeight w:val="300"/>
        </w:trPr>
        <w:tc>
          <w:tcPr>
            <w:tcW w:w="4116" w:type="pct"/>
            <w:shd w:val="clear" w:color="auto" w:fill="auto"/>
            <w:vAlign w:val="bottom"/>
            <w:hideMark/>
          </w:tcPr>
          <w:p w14:paraId="5E8E9445" w14:textId="77777777" w:rsidR="009D3EB1" w:rsidRPr="002C63F3" w:rsidRDefault="009D3EB1" w:rsidP="00A36997">
            <w:pPr>
              <w:rPr>
                <w:bCs/>
                <w:sz w:val="20"/>
              </w:rPr>
            </w:pPr>
            <w:r w:rsidRPr="002C63F3">
              <w:rPr>
                <w:bCs/>
                <w:sz w:val="20"/>
              </w:rPr>
              <w:t>В помещениях ЦОД работает "гостевой" Wi-Fi доступ в интернет.</w:t>
            </w:r>
          </w:p>
        </w:tc>
        <w:tc>
          <w:tcPr>
            <w:tcW w:w="884" w:type="pct"/>
            <w:shd w:val="clear" w:color="auto" w:fill="auto"/>
            <w:noWrap/>
            <w:vAlign w:val="bottom"/>
            <w:hideMark/>
          </w:tcPr>
          <w:p w14:paraId="1EDAFD13" w14:textId="77777777" w:rsidR="009D3EB1" w:rsidRPr="003C7900" w:rsidRDefault="009D3EB1" w:rsidP="00A36997">
            <w:pPr>
              <w:rPr>
                <w:sz w:val="20"/>
              </w:rPr>
            </w:pPr>
            <w:r w:rsidRPr="003C7900">
              <w:rPr>
                <w:sz w:val="20"/>
              </w:rPr>
              <w:t>ДА</w:t>
            </w:r>
          </w:p>
        </w:tc>
      </w:tr>
      <w:tr w:rsidR="009D3EB1" w:rsidRPr="002C63F3" w14:paraId="0D1B4B67" w14:textId="77777777" w:rsidTr="00A36997">
        <w:trPr>
          <w:trHeight w:val="690"/>
        </w:trPr>
        <w:tc>
          <w:tcPr>
            <w:tcW w:w="4116" w:type="pct"/>
            <w:shd w:val="clear" w:color="auto" w:fill="auto"/>
            <w:vAlign w:val="bottom"/>
            <w:hideMark/>
          </w:tcPr>
          <w:p w14:paraId="6BA1351C" w14:textId="77777777" w:rsidR="009D3EB1" w:rsidRPr="002C63F3" w:rsidRDefault="009D3EB1" w:rsidP="00A36997">
            <w:pPr>
              <w:rPr>
                <w:bCs/>
                <w:sz w:val="20"/>
              </w:rPr>
            </w:pPr>
            <w:r w:rsidRPr="002C63F3">
              <w:rPr>
                <w:bCs/>
                <w:sz w:val="20"/>
              </w:rPr>
              <w:t>В ЦОД имеется комната с временными местами для работы персонала заказчика к которым могут быть скоммутированы UTP соединения от стоек заказчика.</w:t>
            </w:r>
          </w:p>
        </w:tc>
        <w:tc>
          <w:tcPr>
            <w:tcW w:w="884" w:type="pct"/>
            <w:shd w:val="clear" w:color="auto" w:fill="auto"/>
            <w:noWrap/>
            <w:vAlign w:val="bottom"/>
            <w:hideMark/>
          </w:tcPr>
          <w:p w14:paraId="227F6A3C" w14:textId="77777777" w:rsidR="009D3EB1" w:rsidRPr="003C7900" w:rsidRDefault="009D3EB1" w:rsidP="00A36997">
            <w:pPr>
              <w:rPr>
                <w:sz w:val="20"/>
              </w:rPr>
            </w:pPr>
            <w:r w:rsidRPr="003C7900">
              <w:rPr>
                <w:sz w:val="20"/>
              </w:rPr>
              <w:t>ДА</w:t>
            </w:r>
          </w:p>
        </w:tc>
      </w:tr>
      <w:tr w:rsidR="009D3EB1" w:rsidRPr="002C63F3" w14:paraId="0872CD56" w14:textId="77777777" w:rsidTr="00A36997">
        <w:trPr>
          <w:trHeight w:val="930"/>
        </w:trPr>
        <w:tc>
          <w:tcPr>
            <w:tcW w:w="4116" w:type="pct"/>
            <w:shd w:val="clear" w:color="auto" w:fill="auto"/>
            <w:vAlign w:val="bottom"/>
            <w:hideMark/>
          </w:tcPr>
          <w:p w14:paraId="6B286C75" w14:textId="77777777" w:rsidR="009D3EB1" w:rsidRPr="002C63F3" w:rsidRDefault="009D3EB1" w:rsidP="00A36997">
            <w:pPr>
              <w:rPr>
                <w:bCs/>
                <w:sz w:val="20"/>
              </w:rPr>
            </w:pPr>
            <w:r w:rsidRPr="002C63F3">
              <w:rPr>
                <w:bCs/>
                <w:sz w:val="20"/>
              </w:rPr>
              <w:t>В ЦОД круглосуточно находятся дежурные смены: охраны, инженеров АХС (по инженерным системам), дежурных инженеров ЦОД (поддержка ИТ, "remote hands", обеспечение доступа заказчиков), пожарного поста. Каждая смена состоит из, как минимум, двух человек круглосуточно.</w:t>
            </w:r>
          </w:p>
        </w:tc>
        <w:tc>
          <w:tcPr>
            <w:tcW w:w="884" w:type="pct"/>
            <w:shd w:val="clear" w:color="auto" w:fill="auto"/>
            <w:noWrap/>
            <w:vAlign w:val="bottom"/>
            <w:hideMark/>
          </w:tcPr>
          <w:p w14:paraId="08D5ADA2" w14:textId="77777777" w:rsidR="009D3EB1" w:rsidRPr="003C7900" w:rsidRDefault="009D3EB1" w:rsidP="00A36997">
            <w:pPr>
              <w:rPr>
                <w:sz w:val="20"/>
              </w:rPr>
            </w:pPr>
            <w:r w:rsidRPr="003C7900">
              <w:rPr>
                <w:sz w:val="20"/>
              </w:rPr>
              <w:t>ДА</w:t>
            </w:r>
          </w:p>
        </w:tc>
      </w:tr>
      <w:tr w:rsidR="009D3EB1" w:rsidRPr="002C63F3" w14:paraId="4BE7EC05" w14:textId="77777777" w:rsidTr="00A36997">
        <w:trPr>
          <w:trHeight w:val="465"/>
        </w:trPr>
        <w:tc>
          <w:tcPr>
            <w:tcW w:w="4116" w:type="pct"/>
            <w:shd w:val="clear" w:color="auto" w:fill="auto"/>
            <w:vAlign w:val="bottom"/>
            <w:hideMark/>
          </w:tcPr>
          <w:p w14:paraId="373C1989" w14:textId="77777777" w:rsidR="009D3EB1" w:rsidRPr="002C63F3" w:rsidRDefault="009D3EB1" w:rsidP="00A36997">
            <w:pPr>
              <w:rPr>
                <w:bCs/>
                <w:sz w:val="20"/>
              </w:rPr>
            </w:pPr>
            <w:r w:rsidRPr="002C63F3">
              <w:rPr>
                <w:bCs/>
                <w:sz w:val="20"/>
              </w:rPr>
              <w:t>Система видеонаблюдения ведёт запись по всему зданию ЦОД и в машинных залах. Видеозаписи хранятся 30 дней и доступны по запросу.</w:t>
            </w:r>
          </w:p>
        </w:tc>
        <w:tc>
          <w:tcPr>
            <w:tcW w:w="884" w:type="pct"/>
            <w:shd w:val="clear" w:color="auto" w:fill="auto"/>
            <w:noWrap/>
            <w:vAlign w:val="bottom"/>
            <w:hideMark/>
          </w:tcPr>
          <w:p w14:paraId="17AC6694" w14:textId="77777777" w:rsidR="009D3EB1" w:rsidRPr="003C7900" w:rsidRDefault="009D3EB1" w:rsidP="00A36997">
            <w:pPr>
              <w:rPr>
                <w:sz w:val="20"/>
              </w:rPr>
            </w:pPr>
            <w:r w:rsidRPr="003C7900">
              <w:rPr>
                <w:sz w:val="20"/>
              </w:rPr>
              <w:t>ДА</w:t>
            </w:r>
          </w:p>
        </w:tc>
      </w:tr>
      <w:tr w:rsidR="009D3EB1" w:rsidRPr="002C63F3" w14:paraId="0EE5DF18" w14:textId="77777777" w:rsidTr="00A36997">
        <w:trPr>
          <w:trHeight w:val="915"/>
        </w:trPr>
        <w:tc>
          <w:tcPr>
            <w:tcW w:w="4116" w:type="pct"/>
            <w:shd w:val="clear" w:color="auto" w:fill="auto"/>
            <w:vAlign w:val="bottom"/>
            <w:hideMark/>
          </w:tcPr>
          <w:p w14:paraId="1B5654C2" w14:textId="77777777" w:rsidR="009D3EB1" w:rsidRPr="002C63F3" w:rsidRDefault="009D3EB1" w:rsidP="00A36997">
            <w:pPr>
              <w:rPr>
                <w:bCs/>
                <w:sz w:val="20"/>
              </w:rPr>
            </w:pPr>
            <w:r w:rsidRPr="002C63F3">
              <w:rPr>
                <w:bCs/>
                <w:sz w:val="20"/>
              </w:rPr>
              <w:t>Система мониторинга инженерных систем регистрирует историю всех основных параметров, в том числе: температуру холодного коридора, влажность, напряжение итп. История изменения параметров доступна в случае спорных ситуаций.</w:t>
            </w:r>
          </w:p>
        </w:tc>
        <w:tc>
          <w:tcPr>
            <w:tcW w:w="884" w:type="pct"/>
            <w:shd w:val="clear" w:color="auto" w:fill="auto"/>
            <w:noWrap/>
            <w:vAlign w:val="bottom"/>
            <w:hideMark/>
          </w:tcPr>
          <w:p w14:paraId="59FE6141" w14:textId="77777777" w:rsidR="009D3EB1" w:rsidRPr="003C7900" w:rsidRDefault="009D3EB1" w:rsidP="00A36997">
            <w:pPr>
              <w:rPr>
                <w:sz w:val="20"/>
              </w:rPr>
            </w:pPr>
            <w:r w:rsidRPr="003C7900">
              <w:rPr>
                <w:sz w:val="20"/>
              </w:rPr>
              <w:t>ДА</w:t>
            </w:r>
          </w:p>
        </w:tc>
      </w:tr>
      <w:tr w:rsidR="009D3EB1" w:rsidRPr="002C63F3" w14:paraId="0E957EA9" w14:textId="77777777" w:rsidTr="00A36997">
        <w:trPr>
          <w:trHeight w:val="465"/>
        </w:trPr>
        <w:tc>
          <w:tcPr>
            <w:tcW w:w="4116" w:type="pct"/>
            <w:shd w:val="clear" w:color="auto" w:fill="auto"/>
            <w:vAlign w:val="bottom"/>
            <w:hideMark/>
          </w:tcPr>
          <w:p w14:paraId="23AC6573" w14:textId="77777777" w:rsidR="009D3EB1" w:rsidRPr="002C63F3" w:rsidRDefault="009D3EB1" w:rsidP="00A36997">
            <w:pPr>
              <w:rPr>
                <w:bCs/>
                <w:sz w:val="20"/>
              </w:rPr>
            </w:pPr>
            <w:r w:rsidRPr="002C63F3">
              <w:rPr>
                <w:bCs/>
                <w:sz w:val="20"/>
              </w:rPr>
              <w:t>В здании ЦОД доступно помещение для приёма пищи, имеется доступ к чаю, кофе, вендинг-автомату с продуктами.</w:t>
            </w:r>
          </w:p>
        </w:tc>
        <w:tc>
          <w:tcPr>
            <w:tcW w:w="884" w:type="pct"/>
            <w:shd w:val="clear" w:color="auto" w:fill="auto"/>
            <w:noWrap/>
            <w:vAlign w:val="bottom"/>
            <w:hideMark/>
          </w:tcPr>
          <w:p w14:paraId="27BCBC6E" w14:textId="77777777" w:rsidR="009D3EB1" w:rsidRPr="003C7900" w:rsidRDefault="009D3EB1" w:rsidP="00A36997">
            <w:pPr>
              <w:rPr>
                <w:sz w:val="20"/>
              </w:rPr>
            </w:pPr>
            <w:r w:rsidRPr="003C7900">
              <w:rPr>
                <w:sz w:val="20"/>
              </w:rPr>
              <w:t>ДА</w:t>
            </w:r>
          </w:p>
        </w:tc>
      </w:tr>
      <w:tr w:rsidR="009D3EB1" w:rsidRPr="002C63F3" w14:paraId="72A99D81" w14:textId="77777777" w:rsidTr="00A36997">
        <w:trPr>
          <w:trHeight w:val="570"/>
        </w:trPr>
        <w:tc>
          <w:tcPr>
            <w:tcW w:w="4116" w:type="pct"/>
            <w:shd w:val="clear" w:color="auto" w:fill="auto"/>
            <w:vAlign w:val="bottom"/>
            <w:hideMark/>
          </w:tcPr>
          <w:p w14:paraId="1828E3CD" w14:textId="77777777" w:rsidR="009D3EB1" w:rsidRPr="002C63F3" w:rsidRDefault="009D3EB1" w:rsidP="00A36997">
            <w:pPr>
              <w:rPr>
                <w:bCs/>
                <w:sz w:val="20"/>
              </w:rPr>
            </w:pPr>
            <w:r w:rsidRPr="002C63F3">
              <w:rPr>
                <w:bCs/>
                <w:sz w:val="20"/>
              </w:rPr>
              <w:t>Доступ представителей заказчика в ЦОД осуществляется только по заявкам (письменным, e-mail) с уведомлением ответственных лиц заказчика.</w:t>
            </w:r>
          </w:p>
        </w:tc>
        <w:tc>
          <w:tcPr>
            <w:tcW w:w="884" w:type="pct"/>
            <w:shd w:val="clear" w:color="auto" w:fill="auto"/>
            <w:noWrap/>
            <w:vAlign w:val="bottom"/>
            <w:hideMark/>
          </w:tcPr>
          <w:p w14:paraId="73B7F11B" w14:textId="77777777" w:rsidR="009D3EB1" w:rsidRPr="003C7900" w:rsidRDefault="009D3EB1" w:rsidP="00A36997">
            <w:pPr>
              <w:rPr>
                <w:sz w:val="20"/>
              </w:rPr>
            </w:pPr>
            <w:r w:rsidRPr="003C7900">
              <w:rPr>
                <w:sz w:val="20"/>
              </w:rPr>
              <w:t>ДА</w:t>
            </w:r>
          </w:p>
        </w:tc>
      </w:tr>
      <w:tr w:rsidR="009D3EB1" w:rsidRPr="002C63F3" w14:paraId="08ACA6AA" w14:textId="77777777" w:rsidTr="00A36997">
        <w:trPr>
          <w:trHeight w:val="465"/>
        </w:trPr>
        <w:tc>
          <w:tcPr>
            <w:tcW w:w="4116" w:type="pct"/>
            <w:shd w:val="clear" w:color="auto" w:fill="auto"/>
            <w:vAlign w:val="bottom"/>
            <w:hideMark/>
          </w:tcPr>
          <w:p w14:paraId="700C5213" w14:textId="77777777" w:rsidR="009D3EB1" w:rsidRPr="002C63F3" w:rsidRDefault="009D3EB1" w:rsidP="00A36997">
            <w:pPr>
              <w:rPr>
                <w:bCs/>
                <w:sz w:val="20"/>
              </w:rPr>
            </w:pPr>
            <w:r w:rsidRPr="002C63F3">
              <w:rPr>
                <w:bCs/>
                <w:sz w:val="20"/>
              </w:rPr>
              <w:t>Доступ в машинные залы представителей заказчика осуществляется только в сопровождении дежурных инженеров ЦОД.</w:t>
            </w:r>
          </w:p>
        </w:tc>
        <w:tc>
          <w:tcPr>
            <w:tcW w:w="884" w:type="pct"/>
            <w:shd w:val="clear" w:color="auto" w:fill="auto"/>
            <w:noWrap/>
            <w:vAlign w:val="bottom"/>
            <w:hideMark/>
          </w:tcPr>
          <w:p w14:paraId="23B5989E" w14:textId="77777777" w:rsidR="009D3EB1" w:rsidRPr="003C7900" w:rsidRDefault="009D3EB1" w:rsidP="00A36997">
            <w:pPr>
              <w:rPr>
                <w:sz w:val="20"/>
              </w:rPr>
            </w:pPr>
            <w:r w:rsidRPr="003C7900">
              <w:rPr>
                <w:sz w:val="20"/>
              </w:rPr>
              <w:t>ДА</w:t>
            </w:r>
          </w:p>
        </w:tc>
      </w:tr>
      <w:tr w:rsidR="009D3EB1" w:rsidRPr="002C63F3" w14:paraId="3874DD49" w14:textId="77777777" w:rsidTr="00A36997">
        <w:trPr>
          <w:trHeight w:val="465"/>
        </w:trPr>
        <w:tc>
          <w:tcPr>
            <w:tcW w:w="4116" w:type="pct"/>
            <w:shd w:val="clear" w:color="auto" w:fill="auto"/>
            <w:vAlign w:val="bottom"/>
          </w:tcPr>
          <w:p w14:paraId="62828340" w14:textId="77777777" w:rsidR="009D3EB1" w:rsidRPr="00FC50B3" w:rsidRDefault="009D3EB1" w:rsidP="00A36997">
            <w:pPr>
              <w:rPr>
                <w:bCs/>
                <w:sz w:val="20"/>
              </w:rPr>
            </w:pPr>
            <w:r>
              <w:rPr>
                <w:bCs/>
                <w:sz w:val="20"/>
              </w:rPr>
              <w:t xml:space="preserve">Возможность тестирования оборудования до перемещения в машинный зал в непосредственной близости от машинного зала, наличие в непосредственной близости от машинного зала промышленных разъемов питания типа </w:t>
            </w:r>
            <w:r>
              <w:rPr>
                <w:bCs/>
                <w:sz w:val="20"/>
                <w:lang w:val="en-US"/>
              </w:rPr>
              <w:t>IEC</w:t>
            </w:r>
            <w:r w:rsidRPr="00860816">
              <w:rPr>
                <w:bCs/>
                <w:sz w:val="20"/>
              </w:rPr>
              <w:t>309</w:t>
            </w:r>
            <w:r>
              <w:rPr>
                <w:bCs/>
                <w:sz w:val="20"/>
              </w:rPr>
              <w:t xml:space="preserve"> 1ф и 3ф.</w:t>
            </w:r>
          </w:p>
        </w:tc>
        <w:tc>
          <w:tcPr>
            <w:tcW w:w="884" w:type="pct"/>
            <w:shd w:val="clear" w:color="auto" w:fill="auto"/>
            <w:noWrap/>
            <w:vAlign w:val="bottom"/>
          </w:tcPr>
          <w:p w14:paraId="43F210A2" w14:textId="77777777" w:rsidR="009D3EB1" w:rsidRPr="003C7900" w:rsidRDefault="009D3EB1" w:rsidP="00A36997">
            <w:pPr>
              <w:rPr>
                <w:sz w:val="20"/>
              </w:rPr>
            </w:pPr>
            <w:r w:rsidRPr="003C7900">
              <w:rPr>
                <w:sz w:val="20"/>
              </w:rPr>
              <w:t>ДА</w:t>
            </w:r>
          </w:p>
        </w:tc>
      </w:tr>
    </w:tbl>
    <w:p w14:paraId="765A0977" w14:textId="77777777" w:rsidR="009D3EB1" w:rsidRDefault="009D3EB1" w:rsidP="009D3EB1"/>
    <w:p w14:paraId="772A1329" w14:textId="77777777" w:rsidR="009D3EB1" w:rsidRPr="00A26655" w:rsidRDefault="009D3EB1" w:rsidP="009D3EB1"/>
    <w:p w14:paraId="242E12B1" w14:textId="77777777" w:rsidR="009D3EB1" w:rsidRPr="002477BA" w:rsidRDefault="009D3EB1" w:rsidP="009D3EB1">
      <w:pPr>
        <w:pStyle w:val="1"/>
        <w:numPr>
          <w:ilvl w:val="0"/>
          <w:numId w:val="0"/>
        </w:numPr>
        <w:spacing w:line="240" w:lineRule="auto"/>
        <w:ind w:left="1080" w:hanging="360"/>
        <w:rPr>
          <w:rFonts w:cs="Times New Roman"/>
          <w:sz w:val="24"/>
          <w:szCs w:val="24"/>
        </w:rPr>
      </w:pPr>
    </w:p>
    <w:p w14:paraId="168FE173" w14:textId="77777777" w:rsidR="009D3EB1" w:rsidRPr="002477BA" w:rsidRDefault="009D3EB1" w:rsidP="009D3EB1">
      <w:pPr>
        <w:pStyle w:val="1"/>
        <w:numPr>
          <w:ilvl w:val="0"/>
          <w:numId w:val="0"/>
        </w:numPr>
        <w:spacing w:line="240" w:lineRule="auto"/>
        <w:ind w:left="1080" w:hanging="360"/>
        <w:rPr>
          <w:rFonts w:cs="Times New Roman"/>
          <w:sz w:val="24"/>
          <w:szCs w:val="24"/>
        </w:rPr>
      </w:pPr>
    </w:p>
    <w:p w14:paraId="28C8C7C1" w14:textId="77777777" w:rsidR="009D3EB1" w:rsidRPr="005F4CE7" w:rsidRDefault="009D3EB1" w:rsidP="009D3EB1">
      <w:pPr>
        <w:pStyle w:val="a6"/>
        <w:suppressAutoHyphens/>
        <w:spacing w:before="120"/>
        <w:jc w:val="center"/>
        <w:rPr>
          <w:b/>
          <w:sz w:val="22"/>
          <w:szCs w:val="22"/>
        </w:rPr>
      </w:pPr>
      <w:r w:rsidRPr="005F4CE7">
        <w:rPr>
          <w:b/>
          <w:sz w:val="22"/>
          <w:szCs w:val="22"/>
        </w:rPr>
        <w:t>Подписи Сторон:</w:t>
      </w:r>
    </w:p>
    <w:p w14:paraId="39A3FBD3" w14:textId="77777777" w:rsidR="009D3EB1" w:rsidRPr="005F4CE7" w:rsidRDefault="009D3EB1" w:rsidP="009D3EB1">
      <w:pPr>
        <w:pStyle w:val="a6"/>
        <w:suppressAutoHyphens/>
        <w:spacing w:before="120"/>
        <w:jc w:val="center"/>
        <w:rPr>
          <w:b/>
          <w:sz w:val="22"/>
          <w:szCs w:val="22"/>
        </w:rPr>
      </w:pPr>
    </w:p>
    <w:tbl>
      <w:tblPr>
        <w:tblW w:w="9590" w:type="dxa"/>
        <w:jc w:val="right"/>
        <w:tblLayout w:type="fixed"/>
        <w:tblLook w:val="0000" w:firstRow="0" w:lastRow="0" w:firstColumn="0" w:lastColumn="0" w:noHBand="0" w:noVBand="0"/>
      </w:tblPr>
      <w:tblGrid>
        <w:gridCol w:w="4952"/>
        <w:gridCol w:w="4638"/>
      </w:tblGrid>
      <w:tr w:rsidR="009D3EB1" w:rsidRPr="009948E3" w14:paraId="41EBE1A6" w14:textId="77777777" w:rsidTr="00A36997">
        <w:trPr>
          <w:cantSplit/>
          <w:trHeight w:val="1157"/>
          <w:jc w:val="right"/>
        </w:trPr>
        <w:tc>
          <w:tcPr>
            <w:tcW w:w="4952" w:type="dxa"/>
          </w:tcPr>
          <w:p w14:paraId="630096C8" w14:textId="77777777" w:rsidR="009D3EB1" w:rsidRPr="009948E3" w:rsidRDefault="009D3EB1" w:rsidP="00A36997">
            <w:pPr>
              <w:rPr>
                <w:b/>
                <w:sz w:val="22"/>
                <w:szCs w:val="22"/>
              </w:rPr>
            </w:pPr>
            <w:r w:rsidRPr="009948E3">
              <w:rPr>
                <w:b/>
                <w:sz w:val="22"/>
                <w:szCs w:val="22"/>
              </w:rPr>
              <w:t>От Исполнителя:</w:t>
            </w:r>
          </w:p>
          <w:p w14:paraId="28A55B49" w14:textId="77777777" w:rsidR="009D3EB1" w:rsidRPr="009948E3" w:rsidRDefault="009D3EB1" w:rsidP="00A36997">
            <w:pPr>
              <w:ind w:right="-73"/>
              <w:jc w:val="both"/>
              <w:rPr>
                <w:b/>
                <w:bCs/>
                <w:sz w:val="22"/>
                <w:szCs w:val="22"/>
              </w:rPr>
            </w:pPr>
            <w:r w:rsidRPr="009948E3">
              <w:rPr>
                <w:b/>
                <w:bCs/>
                <w:sz w:val="22"/>
                <w:szCs w:val="22"/>
              </w:rPr>
              <w:t>___________________</w:t>
            </w:r>
          </w:p>
          <w:p w14:paraId="6AABD72F" w14:textId="77777777" w:rsidR="009D3EB1" w:rsidRPr="009948E3" w:rsidRDefault="009D3EB1" w:rsidP="00A36997">
            <w:pPr>
              <w:ind w:right="-73"/>
              <w:jc w:val="both"/>
              <w:rPr>
                <w:b/>
                <w:bCs/>
                <w:sz w:val="22"/>
                <w:szCs w:val="22"/>
              </w:rPr>
            </w:pPr>
            <w:r w:rsidRPr="009948E3">
              <w:rPr>
                <w:b/>
                <w:bCs/>
                <w:sz w:val="22"/>
                <w:szCs w:val="22"/>
              </w:rPr>
              <w:t>___________________</w:t>
            </w:r>
          </w:p>
          <w:p w14:paraId="5D6B13D8" w14:textId="77777777" w:rsidR="009D3EB1" w:rsidRPr="009948E3" w:rsidRDefault="009D3EB1" w:rsidP="00A36997">
            <w:pPr>
              <w:ind w:right="-73"/>
              <w:jc w:val="both"/>
              <w:rPr>
                <w:b/>
                <w:sz w:val="22"/>
                <w:szCs w:val="22"/>
              </w:rPr>
            </w:pPr>
          </w:p>
          <w:p w14:paraId="6FE52347" w14:textId="77777777" w:rsidR="009D3EB1" w:rsidRPr="009948E3" w:rsidRDefault="009D3EB1" w:rsidP="00A36997">
            <w:pPr>
              <w:ind w:right="-73"/>
              <w:jc w:val="both"/>
              <w:rPr>
                <w:b/>
                <w:sz w:val="22"/>
                <w:szCs w:val="22"/>
              </w:rPr>
            </w:pPr>
          </w:p>
          <w:p w14:paraId="44874484" w14:textId="77777777" w:rsidR="009D3EB1" w:rsidRPr="009948E3" w:rsidRDefault="009D3EB1" w:rsidP="00A36997">
            <w:pPr>
              <w:ind w:right="-73"/>
              <w:jc w:val="both"/>
              <w:rPr>
                <w:b/>
                <w:sz w:val="22"/>
                <w:szCs w:val="22"/>
              </w:rPr>
            </w:pPr>
          </w:p>
          <w:p w14:paraId="145C612F" w14:textId="77777777" w:rsidR="009D3EB1" w:rsidRPr="009948E3" w:rsidRDefault="009D3EB1" w:rsidP="00A36997">
            <w:pPr>
              <w:rPr>
                <w:b/>
                <w:sz w:val="22"/>
                <w:szCs w:val="22"/>
              </w:rPr>
            </w:pPr>
          </w:p>
          <w:p w14:paraId="37090AC3" w14:textId="77777777" w:rsidR="009D3EB1" w:rsidRPr="009948E3" w:rsidRDefault="009D3EB1" w:rsidP="00A36997">
            <w:pPr>
              <w:rPr>
                <w:b/>
                <w:bCs/>
                <w:sz w:val="22"/>
                <w:szCs w:val="22"/>
              </w:rPr>
            </w:pPr>
            <w:r w:rsidRPr="009948E3">
              <w:rPr>
                <w:b/>
                <w:sz w:val="22"/>
                <w:szCs w:val="22"/>
              </w:rPr>
              <w:t xml:space="preserve">______________ / </w:t>
            </w:r>
            <w:r w:rsidRPr="009948E3">
              <w:rPr>
                <w:b/>
                <w:bCs/>
                <w:sz w:val="22"/>
                <w:szCs w:val="22"/>
              </w:rPr>
              <w:t>_______________ /</w:t>
            </w:r>
          </w:p>
          <w:p w14:paraId="70EEA7A4" w14:textId="77777777" w:rsidR="009D3EB1" w:rsidRPr="009948E3" w:rsidRDefault="009D3EB1" w:rsidP="00A36997">
            <w:pPr>
              <w:rPr>
                <w:b/>
                <w:sz w:val="22"/>
                <w:szCs w:val="22"/>
              </w:rPr>
            </w:pPr>
            <w:r w:rsidRPr="009948E3">
              <w:rPr>
                <w:b/>
                <w:sz w:val="22"/>
                <w:szCs w:val="22"/>
              </w:rPr>
              <w:t>м.п.</w:t>
            </w:r>
          </w:p>
        </w:tc>
        <w:tc>
          <w:tcPr>
            <w:tcW w:w="4638" w:type="dxa"/>
          </w:tcPr>
          <w:p w14:paraId="0EA21F64" w14:textId="77777777" w:rsidR="009D3EB1" w:rsidRPr="009948E3" w:rsidRDefault="009D3EB1" w:rsidP="00A36997">
            <w:pPr>
              <w:rPr>
                <w:b/>
                <w:sz w:val="22"/>
                <w:szCs w:val="22"/>
              </w:rPr>
            </w:pPr>
            <w:r w:rsidRPr="009948E3">
              <w:rPr>
                <w:b/>
                <w:sz w:val="22"/>
                <w:szCs w:val="22"/>
              </w:rPr>
              <w:t>От Заказчика:</w:t>
            </w:r>
          </w:p>
          <w:p w14:paraId="7C9AE683" w14:textId="77777777" w:rsidR="009D3EB1" w:rsidRPr="009948E3" w:rsidRDefault="009D3EB1" w:rsidP="00A36997">
            <w:pPr>
              <w:ind w:right="-426"/>
              <w:jc w:val="both"/>
              <w:rPr>
                <w:b/>
                <w:sz w:val="22"/>
                <w:szCs w:val="22"/>
              </w:rPr>
            </w:pPr>
            <w:r w:rsidRPr="009948E3">
              <w:rPr>
                <w:b/>
                <w:sz w:val="22"/>
                <w:szCs w:val="22"/>
              </w:rPr>
              <w:t>АО "Атомэнергопроект"</w:t>
            </w:r>
          </w:p>
          <w:p w14:paraId="5D8A2FB7" w14:textId="77777777" w:rsidR="009D3EB1" w:rsidRPr="009948E3" w:rsidRDefault="009D3EB1" w:rsidP="00A36997">
            <w:pPr>
              <w:ind w:right="-426"/>
              <w:rPr>
                <w:b/>
                <w:sz w:val="22"/>
                <w:szCs w:val="22"/>
              </w:rPr>
            </w:pPr>
            <w:r w:rsidRPr="009948E3">
              <w:rPr>
                <w:b/>
                <w:sz w:val="22"/>
                <w:szCs w:val="22"/>
              </w:rPr>
              <w:t>Первый заместитель генерального директора</w:t>
            </w:r>
          </w:p>
          <w:p w14:paraId="195570B3" w14:textId="77777777" w:rsidR="009D3EB1" w:rsidRDefault="009D3EB1" w:rsidP="00A36997">
            <w:pPr>
              <w:rPr>
                <w:b/>
                <w:sz w:val="22"/>
                <w:szCs w:val="22"/>
              </w:rPr>
            </w:pPr>
          </w:p>
          <w:p w14:paraId="7DD1481C" w14:textId="77777777" w:rsidR="009D3EB1" w:rsidRDefault="009D3EB1" w:rsidP="00A36997">
            <w:pPr>
              <w:rPr>
                <w:b/>
                <w:sz w:val="22"/>
                <w:szCs w:val="22"/>
              </w:rPr>
            </w:pPr>
          </w:p>
          <w:p w14:paraId="60C84624" w14:textId="77777777" w:rsidR="009D3EB1" w:rsidRPr="009948E3" w:rsidRDefault="009D3EB1" w:rsidP="00A36997">
            <w:pPr>
              <w:rPr>
                <w:b/>
                <w:sz w:val="22"/>
                <w:szCs w:val="22"/>
              </w:rPr>
            </w:pPr>
          </w:p>
          <w:p w14:paraId="7E37C989" w14:textId="77777777" w:rsidR="009D3EB1" w:rsidRPr="009948E3" w:rsidRDefault="009D3EB1" w:rsidP="00A36997">
            <w:pPr>
              <w:rPr>
                <w:b/>
                <w:sz w:val="22"/>
                <w:szCs w:val="22"/>
              </w:rPr>
            </w:pPr>
          </w:p>
          <w:p w14:paraId="3D3B93A4" w14:textId="77777777" w:rsidR="009D3EB1" w:rsidRPr="009948E3" w:rsidRDefault="009D3EB1" w:rsidP="00A36997">
            <w:pPr>
              <w:rPr>
                <w:b/>
                <w:sz w:val="22"/>
                <w:szCs w:val="22"/>
              </w:rPr>
            </w:pPr>
            <w:r w:rsidRPr="009948E3">
              <w:rPr>
                <w:b/>
                <w:sz w:val="22"/>
                <w:szCs w:val="22"/>
              </w:rPr>
              <w:t>______________ /Л.В. Егоров/</w:t>
            </w:r>
          </w:p>
          <w:p w14:paraId="319BD29F" w14:textId="77777777" w:rsidR="009D3EB1" w:rsidRPr="009948E3" w:rsidRDefault="009D3EB1" w:rsidP="00A36997">
            <w:pPr>
              <w:rPr>
                <w:b/>
                <w:sz w:val="22"/>
                <w:szCs w:val="22"/>
              </w:rPr>
            </w:pPr>
            <w:r w:rsidRPr="009948E3">
              <w:rPr>
                <w:b/>
                <w:sz w:val="22"/>
                <w:szCs w:val="22"/>
              </w:rPr>
              <w:t>м.п.</w:t>
            </w:r>
          </w:p>
        </w:tc>
      </w:tr>
    </w:tbl>
    <w:p w14:paraId="113C6683" w14:textId="77777777" w:rsidR="009D3EB1" w:rsidRDefault="009D3EB1" w:rsidP="009D3EB1"/>
    <w:p w14:paraId="137347B8" w14:textId="77777777" w:rsidR="009D3EB1" w:rsidRDefault="009D3EB1" w:rsidP="001E4DC0">
      <w:pPr>
        <w:spacing w:after="160"/>
        <w:jc w:val="center"/>
        <w:rPr>
          <w:sz w:val="22"/>
          <w:szCs w:val="22"/>
        </w:rPr>
      </w:pPr>
    </w:p>
    <w:p w14:paraId="017372D1" w14:textId="77777777" w:rsidR="00F352C7" w:rsidRDefault="00F352C7" w:rsidP="001E4DC0">
      <w:pPr>
        <w:spacing w:after="160"/>
        <w:jc w:val="center"/>
        <w:rPr>
          <w:sz w:val="22"/>
          <w:szCs w:val="22"/>
        </w:rPr>
      </w:pPr>
    </w:p>
    <w:p w14:paraId="45086669" w14:textId="77777777" w:rsidR="00F352C7" w:rsidRDefault="00F352C7" w:rsidP="001E4DC0">
      <w:pPr>
        <w:spacing w:after="160"/>
        <w:jc w:val="center"/>
        <w:rPr>
          <w:sz w:val="22"/>
          <w:szCs w:val="22"/>
        </w:rPr>
      </w:pPr>
    </w:p>
    <w:p w14:paraId="6E4DA39C" w14:textId="77777777" w:rsidR="00F352C7" w:rsidRDefault="00F352C7" w:rsidP="001E4DC0">
      <w:pPr>
        <w:spacing w:after="160"/>
        <w:jc w:val="center"/>
        <w:rPr>
          <w:sz w:val="22"/>
          <w:szCs w:val="22"/>
        </w:rPr>
      </w:pPr>
    </w:p>
    <w:p w14:paraId="338A7855" w14:textId="77777777" w:rsidR="00F352C7" w:rsidRDefault="00F352C7" w:rsidP="001E4DC0">
      <w:pPr>
        <w:spacing w:after="160"/>
        <w:jc w:val="center"/>
        <w:rPr>
          <w:sz w:val="22"/>
          <w:szCs w:val="22"/>
        </w:rPr>
      </w:pPr>
    </w:p>
    <w:p w14:paraId="623714A4" w14:textId="77777777" w:rsidR="00F352C7" w:rsidRDefault="00F352C7" w:rsidP="001E4DC0">
      <w:pPr>
        <w:spacing w:after="160"/>
        <w:jc w:val="center"/>
        <w:rPr>
          <w:sz w:val="22"/>
          <w:szCs w:val="22"/>
        </w:rPr>
      </w:pPr>
    </w:p>
    <w:p w14:paraId="761FC785" w14:textId="77777777" w:rsidR="00F352C7" w:rsidRDefault="00F352C7" w:rsidP="001E4DC0">
      <w:pPr>
        <w:spacing w:after="160"/>
        <w:jc w:val="center"/>
        <w:rPr>
          <w:sz w:val="22"/>
          <w:szCs w:val="22"/>
        </w:rPr>
      </w:pPr>
    </w:p>
    <w:p w14:paraId="3C362164" w14:textId="77777777" w:rsidR="00F352C7" w:rsidRDefault="00F352C7" w:rsidP="001E4DC0">
      <w:pPr>
        <w:spacing w:after="160"/>
        <w:jc w:val="center"/>
        <w:rPr>
          <w:sz w:val="22"/>
          <w:szCs w:val="22"/>
        </w:rPr>
      </w:pPr>
    </w:p>
    <w:p w14:paraId="03ABDEB6" w14:textId="77777777" w:rsidR="00F352C7" w:rsidRDefault="00F352C7" w:rsidP="001E4DC0">
      <w:pPr>
        <w:spacing w:after="160"/>
        <w:jc w:val="center"/>
        <w:rPr>
          <w:sz w:val="22"/>
          <w:szCs w:val="22"/>
        </w:rPr>
      </w:pPr>
    </w:p>
    <w:p w14:paraId="738B9660" w14:textId="77777777" w:rsidR="00F352C7" w:rsidRDefault="00F352C7" w:rsidP="001E4DC0">
      <w:pPr>
        <w:spacing w:after="160"/>
        <w:jc w:val="center"/>
        <w:rPr>
          <w:sz w:val="22"/>
          <w:szCs w:val="22"/>
        </w:rPr>
      </w:pPr>
    </w:p>
    <w:p w14:paraId="4D14CBCC" w14:textId="77777777" w:rsidR="00F352C7" w:rsidRDefault="00F352C7" w:rsidP="001E4DC0">
      <w:pPr>
        <w:spacing w:after="160"/>
        <w:jc w:val="center"/>
        <w:rPr>
          <w:sz w:val="22"/>
          <w:szCs w:val="22"/>
        </w:rPr>
      </w:pPr>
    </w:p>
    <w:p w14:paraId="31DB32BE" w14:textId="77777777" w:rsidR="00F352C7" w:rsidRDefault="00F352C7" w:rsidP="001E4DC0">
      <w:pPr>
        <w:spacing w:after="160"/>
        <w:jc w:val="center"/>
        <w:rPr>
          <w:sz w:val="22"/>
          <w:szCs w:val="22"/>
        </w:rPr>
      </w:pPr>
    </w:p>
    <w:p w14:paraId="41367080" w14:textId="77777777" w:rsidR="00F352C7" w:rsidRDefault="00F352C7" w:rsidP="001E4DC0">
      <w:pPr>
        <w:spacing w:after="160"/>
        <w:jc w:val="center"/>
        <w:rPr>
          <w:sz w:val="22"/>
          <w:szCs w:val="22"/>
        </w:rPr>
      </w:pPr>
    </w:p>
    <w:p w14:paraId="6086B14B" w14:textId="77777777" w:rsidR="00F352C7" w:rsidRDefault="00F352C7" w:rsidP="001E4DC0">
      <w:pPr>
        <w:spacing w:after="160"/>
        <w:jc w:val="center"/>
        <w:rPr>
          <w:sz w:val="22"/>
          <w:szCs w:val="22"/>
        </w:rPr>
      </w:pPr>
    </w:p>
    <w:p w14:paraId="2A4C7F70" w14:textId="77777777" w:rsidR="00F352C7" w:rsidRDefault="00F352C7" w:rsidP="001E4DC0">
      <w:pPr>
        <w:spacing w:after="160"/>
        <w:jc w:val="center"/>
        <w:rPr>
          <w:sz w:val="22"/>
          <w:szCs w:val="22"/>
        </w:rPr>
      </w:pPr>
    </w:p>
    <w:p w14:paraId="53C1A276" w14:textId="77777777" w:rsidR="00F352C7" w:rsidRDefault="00F352C7" w:rsidP="001E4DC0">
      <w:pPr>
        <w:spacing w:after="160"/>
        <w:jc w:val="center"/>
        <w:rPr>
          <w:sz w:val="22"/>
          <w:szCs w:val="22"/>
        </w:rPr>
      </w:pPr>
    </w:p>
    <w:p w14:paraId="46825A3D" w14:textId="77777777" w:rsidR="00F352C7" w:rsidRDefault="00F352C7" w:rsidP="001E4DC0">
      <w:pPr>
        <w:spacing w:after="160"/>
        <w:jc w:val="center"/>
        <w:rPr>
          <w:sz w:val="22"/>
          <w:szCs w:val="22"/>
        </w:rPr>
      </w:pPr>
    </w:p>
    <w:p w14:paraId="11CCBA0B" w14:textId="77777777" w:rsidR="00F352C7" w:rsidRDefault="00F352C7" w:rsidP="001E4DC0">
      <w:pPr>
        <w:spacing w:after="160"/>
        <w:jc w:val="center"/>
        <w:rPr>
          <w:sz w:val="22"/>
          <w:szCs w:val="22"/>
        </w:rPr>
      </w:pPr>
    </w:p>
    <w:p w14:paraId="7609F057" w14:textId="77777777" w:rsidR="00F352C7" w:rsidRDefault="00F352C7" w:rsidP="001E4DC0">
      <w:pPr>
        <w:spacing w:after="160"/>
        <w:jc w:val="center"/>
        <w:rPr>
          <w:sz w:val="22"/>
          <w:szCs w:val="22"/>
        </w:rPr>
      </w:pPr>
    </w:p>
    <w:p w14:paraId="76562A38" w14:textId="77777777" w:rsidR="00F352C7" w:rsidRDefault="00F352C7" w:rsidP="001E4DC0">
      <w:pPr>
        <w:spacing w:after="160"/>
        <w:jc w:val="center"/>
        <w:rPr>
          <w:sz w:val="22"/>
          <w:szCs w:val="22"/>
        </w:rPr>
      </w:pPr>
    </w:p>
    <w:p w14:paraId="629EA6D8" w14:textId="77777777" w:rsidR="00F352C7" w:rsidRDefault="00F352C7" w:rsidP="001E4DC0">
      <w:pPr>
        <w:spacing w:after="160"/>
        <w:jc w:val="center"/>
        <w:rPr>
          <w:sz w:val="22"/>
          <w:szCs w:val="22"/>
        </w:rPr>
      </w:pPr>
    </w:p>
    <w:p w14:paraId="7B739A16" w14:textId="77777777" w:rsidR="00F352C7" w:rsidRDefault="00F352C7" w:rsidP="001E4DC0">
      <w:pPr>
        <w:spacing w:after="160"/>
        <w:jc w:val="center"/>
        <w:rPr>
          <w:sz w:val="22"/>
          <w:szCs w:val="22"/>
        </w:rPr>
      </w:pPr>
    </w:p>
    <w:p w14:paraId="1CEB343B" w14:textId="77777777" w:rsidR="00F352C7" w:rsidRDefault="00F352C7" w:rsidP="001E4DC0">
      <w:pPr>
        <w:spacing w:after="160"/>
        <w:jc w:val="center"/>
        <w:rPr>
          <w:sz w:val="22"/>
          <w:szCs w:val="22"/>
        </w:rPr>
      </w:pPr>
    </w:p>
    <w:p w14:paraId="063F8731" w14:textId="77777777" w:rsidR="00F352C7" w:rsidRDefault="00F352C7" w:rsidP="001E4DC0">
      <w:pPr>
        <w:spacing w:after="160"/>
        <w:jc w:val="center"/>
        <w:rPr>
          <w:sz w:val="22"/>
          <w:szCs w:val="22"/>
        </w:rPr>
      </w:pPr>
    </w:p>
    <w:p w14:paraId="4E32086A" w14:textId="77777777" w:rsidR="00F352C7" w:rsidRDefault="00F352C7" w:rsidP="001E4DC0">
      <w:pPr>
        <w:spacing w:after="160"/>
        <w:jc w:val="center"/>
        <w:rPr>
          <w:sz w:val="22"/>
          <w:szCs w:val="22"/>
        </w:rPr>
      </w:pPr>
    </w:p>
    <w:p w14:paraId="67E43878" w14:textId="6B76A159" w:rsidR="00F352C7" w:rsidRPr="005F4CE7" w:rsidRDefault="00F352C7" w:rsidP="00F352C7">
      <w:pPr>
        <w:pStyle w:val="HTML"/>
        <w:jc w:val="right"/>
        <w:rPr>
          <w:rFonts w:ascii="Times New Roman" w:hAnsi="Times New Roman"/>
          <w:b/>
          <w:color w:val="000000"/>
          <w:sz w:val="22"/>
          <w:szCs w:val="22"/>
        </w:rPr>
      </w:pPr>
      <w:r>
        <w:t xml:space="preserve">                     </w:t>
      </w:r>
      <w:r>
        <w:rPr>
          <w:rFonts w:ascii="Times New Roman" w:hAnsi="Times New Roman"/>
          <w:b/>
          <w:color w:val="000000"/>
          <w:sz w:val="22"/>
          <w:szCs w:val="22"/>
        </w:rPr>
        <w:t>Приложение №17</w:t>
      </w:r>
      <w:r w:rsidRPr="005F4CE7">
        <w:rPr>
          <w:rFonts w:ascii="Times New Roman" w:hAnsi="Times New Roman"/>
          <w:b/>
          <w:color w:val="000000"/>
          <w:sz w:val="22"/>
          <w:szCs w:val="22"/>
        </w:rPr>
        <w:t xml:space="preserve"> </w:t>
      </w:r>
    </w:p>
    <w:p w14:paraId="39573D2B" w14:textId="77777777" w:rsidR="00F352C7" w:rsidRPr="005F4CE7" w:rsidRDefault="00F352C7" w:rsidP="00F352C7">
      <w:pPr>
        <w:pStyle w:val="HTML"/>
        <w:jc w:val="right"/>
        <w:rPr>
          <w:rFonts w:ascii="Times New Roman" w:hAnsi="Times New Roman"/>
          <w:b/>
          <w:color w:val="000000"/>
          <w:sz w:val="22"/>
          <w:szCs w:val="22"/>
        </w:rPr>
      </w:pPr>
      <w:r w:rsidRPr="005F4CE7">
        <w:rPr>
          <w:rFonts w:ascii="Times New Roman" w:hAnsi="Times New Roman"/>
          <w:b/>
          <w:color w:val="000000"/>
          <w:sz w:val="22"/>
          <w:szCs w:val="22"/>
        </w:rPr>
        <w:t>к Договору № ________</w:t>
      </w:r>
    </w:p>
    <w:p w14:paraId="62D271D6" w14:textId="77777777" w:rsidR="00F352C7" w:rsidRPr="005F4CE7" w:rsidRDefault="00F352C7" w:rsidP="00F352C7">
      <w:pPr>
        <w:pStyle w:val="HTML"/>
        <w:jc w:val="right"/>
        <w:rPr>
          <w:rFonts w:ascii="Times New Roman" w:hAnsi="Times New Roman"/>
          <w:b/>
          <w:color w:val="000000"/>
          <w:sz w:val="22"/>
          <w:szCs w:val="22"/>
        </w:rPr>
      </w:pPr>
      <w:r>
        <w:rPr>
          <w:rFonts w:ascii="Times New Roman" w:hAnsi="Times New Roman"/>
          <w:b/>
          <w:color w:val="000000"/>
          <w:sz w:val="22"/>
          <w:szCs w:val="22"/>
        </w:rPr>
        <w:t>от «___» _________ 2015</w:t>
      </w:r>
      <w:r w:rsidRPr="005F4CE7">
        <w:rPr>
          <w:rFonts w:ascii="Times New Roman" w:hAnsi="Times New Roman"/>
          <w:b/>
          <w:color w:val="000000"/>
          <w:sz w:val="22"/>
          <w:szCs w:val="22"/>
        </w:rPr>
        <w:t>г.</w:t>
      </w:r>
    </w:p>
    <w:p w14:paraId="63725F0B" w14:textId="2692C6E0" w:rsidR="00F352C7" w:rsidRDefault="00F352C7" w:rsidP="00F352C7">
      <w:pPr>
        <w:ind w:left="3960"/>
        <w:jc w:val="both"/>
      </w:pPr>
    </w:p>
    <w:p w14:paraId="35B5089B" w14:textId="77777777" w:rsidR="00F352C7" w:rsidRDefault="00F352C7" w:rsidP="00F352C7">
      <w:pPr>
        <w:jc w:val="center"/>
        <w:rPr>
          <w:b/>
        </w:rPr>
      </w:pPr>
    </w:p>
    <w:p w14:paraId="7D17F374" w14:textId="77777777" w:rsidR="00F352C7" w:rsidRDefault="00F352C7" w:rsidP="00F352C7">
      <w:pPr>
        <w:jc w:val="center"/>
        <w:rPr>
          <w:b/>
        </w:rPr>
      </w:pPr>
    </w:p>
    <w:p w14:paraId="1AE39E7B" w14:textId="77777777" w:rsidR="00F352C7" w:rsidRDefault="00F352C7" w:rsidP="00F352C7">
      <w:pPr>
        <w:jc w:val="center"/>
        <w:rPr>
          <w:b/>
        </w:rPr>
      </w:pPr>
      <w:r>
        <w:rPr>
          <w:b/>
        </w:rPr>
        <w:t xml:space="preserve">Договор________  </w:t>
      </w:r>
    </w:p>
    <w:p w14:paraId="2943998B" w14:textId="77777777" w:rsidR="00F352C7" w:rsidRDefault="00F352C7" w:rsidP="00F352C7">
      <w:pPr>
        <w:jc w:val="center"/>
        <w:rPr>
          <w:b/>
        </w:rPr>
      </w:pPr>
      <w:r>
        <w:rPr>
          <w:b/>
        </w:rPr>
        <w:t>о конфиденциальности и неразглашении информации</w:t>
      </w:r>
    </w:p>
    <w:p w14:paraId="21664091" w14:textId="77777777" w:rsidR="00F352C7" w:rsidRDefault="00F352C7" w:rsidP="00F352C7">
      <w:pPr>
        <w:jc w:val="both"/>
        <w:rPr>
          <w:b/>
        </w:rPr>
      </w:pPr>
    </w:p>
    <w:p w14:paraId="6AC7B0B2" w14:textId="77777777" w:rsidR="00F352C7" w:rsidRDefault="00F352C7" w:rsidP="00F352C7">
      <w:pPr>
        <w:jc w:val="both"/>
      </w:pPr>
      <w:r>
        <w:t xml:space="preserve">       </w:t>
      </w:r>
      <w:r w:rsidRPr="00466ED6">
        <w:t>___________</w:t>
      </w:r>
      <w:r>
        <w:t>______</w:t>
      </w:r>
      <w:r w:rsidRPr="00466ED6">
        <w:t xml:space="preserve">                                                          </w:t>
      </w:r>
      <w:r>
        <w:t xml:space="preserve">     </w:t>
      </w:r>
      <w:r w:rsidRPr="00466ED6">
        <w:t xml:space="preserve"> </w:t>
      </w:r>
      <w:r>
        <w:t>«_____»__________201_г.</w:t>
      </w:r>
    </w:p>
    <w:p w14:paraId="09D29B72" w14:textId="77777777" w:rsidR="00F352C7" w:rsidRDefault="00F352C7" w:rsidP="00F352C7">
      <w:pPr>
        <w:jc w:val="both"/>
      </w:pPr>
      <w:r>
        <w:t xml:space="preserve">       (место заключения)</w:t>
      </w:r>
    </w:p>
    <w:p w14:paraId="6FA224C6" w14:textId="77777777" w:rsidR="00F352C7" w:rsidRDefault="00F352C7" w:rsidP="00F352C7">
      <w:pPr>
        <w:jc w:val="center"/>
      </w:pPr>
    </w:p>
    <w:p w14:paraId="3A69C142" w14:textId="77777777" w:rsidR="00F352C7" w:rsidRPr="007F78B6" w:rsidRDefault="00F352C7" w:rsidP="00F352C7">
      <w:pPr>
        <w:ind w:left="-180" w:firstLine="540"/>
        <w:jc w:val="both"/>
      </w:pPr>
      <w:r>
        <w:t xml:space="preserve"> </w:t>
      </w:r>
      <w:r w:rsidRPr="007F78B6">
        <w:t>______________________, именуемое в дальнейшем «Передающая сторона», в лице</w:t>
      </w:r>
    </w:p>
    <w:p w14:paraId="0627C83D" w14:textId="77777777" w:rsidR="00F352C7" w:rsidRPr="007F78B6" w:rsidRDefault="00F352C7" w:rsidP="00F352C7">
      <w:pPr>
        <w:ind w:left="-180" w:firstLine="540"/>
        <w:jc w:val="both"/>
      </w:pPr>
      <w:r>
        <w:t xml:space="preserve"> </w:t>
      </w:r>
      <w:r w:rsidRPr="007F78B6">
        <w:t>_______________________________________________, действующего на основании</w:t>
      </w:r>
    </w:p>
    <w:p w14:paraId="3F3975AC" w14:textId="77777777" w:rsidR="00F352C7" w:rsidRPr="007F78B6" w:rsidRDefault="00F352C7" w:rsidP="00F352C7">
      <w:pPr>
        <w:ind w:left="-180" w:firstLine="540"/>
        <w:jc w:val="both"/>
      </w:pPr>
      <w:r>
        <w:t xml:space="preserve"> </w:t>
      </w:r>
      <w:r w:rsidRPr="007F78B6">
        <w:t>_________________, с одной стороны и ______________________________________,</w:t>
      </w:r>
    </w:p>
    <w:p w14:paraId="1A641317" w14:textId="77777777" w:rsidR="00F352C7" w:rsidRPr="007F78B6" w:rsidRDefault="00F352C7" w:rsidP="00F352C7">
      <w:pPr>
        <w:ind w:left="-180" w:firstLine="540"/>
        <w:jc w:val="both"/>
      </w:pPr>
      <w:r>
        <w:t xml:space="preserve"> и</w:t>
      </w:r>
      <w:r w:rsidRPr="007F78B6">
        <w:t>менуемое в дальнейшем «Принимающая сторона», в лице_____________________</w:t>
      </w:r>
    </w:p>
    <w:p w14:paraId="0C3D1766" w14:textId="77777777" w:rsidR="00F352C7" w:rsidRPr="007F78B6" w:rsidRDefault="00F352C7" w:rsidP="00F352C7">
      <w:pPr>
        <w:ind w:left="-180" w:firstLine="540"/>
        <w:jc w:val="both"/>
      </w:pPr>
      <w:r>
        <w:t xml:space="preserve"> </w:t>
      </w:r>
      <w:r w:rsidRPr="007F78B6">
        <w:t>________________________________, действующего на основании_______________,</w:t>
      </w:r>
    </w:p>
    <w:p w14:paraId="1EB766D1" w14:textId="77777777" w:rsidR="00F352C7" w:rsidRDefault="00F352C7" w:rsidP="00F352C7">
      <w:pPr>
        <w:ind w:left="-180" w:firstLine="540"/>
        <w:jc w:val="both"/>
      </w:pPr>
      <w:r>
        <w:t xml:space="preserve"> с другой стороны, а вместе по тексту – «Стороны», заключили настоящий договор,  </w:t>
      </w:r>
      <w:r>
        <w:br/>
        <w:t xml:space="preserve">          именуемый в дальнейшем «Договор», о нижеследующем:</w:t>
      </w:r>
    </w:p>
    <w:p w14:paraId="7CF033B1" w14:textId="77777777" w:rsidR="00F352C7" w:rsidRDefault="00F352C7" w:rsidP="00F352C7">
      <w:pPr>
        <w:numPr>
          <w:ilvl w:val="0"/>
          <w:numId w:val="51"/>
        </w:numPr>
        <w:ind w:hanging="294"/>
        <w:jc w:val="both"/>
      </w:pPr>
      <w:r>
        <w:t>Предмет Договора</w:t>
      </w:r>
    </w:p>
    <w:p w14:paraId="25FC105A" w14:textId="77777777" w:rsidR="00F352C7" w:rsidRDefault="00F352C7" w:rsidP="00F352C7">
      <w:pPr>
        <w:ind w:left="426"/>
        <w:jc w:val="both"/>
      </w:pPr>
      <w:r>
        <w:t xml:space="preserve">1.1. Поскольку Передающая сторона является обладателем информации, составляющей её коммерческую тайну, </w:t>
      </w:r>
      <w:r w:rsidRPr="00D035B5">
        <w:t>а</w:t>
      </w:r>
      <w:r>
        <w:t xml:space="preserve"> Принимающая сторона имеет намерение сотрудничать с Передающей стороной в рамках предполагаемых к заключению договоров, предметом настоящего Договора является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14:paraId="520C1AB2" w14:textId="77777777" w:rsidR="00F352C7" w:rsidRDefault="00F352C7" w:rsidP="00F352C7">
      <w:pPr>
        <w:ind w:left="426"/>
        <w:jc w:val="both"/>
      </w:pPr>
      <w:r>
        <w:t xml:space="preserve">1.2.  Информация, составляющая коммерческую тайну, фиксируется Передающей стороной на материальном носителе </w:t>
      </w:r>
      <w:r w:rsidRPr="00137216">
        <w:t>(документ, данные на носителе информации для компьютеров или в ином виде, по договорённости Сторон).</w:t>
      </w:r>
      <w:r>
        <w:t xml:space="preserve"> На материальном носителе Передающей стороной проставляется гриф «Коммерческая тайна» с указанием полного наименования её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Договора.</w:t>
      </w:r>
    </w:p>
    <w:p w14:paraId="3568FBE0" w14:textId="77777777" w:rsidR="00F352C7" w:rsidRDefault="00F352C7" w:rsidP="00F352C7">
      <w:pPr>
        <w:ind w:left="426"/>
        <w:jc w:val="both"/>
      </w:pPr>
      <w:r>
        <w:t>1.3.  Содержание информации, составляющей коммерческую тайну Передающей стороны,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14:paraId="179398B8" w14:textId="77777777" w:rsidR="00F352C7" w:rsidRDefault="00F352C7" w:rsidP="00F352C7">
      <w:pPr>
        <w:numPr>
          <w:ilvl w:val="0"/>
          <w:numId w:val="51"/>
        </w:numPr>
        <w:ind w:hanging="294"/>
        <w:jc w:val="both"/>
      </w:pPr>
      <w:r>
        <w:t>Передача информации, составляющей коммерческую тайну.</w:t>
      </w:r>
    </w:p>
    <w:p w14:paraId="1456843E" w14:textId="77777777" w:rsidR="00F352C7" w:rsidRDefault="00F352C7" w:rsidP="00F352C7">
      <w:pPr>
        <w:ind w:left="426"/>
        <w:jc w:val="both"/>
      </w:pPr>
      <w:r w:rsidRPr="00F4490C">
        <w:t>2</w:t>
      </w:r>
      <w:r>
        <w:t>.1. Право принятия решения на передачу информации, составляющей коммерческую тайну, принадлежит Передающей стороне.</w:t>
      </w:r>
    </w:p>
    <w:p w14:paraId="561BF73E" w14:textId="77777777" w:rsidR="00F352C7" w:rsidRDefault="00F352C7" w:rsidP="00F352C7">
      <w:pPr>
        <w:numPr>
          <w:ilvl w:val="0"/>
          <w:numId w:val="51"/>
        </w:numPr>
        <w:ind w:hanging="294"/>
        <w:jc w:val="both"/>
      </w:pPr>
      <w:r>
        <w:t>Использование Информации, составляющей коммерческую тайну.</w:t>
      </w:r>
    </w:p>
    <w:p w14:paraId="09E8F29F" w14:textId="77777777" w:rsidR="00F352C7" w:rsidRDefault="00F352C7" w:rsidP="00F352C7">
      <w:pPr>
        <w:ind w:left="426"/>
        <w:jc w:val="both"/>
      </w:pPr>
      <w:r>
        <w:t>3.1. Принимающая сторона вправе использовать информацию, составляющую коммерческую тайну Передающей стороны, только для выполнения заключённых с Передающей стороной договоров (об оказании услуг  о выполнении работ, кредитования, проведения аудита и т.п. – оставить нужное).</w:t>
      </w:r>
    </w:p>
    <w:p w14:paraId="48B08338" w14:textId="77777777" w:rsidR="00F352C7" w:rsidRDefault="00F352C7" w:rsidP="00F352C7">
      <w:pPr>
        <w:ind w:left="426" w:firstLine="294"/>
        <w:jc w:val="both"/>
      </w:pPr>
      <w:r>
        <w:t xml:space="preserve">    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14:paraId="36A6E3CB" w14:textId="77777777" w:rsidR="00F352C7" w:rsidRDefault="00F352C7" w:rsidP="00F352C7">
      <w:pPr>
        <w:ind w:left="426"/>
        <w:jc w:val="both"/>
      </w:pPr>
      <w:r>
        <w:t>3.2.  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её передачи третьим лицам с нарушением условий настоящего Договора, а также организовать контроль за соблюдением этих мер.</w:t>
      </w:r>
    </w:p>
    <w:p w14:paraId="3B7DC487" w14:textId="77777777" w:rsidR="00F352C7" w:rsidRDefault="00F352C7" w:rsidP="00F352C7">
      <w:pPr>
        <w:ind w:left="426"/>
        <w:jc w:val="both"/>
      </w:pPr>
      <w:r>
        <w:t>3.3. 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14:paraId="62E94A74" w14:textId="77777777" w:rsidR="00F352C7" w:rsidRDefault="00F352C7" w:rsidP="00F352C7">
      <w:pPr>
        <w:ind w:left="426"/>
        <w:jc w:val="both"/>
      </w:pPr>
      <w:r>
        <w:t>3.4. 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14:paraId="2ADA350F" w14:textId="77777777" w:rsidR="00F352C7" w:rsidRDefault="00F352C7" w:rsidP="00F352C7">
      <w:pPr>
        <w:ind w:left="426"/>
        <w:jc w:val="both"/>
      </w:pPr>
      <w:r>
        <w:t>3.5.   Передающая сторона соглашается и признаёт,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Договора.</w:t>
      </w:r>
    </w:p>
    <w:p w14:paraId="10325007" w14:textId="77777777" w:rsidR="00F352C7" w:rsidRDefault="00F352C7" w:rsidP="00F352C7">
      <w:pPr>
        <w:ind w:left="426"/>
        <w:jc w:val="both"/>
      </w:pPr>
      <w:r>
        <w:t xml:space="preserve">3.6. 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выполнению работ по договорам с Передающей стороной после подписания настоящего договора, и в том объёме, </w:t>
      </w:r>
      <w:r w:rsidRPr="00137216">
        <w:t>в</w:t>
      </w:r>
      <w:r>
        <w:t xml:space="preserve"> каком она им необходима для реализации условий договоров. </w:t>
      </w:r>
    </w:p>
    <w:p w14:paraId="7534CC45" w14:textId="77777777" w:rsidR="00F352C7" w:rsidRDefault="00F352C7" w:rsidP="00F352C7">
      <w:pPr>
        <w:ind w:left="426"/>
        <w:jc w:val="both"/>
      </w:pPr>
      <w:r>
        <w:t>3.7.  Принимающая сторона обязуется допускать к местам хранения</w:t>
      </w:r>
      <w:r w:rsidRPr="00137216">
        <w:t>,</w:t>
      </w:r>
      <w:r>
        <w:t xml:space="preserve"> обработки и использования информации, составляющей коммерческую тайну, Передающую сторону.</w:t>
      </w:r>
    </w:p>
    <w:p w14:paraId="058D67F5" w14:textId="77777777" w:rsidR="00F352C7" w:rsidRDefault="00F352C7" w:rsidP="00F352C7">
      <w:pPr>
        <w:ind w:left="426" w:firstLine="426"/>
        <w:jc w:val="both"/>
      </w:pPr>
      <w:r>
        <w:t xml:space="preserve">   Передающая сторона в случае выявления нарушения требований охраны конфиденциальности информации, составляющей её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14:paraId="1CD9E345" w14:textId="77777777" w:rsidR="00F352C7" w:rsidRDefault="00F352C7" w:rsidP="00F352C7">
      <w:pPr>
        <w:ind w:left="426" w:firstLine="426"/>
        <w:jc w:val="both"/>
      </w:pPr>
      <w:r>
        <w:t xml:space="preserve">  Требования и указания Передающей стороны, касающиеся порядка охраны конфиденциальности информации, составляющей её коммерческую тайну, подлежат незамедлительному исполнению, если они изложены в письменном виде и вручены Принимающей стороне.</w:t>
      </w:r>
    </w:p>
    <w:p w14:paraId="6DF0898F" w14:textId="77777777" w:rsidR="00F352C7" w:rsidRDefault="00F352C7" w:rsidP="00F352C7">
      <w:pPr>
        <w:ind w:left="426" w:hanging="426"/>
        <w:jc w:val="both"/>
      </w:pPr>
      <w:r>
        <w:t xml:space="preserve">       3.8. Принимающая сторона имеет право предоставлять информацию, составляющую коммерческую тайну </w:t>
      </w:r>
      <w:r w:rsidRPr="007B6667">
        <w:t>П</w:t>
      </w:r>
      <w:r>
        <w:t>ередающей стороны, третьим лицам в случаях, предусмотренных законодательством Российской Федерации.</w:t>
      </w:r>
    </w:p>
    <w:p w14:paraId="3FDA1555" w14:textId="77777777" w:rsidR="00F352C7" w:rsidRDefault="00F352C7" w:rsidP="00F352C7">
      <w:pPr>
        <w:ind w:left="426"/>
        <w:jc w:val="both"/>
      </w:pPr>
      <w:r>
        <w:t xml:space="preserve">       Принимающая сторона обязуется уведомлять Передающую сторону о каждом таком факте предоставления информации, составляющей коммерческую тайну, представителям органов государственной власти, следствия и судопроизводства, </w:t>
      </w:r>
      <w:r w:rsidRPr="00F65214">
        <w:t>в течение одного рабочего дня после наступления такого события.</w:t>
      </w:r>
    </w:p>
    <w:p w14:paraId="2C712463" w14:textId="77777777" w:rsidR="00F352C7" w:rsidRDefault="00F352C7" w:rsidP="00F352C7">
      <w:pPr>
        <w:tabs>
          <w:tab w:val="left" w:pos="426"/>
        </w:tabs>
        <w:jc w:val="both"/>
      </w:pPr>
      <w:r>
        <w:t xml:space="preserve">              Обязательства Принимающей стороны по обеспечению конфиденциальности не  </w:t>
      </w:r>
      <w:r>
        <w:br/>
        <w:t xml:space="preserve">       распространяются на информацию, полученную от Передающей стороны в случаях  </w:t>
      </w:r>
      <w:r>
        <w:br/>
        <w:t xml:space="preserve">       если:</w:t>
      </w:r>
    </w:p>
    <w:p w14:paraId="0B8DC0E3" w14:textId="77777777" w:rsidR="00F352C7" w:rsidRDefault="00F352C7" w:rsidP="00F352C7">
      <w:pPr>
        <w:jc w:val="both"/>
      </w:pPr>
      <w:r>
        <w:t xml:space="preserve">       - она была известна на законном основании Принимающей стороне до заключения  </w:t>
      </w:r>
      <w:r>
        <w:br/>
        <w:t xml:space="preserve">       настоящего Договора;</w:t>
      </w:r>
    </w:p>
    <w:p w14:paraId="582D6C8D" w14:textId="77777777" w:rsidR="00F352C7" w:rsidRDefault="00F352C7" w:rsidP="00F352C7">
      <w:pPr>
        <w:jc w:val="both"/>
      </w:pPr>
      <w:r>
        <w:t xml:space="preserve">       - становится публично известной  в результате любых действий Передающей стороны, </w:t>
      </w:r>
    </w:p>
    <w:p w14:paraId="61AA3DE1" w14:textId="77777777" w:rsidR="00F352C7" w:rsidRDefault="00F352C7" w:rsidP="00F352C7">
      <w:pPr>
        <w:jc w:val="both"/>
      </w:pPr>
      <w:r>
        <w:t xml:space="preserve">       умышленных или неумышленных, а равно бездействия Передающей стороны;</w:t>
      </w:r>
    </w:p>
    <w:p w14:paraId="5B14C6B7" w14:textId="77777777" w:rsidR="00F352C7" w:rsidRDefault="00F352C7" w:rsidP="00F352C7">
      <w:pPr>
        <w:jc w:val="both"/>
      </w:pPr>
      <w:r>
        <w:t xml:space="preserve">       - на законном основании  она получена Принимающей стороной от третьего  лица без </w:t>
      </w:r>
      <w:r>
        <w:br/>
        <w:t xml:space="preserve">       ограничений на </w:t>
      </w:r>
      <w:r w:rsidRPr="00F65214">
        <w:t>её</w:t>
      </w:r>
      <w:r>
        <w:t xml:space="preserve"> использование;</w:t>
      </w:r>
    </w:p>
    <w:p w14:paraId="47183C7D" w14:textId="77777777" w:rsidR="00F352C7" w:rsidRDefault="00F352C7" w:rsidP="00F352C7">
      <w:pPr>
        <w:jc w:val="both"/>
      </w:pPr>
      <w:r>
        <w:t xml:space="preserve">       - она получена из общедоступных источников с указанием на эти источники;</w:t>
      </w:r>
    </w:p>
    <w:p w14:paraId="07D5515E" w14:textId="77777777" w:rsidR="00F352C7" w:rsidRDefault="00F352C7" w:rsidP="00F352C7">
      <w:pPr>
        <w:tabs>
          <w:tab w:val="left" w:pos="426"/>
        </w:tabs>
        <w:jc w:val="both"/>
      </w:pPr>
      <w:r>
        <w:t xml:space="preserve">       -  информация раскрыта для неограниченного доступа третьей стороной.</w:t>
      </w:r>
    </w:p>
    <w:p w14:paraId="1D9F4157" w14:textId="77777777" w:rsidR="00F352C7" w:rsidRDefault="00F352C7" w:rsidP="00F352C7">
      <w:pPr>
        <w:ind w:left="426" w:hanging="426"/>
        <w:jc w:val="both"/>
      </w:pPr>
      <w:r>
        <w:t xml:space="preserve">       3.9. В случае реорганизации или ликвидации одной из Сторон до даты прекращения  действия настоящего Договора предусматривается следующий порядок охраны информации, составляющей коммерческую тайну:</w:t>
      </w:r>
    </w:p>
    <w:p w14:paraId="019A774F" w14:textId="77777777" w:rsidR="00F352C7" w:rsidRDefault="00F352C7" w:rsidP="00F352C7">
      <w:pPr>
        <w:ind w:firstLine="426"/>
        <w:jc w:val="both"/>
      </w:pPr>
      <w:r>
        <w:t>а)   при реорганизаци</w:t>
      </w:r>
      <w:r w:rsidRPr="00F65214">
        <w:t>и</w:t>
      </w:r>
      <w:r>
        <w:t>:</w:t>
      </w:r>
    </w:p>
    <w:p w14:paraId="1DDFB6DE" w14:textId="77777777" w:rsidR="00F352C7" w:rsidRDefault="00F352C7" w:rsidP="00F352C7">
      <w:pPr>
        <w:jc w:val="both"/>
      </w:pPr>
      <w:r>
        <w:t xml:space="preserve">       - уведомление второй Стороной о факте реорганизации;</w:t>
      </w:r>
    </w:p>
    <w:p w14:paraId="2A7719B9" w14:textId="77777777" w:rsidR="00F352C7" w:rsidRDefault="00F352C7" w:rsidP="00F352C7">
      <w:pPr>
        <w:jc w:val="both"/>
      </w:pPr>
      <w:r>
        <w:t xml:space="preserve">       - возврат по требованию Передающей стороны или её правопреемника информации</w:t>
      </w:r>
      <w:r w:rsidRPr="004D39B9">
        <w:t>,</w:t>
      </w:r>
      <w:r>
        <w:t xml:space="preserve">  </w:t>
      </w:r>
      <w:r>
        <w:br/>
        <w:t xml:space="preserve">       составляющей коммерческую тайну Передающей стороны, на всех материальных           </w:t>
      </w:r>
      <w:r>
        <w:br/>
        <w:t xml:space="preserve">       носителях Передающей стороне или её правопреемнику;</w:t>
      </w:r>
    </w:p>
    <w:p w14:paraId="3622A097" w14:textId="77777777" w:rsidR="00F352C7" w:rsidRDefault="00F352C7" w:rsidP="00F352C7">
      <w:pPr>
        <w:jc w:val="both"/>
      </w:pPr>
      <w:r>
        <w:t xml:space="preserve">       б)  при ликвидаци</w:t>
      </w:r>
      <w:r w:rsidRPr="00F65214">
        <w:t>и</w:t>
      </w:r>
      <w:r>
        <w:t>:</w:t>
      </w:r>
    </w:p>
    <w:p w14:paraId="6977A2E6" w14:textId="77777777" w:rsidR="00F352C7" w:rsidRDefault="00F352C7" w:rsidP="00F352C7">
      <w:pPr>
        <w:jc w:val="both"/>
      </w:pPr>
      <w:r>
        <w:t xml:space="preserve">        -   возврат информации, составляющей коммерческую тайну</w:t>
      </w:r>
      <w:r w:rsidRPr="00F65214">
        <w:t>,</w:t>
      </w:r>
      <w:r>
        <w:t xml:space="preserve"> на всех  носителях (в  </w:t>
      </w:r>
      <w:r>
        <w:br/>
        <w:t xml:space="preserve">       том числе изготовленных Принимающей стороной в соответствии с  </w:t>
      </w:r>
      <w:r>
        <w:br/>
        <w:t xml:space="preserve">       настоящим Договором) Передающей стороне.  </w:t>
      </w:r>
    </w:p>
    <w:p w14:paraId="2DB13237" w14:textId="77777777" w:rsidR="00F352C7" w:rsidRDefault="00F352C7" w:rsidP="00F352C7">
      <w:pPr>
        <w:tabs>
          <w:tab w:val="left" w:pos="426"/>
        </w:tabs>
        <w:jc w:val="both"/>
      </w:pPr>
      <w:r>
        <w:t xml:space="preserve">       3.10. Принимающая сторона обязана сохранить конфиденциальность информации</w:t>
      </w:r>
      <w:r w:rsidRPr="004D39B9">
        <w:t>,</w:t>
      </w:r>
      <w:r>
        <w:t xml:space="preserve">         </w:t>
      </w:r>
      <w:r>
        <w:br/>
        <w:t xml:space="preserve">       составляющей коммерческую тайну </w:t>
      </w:r>
      <w:r w:rsidRPr="00F65214">
        <w:t>П</w:t>
      </w:r>
      <w:r>
        <w:t xml:space="preserve">ередающей стороны, до прекращения действия  </w:t>
      </w:r>
      <w:r>
        <w:br/>
        <w:t xml:space="preserve">       режима коммерческой тайны в отношении данной информации, в том числе в период </w:t>
      </w:r>
      <w:r>
        <w:br/>
        <w:t xml:space="preserve">       после прекращения действия режима коммерческой тайны в отношении данной         </w:t>
      </w:r>
      <w:r>
        <w:br/>
        <w:t xml:space="preserve">       </w:t>
      </w:r>
      <w:r w:rsidRPr="004D39B9">
        <w:t>информации,</w:t>
      </w:r>
      <w:r>
        <w:t xml:space="preserve"> в том числе в период после прекращения действия настоящего Договора.</w:t>
      </w:r>
    </w:p>
    <w:p w14:paraId="01E02799" w14:textId="77777777" w:rsidR="00F352C7" w:rsidRDefault="00F352C7" w:rsidP="00F352C7">
      <w:pPr>
        <w:tabs>
          <w:tab w:val="left" w:pos="426"/>
        </w:tabs>
        <w:jc w:val="both"/>
      </w:pPr>
      <w:r>
        <w:t xml:space="preserve">       4. Ответственность Сторон.</w:t>
      </w:r>
    </w:p>
    <w:p w14:paraId="0F5BD43A" w14:textId="77777777" w:rsidR="00F352C7" w:rsidRDefault="00F352C7" w:rsidP="00F352C7">
      <w:pPr>
        <w:jc w:val="both"/>
      </w:pPr>
      <w:r>
        <w:t xml:space="preserve">            Принимающая сторона, допустившая разглашение информации, составляющей  </w:t>
      </w:r>
      <w:r>
        <w:br/>
        <w:t xml:space="preserve">       коммерческую тайну Передающей стороны, или её передачу (предоставление)  </w:t>
      </w:r>
      <w:r>
        <w:br/>
        <w:t xml:space="preserve">       третьим лицам с нарушением условий настоящего Договора, в том числе </w:t>
      </w:r>
      <w:r w:rsidRPr="00F65214">
        <w:t>в результате</w:t>
      </w:r>
      <w:r>
        <w:t xml:space="preserve">  </w:t>
      </w:r>
      <w:r>
        <w:br/>
        <w:t xml:space="preserve">       неумышленных</w:t>
      </w:r>
      <w:r w:rsidRPr="004D39B9">
        <w:t>,</w:t>
      </w:r>
      <w:r>
        <w:t xml:space="preserve"> ошибочных действий или бездействия, несёт ответственность в </w:t>
      </w:r>
      <w:r>
        <w:br/>
        <w:t xml:space="preserve">       соответствии с законодательством Российской Федерации и обязана возместить </w:t>
      </w:r>
      <w:r>
        <w:br/>
        <w:t xml:space="preserve">       убытки Передающей стороны.</w:t>
      </w:r>
    </w:p>
    <w:p w14:paraId="50E97F07" w14:textId="77777777" w:rsidR="00F352C7" w:rsidRDefault="00F352C7" w:rsidP="00F352C7">
      <w:pPr>
        <w:jc w:val="both"/>
      </w:pPr>
      <w:r>
        <w:t xml:space="preserve">       5.  Прочие условия.</w:t>
      </w:r>
    </w:p>
    <w:p w14:paraId="28BB04BD" w14:textId="77777777" w:rsidR="00F352C7" w:rsidRDefault="00F352C7" w:rsidP="00F352C7">
      <w:pPr>
        <w:jc w:val="both"/>
      </w:pPr>
      <w:r>
        <w:t xml:space="preserve">       5.1. Настоящий Договор вступает в силу с момента его подписания и действует в  </w:t>
      </w:r>
      <w:r>
        <w:br/>
        <w:t xml:space="preserve">       течение________ лет с момента последней передачи информации, составляющей </w:t>
      </w:r>
      <w:r>
        <w:br/>
        <w:t xml:space="preserve">       коммерческую тайну.</w:t>
      </w:r>
    </w:p>
    <w:p w14:paraId="29B18E4B" w14:textId="77777777" w:rsidR="00F352C7" w:rsidRDefault="00F352C7" w:rsidP="00F352C7">
      <w:pPr>
        <w:jc w:val="both"/>
      </w:pPr>
      <w:r>
        <w:t xml:space="preserve">       5.2.  Настоящий Договор подлежит юрисдикции и толкованию в соответствии с  </w:t>
      </w:r>
      <w:r>
        <w:br/>
        <w:t xml:space="preserve">       законами Российской Федерации.</w:t>
      </w:r>
    </w:p>
    <w:p w14:paraId="1BAC9F9A" w14:textId="77777777" w:rsidR="00F352C7" w:rsidRDefault="00F352C7" w:rsidP="00F352C7">
      <w:pPr>
        <w:jc w:val="both"/>
      </w:pPr>
      <w:r>
        <w:t xml:space="preserve">       5.3. Изменение условий настоящего Договора, его расторжение и прекращение  </w:t>
      </w:r>
      <w:r>
        <w:br/>
        <w:t xml:space="preserve">       допускается по соглашению Сторон. Любые дополнения или изменения, вносимые в  </w:t>
      </w:r>
      <w:r>
        <w:br/>
        <w:t xml:space="preserve">       настоящий Договор, рассматриваются Сторонами</w:t>
      </w:r>
      <w:r w:rsidRPr="004D39B9">
        <w:t>,</w:t>
      </w:r>
      <w:r>
        <w:t xml:space="preserve"> </w:t>
      </w:r>
      <w:r w:rsidRPr="004D39B9">
        <w:t>о</w:t>
      </w:r>
      <w:r>
        <w:t xml:space="preserve">формляются дополнительным </w:t>
      </w:r>
      <w:r>
        <w:br/>
        <w:t xml:space="preserve">       соглашени</w:t>
      </w:r>
      <w:r w:rsidRPr="004D39B9">
        <w:t>е</w:t>
      </w:r>
      <w:r>
        <w:t xml:space="preserve">м  и вступают в силу с даты его подписания Сторонами, если иное не  </w:t>
      </w:r>
      <w:r>
        <w:br/>
        <w:t xml:space="preserve">       будет указано в таком дополнительном соглашении.</w:t>
      </w:r>
    </w:p>
    <w:p w14:paraId="48738DF1" w14:textId="77777777" w:rsidR="00F352C7" w:rsidRDefault="00F352C7" w:rsidP="00F352C7">
      <w:pPr>
        <w:jc w:val="both"/>
      </w:pPr>
      <w:r>
        <w:t xml:space="preserve">       5.4.  Все споры, разногласия или требования, возникающие из настоящего Договора  </w:t>
      </w:r>
      <w:r>
        <w:br/>
        <w:t xml:space="preserve">       или в связи с ним</w:t>
      </w:r>
      <w:r w:rsidRPr="004D39B9">
        <w:t>,</w:t>
      </w:r>
      <w:r>
        <w:t xml:space="preserve"> </w:t>
      </w:r>
      <w:r w:rsidRPr="004D39B9">
        <w:t>в</w:t>
      </w:r>
      <w:r>
        <w:t xml:space="preserve"> том числе касающиеся его исполнения, нарушения, прекращения  </w:t>
      </w:r>
      <w:r>
        <w:br/>
        <w:t xml:space="preserve">       или недействительности, подлежат разрешению в третейском суде для разрешения </w:t>
      </w:r>
      <w:r>
        <w:br/>
        <w:t xml:space="preserve">       экономических споров при Частном учреждении «Центр третейского регулирования и </w:t>
      </w:r>
      <w:r>
        <w:br/>
        <w:t xml:space="preserve">       правовой экспертизы» в соответствии с его регламентом. Решение третейского суда </w:t>
      </w:r>
      <w:r>
        <w:br/>
        <w:t xml:space="preserve">       является окончательным.</w:t>
      </w:r>
    </w:p>
    <w:p w14:paraId="14193CD5" w14:textId="77777777" w:rsidR="00F352C7" w:rsidRDefault="00F352C7" w:rsidP="00F352C7">
      <w:pPr>
        <w:jc w:val="both"/>
      </w:pPr>
      <w:r>
        <w:t xml:space="preserve">       5.5.  Права и обязанности по настоящему договору не подлеж</w:t>
      </w:r>
      <w:r w:rsidRPr="004D39B9">
        <w:t>ат</w:t>
      </w:r>
      <w:r>
        <w:t xml:space="preserve"> переуступке третьим  </w:t>
      </w:r>
      <w:r>
        <w:br/>
        <w:t xml:space="preserve">       лицам без письменного согласия Сторон.</w:t>
      </w:r>
    </w:p>
    <w:p w14:paraId="273F6889" w14:textId="77777777" w:rsidR="00F352C7" w:rsidRDefault="00F352C7" w:rsidP="00F352C7">
      <w:pPr>
        <w:jc w:val="both"/>
      </w:pPr>
      <w:r>
        <w:t xml:space="preserve">       5.6.  В случае изменения юридического адреса, расчётного счёта или обслуживающего   </w:t>
      </w:r>
      <w:r>
        <w:br/>
        <w:t xml:space="preserve">       банка Стороны обязаны в 10-дневный срок уведомить об этом друг друга.</w:t>
      </w:r>
    </w:p>
    <w:p w14:paraId="469A093D" w14:textId="77777777" w:rsidR="00F352C7" w:rsidRDefault="00F352C7" w:rsidP="00F352C7">
      <w:pPr>
        <w:jc w:val="both"/>
      </w:pPr>
      <w:r>
        <w:t xml:space="preserve">       5.7.  Настоящий договор составлен и подписан в двух экземплярах, имеющих равную </w:t>
      </w:r>
      <w:r>
        <w:br/>
        <w:t xml:space="preserve">       силу – по одному для каждой из Сторон.  </w:t>
      </w:r>
    </w:p>
    <w:p w14:paraId="1E614F37" w14:textId="77777777" w:rsidR="00F352C7" w:rsidRDefault="00F352C7" w:rsidP="00F352C7">
      <w:pPr>
        <w:jc w:val="both"/>
      </w:pPr>
    </w:p>
    <w:p w14:paraId="1628B398" w14:textId="77777777" w:rsidR="00F352C7" w:rsidRDefault="00F352C7" w:rsidP="00F352C7">
      <w:pPr>
        <w:ind w:left="720"/>
        <w:jc w:val="both"/>
      </w:pPr>
    </w:p>
    <w:p w14:paraId="74B0033F" w14:textId="77777777" w:rsidR="00F352C7" w:rsidRPr="005F4CE7" w:rsidRDefault="00F352C7" w:rsidP="00F352C7">
      <w:pPr>
        <w:pStyle w:val="a6"/>
        <w:suppressAutoHyphens/>
        <w:spacing w:before="120"/>
        <w:jc w:val="center"/>
        <w:rPr>
          <w:b/>
          <w:sz w:val="22"/>
          <w:szCs w:val="22"/>
        </w:rPr>
      </w:pPr>
      <w:r w:rsidRPr="005F4CE7">
        <w:rPr>
          <w:b/>
          <w:sz w:val="22"/>
          <w:szCs w:val="22"/>
        </w:rPr>
        <w:t>Подписи Сторон:</w:t>
      </w:r>
    </w:p>
    <w:p w14:paraId="1F798698" w14:textId="77777777" w:rsidR="00F352C7" w:rsidRPr="005F4CE7" w:rsidRDefault="00F352C7" w:rsidP="00F352C7">
      <w:pPr>
        <w:pStyle w:val="a6"/>
        <w:suppressAutoHyphens/>
        <w:spacing w:before="120"/>
        <w:jc w:val="center"/>
        <w:rPr>
          <w:b/>
          <w:sz w:val="22"/>
          <w:szCs w:val="22"/>
        </w:rPr>
      </w:pPr>
    </w:p>
    <w:tbl>
      <w:tblPr>
        <w:tblW w:w="9590" w:type="dxa"/>
        <w:jc w:val="right"/>
        <w:tblLayout w:type="fixed"/>
        <w:tblLook w:val="0000" w:firstRow="0" w:lastRow="0" w:firstColumn="0" w:lastColumn="0" w:noHBand="0" w:noVBand="0"/>
      </w:tblPr>
      <w:tblGrid>
        <w:gridCol w:w="4952"/>
        <w:gridCol w:w="4638"/>
      </w:tblGrid>
      <w:tr w:rsidR="00F352C7" w:rsidRPr="009948E3" w14:paraId="211EC8AF" w14:textId="77777777" w:rsidTr="00A36997">
        <w:trPr>
          <w:cantSplit/>
          <w:trHeight w:val="1157"/>
          <w:jc w:val="right"/>
        </w:trPr>
        <w:tc>
          <w:tcPr>
            <w:tcW w:w="4952" w:type="dxa"/>
          </w:tcPr>
          <w:p w14:paraId="142D2EB1" w14:textId="77777777" w:rsidR="00F352C7" w:rsidRPr="009948E3" w:rsidRDefault="00F352C7" w:rsidP="00A36997">
            <w:pPr>
              <w:rPr>
                <w:b/>
                <w:sz w:val="22"/>
                <w:szCs w:val="22"/>
              </w:rPr>
            </w:pPr>
            <w:r w:rsidRPr="009948E3">
              <w:rPr>
                <w:b/>
                <w:sz w:val="22"/>
                <w:szCs w:val="22"/>
              </w:rPr>
              <w:t>От Исполнителя:</w:t>
            </w:r>
          </w:p>
          <w:p w14:paraId="2464FBFE" w14:textId="77777777" w:rsidR="00F352C7" w:rsidRPr="009948E3" w:rsidRDefault="00F352C7" w:rsidP="00A36997">
            <w:pPr>
              <w:ind w:right="-73"/>
              <w:jc w:val="both"/>
              <w:rPr>
                <w:b/>
                <w:bCs/>
                <w:sz w:val="22"/>
                <w:szCs w:val="22"/>
              </w:rPr>
            </w:pPr>
            <w:r w:rsidRPr="009948E3">
              <w:rPr>
                <w:b/>
                <w:bCs/>
                <w:sz w:val="22"/>
                <w:szCs w:val="22"/>
              </w:rPr>
              <w:t>___________________</w:t>
            </w:r>
          </w:p>
          <w:p w14:paraId="512401E2" w14:textId="77777777" w:rsidR="00F352C7" w:rsidRPr="009948E3" w:rsidRDefault="00F352C7" w:rsidP="00A36997">
            <w:pPr>
              <w:ind w:right="-73"/>
              <w:jc w:val="both"/>
              <w:rPr>
                <w:b/>
                <w:bCs/>
                <w:sz w:val="22"/>
                <w:szCs w:val="22"/>
              </w:rPr>
            </w:pPr>
            <w:r w:rsidRPr="009948E3">
              <w:rPr>
                <w:b/>
                <w:bCs/>
                <w:sz w:val="22"/>
                <w:szCs w:val="22"/>
              </w:rPr>
              <w:t>___________________</w:t>
            </w:r>
          </w:p>
          <w:p w14:paraId="6D69274C" w14:textId="77777777" w:rsidR="00F352C7" w:rsidRPr="009948E3" w:rsidRDefault="00F352C7" w:rsidP="00A36997">
            <w:pPr>
              <w:ind w:right="-73"/>
              <w:jc w:val="both"/>
              <w:rPr>
                <w:b/>
                <w:sz w:val="22"/>
                <w:szCs w:val="22"/>
              </w:rPr>
            </w:pPr>
          </w:p>
          <w:p w14:paraId="76157389" w14:textId="77777777" w:rsidR="00F352C7" w:rsidRPr="009948E3" w:rsidRDefault="00F352C7" w:rsidP="00A36997">
            <w:pPr>
              <w:ind w:right="-73"/>
              <w:jc w:val="both"/>
              <w:rPr>
                <w:b/>
                <w:sz w:val="22"/>
                <w:szCs w:val="22"/>
              </w:rPr>
            </w:pPr>
          </w:p>
          <w:p w14:paraId="2FFE4263" w14:textId="77777777" w:rsidR="00F352C7" w:rsidRPr="009948E3" w:rsidRDefault="00F352C7" w:rsidP="00A36997">
            <w:pPr>
              <w:ind w:right="-73"/>
              <w:jc w:val="both"/>
              <w:rPr>
                <w:b/>
                <w:sz w:val="22"/>
                <w:szCs w:val="22"/>
              </w:rPr>
            </w:pPr>
          </w:p>
          <w:p w14:paraId="48458DEE" w14:textId="77777777" w:rsidR="00F352C7" w:rsidRPr="009948E3" w:rsidRDefault="00F352C7" w:rsidP="00A36997">
            <w:pPr>
              <w:rPr>
                <w:b/>
                <w:sz w:val="22"/>
                <w:szCs w:val="22"/>
              </w:rPr>
            </w:pPr>
          </w:p>
          <w:p w14:paraId="2F62C59E" w14:textId="77777777" w:rsidR="00F352C7" w:rsidRPr="009948E3" w:rsidRDefault="00F352C7" w:rsidP="00A36997">
            <w:pPr>
              <w:rPr>
                <w:b/>
                <w:bCs/>
                <w:sz w:val="22"/>
                <w:szCs w:val="22"/>
              </w:rPr>
            </w:pPr>
            <w:r w:rsidRPr="009948E3">
              <w:rPr>
                <w:b/>
                <w:sz w:val="22"/>
                <w:szCs w:val="22"/>
              </w:rPr>
              <w:t xml:space="preserve">______________ / </w:t>
            </w:r>
            <w:r w:rsidRPr="009948E3">
              <w:rPr>
                <w:b/>
                <w:bCs/>
                <w:sz w:val="22"/>
                <w:szCs w:val="22"/>
              </w:rPr>
              <w:t>_______________ /</w:t>
            </w:r>
          </w:p>
          <w:p w14:paraId="7B441649" w14:textId="77777777" w:rsidR="00F352C7" w:rsidRPr="009948E3" w:rsidRDefault="00F352C7" w:rsidP="00A36997">
            <w:pPr>
              <w:rPr>
                <w:b/>
                <w:sz w:val="22"/>
                <w:szCs w:val="22"/>
              </w:rPr>
            </w:pPr>
            <w:r w:rsidRPr="009948E3">
              <w:rPr>
                <w:b/>
                <w:sz w:val="22"/>
                <w:szCs w:val="22"/>
              </w:rPr>
              <w:t>м.п.</w:t>
            </w:r>
          </w:p>
        </w:tc>
        <w:tc>
          <w:tcPr>
            <w:tcW w:w="4638" w:type="dxa"/>
          </w:tcPr>
          <w:p w14:paraId="7E17F131" w14:textId="77777777" w:rsidR="00F352C7" w:rsidRPr="009948E3" w:rsidRDefault="00F352C7" w:rsidP="00A36997">
            <w:pPr>
              <w:rPr>
                <w:b/>
                <w:sz w:val="22"/>
                <w:szCs w:val="22"/>
              </w:rPr>
            </w:pPr>
            <w:r w:rsidRPr="009948E3">
              <w:rPr>
                <w:b/>
                <w:sz w:val="22"/>
                <w:szCs w:val="22"/>
              </w:rPr>
              <w:t>От Заказчика:</w:t>
            </w:r>
          </w:p>
          <w:p w14:paraId="778CDC9C" w14:textId="77777777" w:rsidR="00F352C7" w:rsidRPr="009948E3" w:rsidRDefault="00F352C7" w:rsidP="00A36997">
            <w:pPr>
              <w:ind w:right="-426"/>
              <w:jc w:val="both"/>
              <w:rPr>
                <w:b/>
                <w:sz w:val="22"/>
                <w:szCs w:val="22"/>
              </w:rPr>
            </w:pPr>
            <w:r w:rsidRPr="009948E3">
              <w:rPr>
                <w:b/>
                <w:sz w:val="22"/>
                <w:szCs w:val="22"/>
              </w:rPr>
              <w:t>АО "Атомэнергопроект"</w:t>
            </w:r>
          </w:p>
          <w:p w14:paraId="71F83798" w14:textId="77777777" w:rsidR="00F352C7" w:rsidRPr="009948E3" w:rsidRDefault="00F352C7" w:rsidP="00A36997">
            <w:pPr>
              <w:ind w:right="-426"/>
              <w:rPr>
                <w:b/>
                <w:sz w:val="22"/>
                <w:szCs w:val="22"/>
              </w:rPr>
            </w:pPr>
            <w:r w:rsidRPr="009948E3">
              <w:rPr>
                <w:b/>
                <w:sz w:val="22"/>
                <w:szCs w:val="22"/>
              </w:rPr>
              <w:t>Первый заместитель генерального директора</w:t>
            </w:r>
          </w:p>
          <w:p w14:paraId="5A79A3D9" w14:textId="77777777" w:rsidR="00F352C7" w:rsidRDefault="00F352C7" w:rsidP="00A36997">
            <w:pPr>
              <w:rPr>
                <w:b/>
                <w:sz w:val="22"/>
                <w:szCs w:val="22"/>
              </w:rPr>
            </w:pPr>
          </w:p>
          <w:p w14:paraId="078FAFC0" w14:textId="77777777" w:rsidR="00F352C7" w:rsidRDefault="00F352C7" w:rsidP="00A36997">
            <w:pPr>
              <w:rPr>
                <w:b/>
                <w:sz w:val="22"/>
                <w:szCs w:val="22"/>
              </w:rPr>
            </w:pPr>
          </w:p>
          <w:p w14:paraId="2E560C27" w14:textId="77777777" w:rsidR="00F352C7" w:rsidRPr="009948E3" w:rsidRDefault="00F352C7" w:rsidP="00A36997">
            <w:pPr>
              <w:rPr>
                <w:b/>
                <w:sz w:val="22"/>
                <w:szCs w:val="22"/>
              </w:rPr>
            </w:pPr>
          </w:p>
          <w:p w14:paraId="361CFEDF" w14:textId="77777777" w:rsidR="00F352C7" w:rsidRPr="009948E3" w:rsidRDefault="00F352C7" w:rsidP="00A36997">
            <w:pPr>
              <w:rPr>
                <w:b/>
                <w:sz w:val="22"/>
                <w:szCs w:val="22"/>
              </w:rPr>
            </w:pPr>
          </w:p>
          <w:p w14:paraId="116A8E87" w14:textId="77777777" w:rsidR="00F352C7" w:rsidRPr="009948E3" w:rsidRDefault="00F352C7" w:rsidP="00A36997">
            <w:pPr>
              <w:rPr>
                <w:b/>
                <w:sz w:val="22"/>
                <w:szCs w:val="22"/>
              </w:rPr>
            </w:pPr>
            <w:r w:rsidRPr="009948E3">
              <w:rPr>
                <w:b/>
                <w:sz w:val="22"/>
                <w:szCs w:val="22"/>
              </w:rPr>
              <w:t>______________ /Л.В. Егоров/</w:t>
            </w:r>
          </w:p>
          <w:p w14:paraId="3FEA7888" w14:textId="77777777" w:rsidR="00F352C7" w:rsidRPr="009948E3" w:rsidRDefault="00F352C7" w:rsidP="00A36997">
            <w:pPr>
              <w:rPr>
                <w:b/>
                <w:sz w:val="22"/>
                <w:szCs w:val="22"/>
              </w:rPr>
            </w:pPr>
            <w:r w:rsidRPr="009948E3">
              <w:rPr>
                <w:b/>
                <w:sz w:val="22"/>
                <w:szCs w:val="22"/>
              </w:rPr>
              <w:t>м.п.</w:t>
            </w:r>
          </w:p>
        </w:tc>
      </w:tr>
    </w:tbl>
    <w:p w14:paraId="7079AB63" w14:textId="77777777" w:rsidR="00F352C7" w:rsidRPr="005F4CE7" w:rsidRDefault="00F352C7" w:rsidP="00F352C7">
      <w:pPr>
        <w:ind w:left="-180" w:firstLine="540"/>
        <w:jc w:val="both"/>
        <w:rPr>
          <w:sz w:val="22"/>
          <w:szCs w:val="22"/>
        </w:rPr>
      </w:pPr>
    </w:p>
    <w:sectPr w:rsidR="00F352C7" w:rsidRPr="005F4CE7" w:rsidSect="00627C68">
      <w:pgSz w:w="11907" w:h="16840"/>
      <w:pgMar w:top="284" w:right="964" w:bottom="284" w:left="1418" w:header="567" w:footer="53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DCE9D" w14:textId="77777777" w:rsidR="00A36997" w:rsidRDefault="00A36997" w:rsidP="00F11B87">
      <w:r>
        <w:separator/>
      </w:r>
    </w:p>
  </w:endnote>
  <w:endnote w:type="continuationSeparator" w:id="0">
    <w:p w14:paraId="171B6382" w14:textId="77777777" w:rsidR="00A36997" w:rsidRDefault="00A36997" w:rsidP="00F11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64DA0" w14:textId="77777777" w:rsidR="00A36997" w:rsidRDefault="00A3699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14:paraId="6DFCB4AF" w14:textId="77777777" w:rsidR="00A36997" w:rsidRDefault="00A36997">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ED163" w14:textId="77777777" w:rsidR="00A36997" w:rsidRDefault="00A36997" w:rsidP="00813267">
    <w:pPr>
      <w:pStyle w:val="a6"/>
      <w:ind w:right="360"/>
      <w:rPr>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C991C" w14:textId="77777777" w:rsidR="00A36997" w:rsidRDefault="00A36997" w:rsidP="00F11B87">
      <w:r>
        <w:separator/>
      </w:r>
    </w:p>
  </w:footnote>
  <w:footnote w:type="continuationSeparator" w:id="0">
    <w:p w14:paraId="0A7F7526" w14:textId="77777777" w:rsidR="00A36997" w:rsidRDefault="00A36997" w:rsidP="00F11B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853E9"/>
    <w:multiLevelType w:val="hybridMultilevel"/>
    <w:tmpl w:val="B792E4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0D6257"/>
    <w:multiLevelType w:val="multilevel"/>
    <w:tmpl w:val="F904C77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hint="default"/>
      </w:rPr>
    </w:lvl>
    <w:lvl w:ilvl="2">
      <w:start w:val="1"/>
      <w:numFmt w:val="bullet"/>
      <w:lvlText w:val=""/>
      <w:lvlJc w:val="left"/>
      <w:pPr>
        <w:tabs>
          <w:tab w:val="num" w:pos="1800"/>
        </w:tabs>
        <w:ind w:left="1800" w:hanging="360"/>
      </w:pPr>
      <w:rPr>
        <w:rFonts w:ascii="Symbol" w:hAnsi="Symbol" w:hint="default"/>
        <w:color w:val="auto"/>
      </w:rPr>
    </w:lvl>
    <w:lvl w:ilvl="3">
      <w:start w:val="1"/>
      <w:numFmt w:val="decimal"/>
      <w:lvlText w:val="%4."/>
      <w:lvlJc w:val="left"/>
      <w:pPr>
        <w:tabs>
          <w:tab w:val="num" w:pos="2520"/>
        </w:tabs>
        <w:ind w:left="2520" w:hanging="360"/>
      </w:pPr>
      <w:rPr>
        <w:rFonts w:cs="Times New Roman" w:hint="default"/>
      </w:rPr>
    </w:lvl>
    <w:lvl w:ilvl="4">
      <w:start w:val="1"/>
      <w:numFmt w:val="decimal"/>
      <w:lvlText w:val="%5."/>
      <w:lvlJc w:val="left"/>
      <w:pPr>
        <w:tabs>
          <w:tab w:val="num" w:pos="3240"/>
        </w:tabs>
        <w:ind w:left="3240" w:hanging="360"/>
      </w:pPr>
      <w:rPr>
        <w:rFonts w:cs="Times New Roman" w:hint="default"/>
      </w:rPr>
    </w:lvl>
    <w:lvl w:ilvl="5">
      <w:start w:val="1"/>
      <w:numFmt w:val="decimal"/>
      <w:lvlText w:val="%6."/>
      <w:lvlJc w:val="left"/>
      <w:pPr>
        <w:tabs>
          <w:tab w:val="num" w:pos="3960"/>
        </w:tabs>
        <w:ind w:left="3960" w:hanging="36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decimal"/>
      <w:lvlText w:val="%8."/>
      <w:lvlJc w:val="left"/>
      <w:pPr>
        <w:tabs>
          <w:tab w:val="num" w:pos="5400"/>
        </w:tabs>
        <w:ind w:left="5400" w:hanging="360"/>
      </w:pPr>
      <w:rPr>
        <w:rFonts w:cs="Times New Roman" w:hint="default"/>
      </w:rPr>
    </w:lvl>
    <w:lvl w:ilvl="8">
      <w:start w:val="1"/>
      <w:numFmt w:val="decimal"/>
      <w:lvlText w:val="%9."/>
      <w:lvlJc w:val="left"/>
      <w:pPr>
        <w:tabs>
          <w:tab w:val="num" w:pos="6120"/>
        </w:tabs>
        <w:ind w:left="6120" w:hanging="360"/>
      </w:pPr>
      <w:rPr>
        <w:rFonts w:cs="Times New Roman" w:hint="default"/>
      </w:rPr>
    </w:lvl>
  </w:abstractNum>
  <w:abstractNum w:abstractNumId="2">
    <w:nsid w:val="0F2361FA"/>
    <w:multiLevelType w:val="hybridMultilevel"/>
    <w:tmpl w:val="F1EA5F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2347EC3"/>
    <w:multiLevelType w:val="multilevel"/>
    <w:tmpl w:val="664C07FE"/>
    <w:lvl w:ilvl="0">
      <w:start w:val="8"/>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12B02670"/>
    <w:multiLevelType w:val="hybridMultilevel"/>
    <w:tmpl w:val="AF5E4F14"/>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B30E8A"/>
    <w:multiLevelType w:val="multilevel"/>
    <w:tmpl w:val="92DEEB8C"/>
    <w:lvl w:ilvl="0">
      <w:start w:val="3"/>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3"/>
      <w:numFmt w:val="decimal"/>
      <w:lvlText w:val="%1.%2.%3."/>
      <w:lvlJc w:val="left"/>
      <w:pPr>
        <w:ind w:left="1125" w:hanging="885"/>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6">
    <w:nsid w:val="13EB62A5"/>
    <w:multiLevelType w:val="multilevel"/>
    <w:tmpl w:val="636C9A4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65A4219"/>
    <w:multiLevelType w:val="hybridMultilevel"/>
    <w:tmpl w:val="044C3B1A"/>
    <w:lvl w:ilvl="0" w:tplc="04190001">
      <w:start w:val="1"/>
      <w:numFmt w:val="bullet"/>
      <w:lvlText w:val=""/>
      <w:lvlJc w:val="left"/>
      <w:pPr>
        <w:ind w:left="2119" w:hanging="141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690360B"/>
    <w:multiLevelType w:val="hybridMultilevel"/>
    <w:tmpl w:val="41861DA0"/>
    <w:lvl w:ilvl="0" w:tplc="0419000F">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997685"/>
    <w:multiLevelType w:val="hybridMultilevel"/>
    <w:tmpl w:val="2F484BE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75475C"/>
    <w:multiLevelType w:val="hybridMultilevel"/>
    <w:tmpl w:val="74FEA6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86C6B50"/>
    <w:multiLevelType w:val="hybridMultilevel"/>
    <w:tmpl w:val="53EE6B62"/>
    <w:lvl w:ilvl="0" w:tplc="0419000F">
      <w:start w:val="1"/>
      <w:numFmt w:val="decimal"/>
      <w:lvlText w:val="%1."/>
      <w:lvlJc w:val="left"/>
      <w:pPr>
        <w:ind w:left="108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28F60F0C"/>
    <w:multiLevelType w:val="multilevel"/>
    <w:tmpl w:val="E2F2F1D0"/>
    <w:lvl w:ilvl="0">
      <w:start w:val="3"/>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850"/>
        </w:tabs>
        <w:ind w:left="185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29F71343"/>
    <w:multiLevelType w:val="hybridMultilevel"/>
    <w:tmpl w:val="41861DA0"/>
    <w:lvl w:ilvl="0" w:tplc="0419000F">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0277FB"/>
    <w:multiLevelType w:val="hybridMultilevel"/>
    <w:tmpl w:val="BCCC8F7C"/>
    <w:lvl w:ilvl="0" w:tplc="0FE0684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C334FB7"/>
    <w:multiLevelType w:val="multilevel"/>
    <w:tmpl w:val="5D4A5DE0"/>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none"/>
      <w:lvlText w:val="%1.%2.%3."/>
      <w:lvlJc w:val="left"/>
      <w:pPr>
        <w:tabs>
          <w:tab w:val="num" w:pos="1440"/>
        </w:tabs>
        <w:ind w:left="1224" w:hanging="504"/>
      </w:pPr>
      <w:rPr>
        <w:rFonts w:cs="Times New Roman" w:hint="default"/>
      </w:rPr>
    </w:lvl>
    <w:lvl w:ilvl="3">
      <w:start w:val="1"/>
      <w:numFmt w:val="none"/>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nsid w:val="33EC1D83"/>
    <w:multiLevelType w:val="hybridMultilevel"/>
    <w:tmpl w:val="E6C25B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E816A8"/>
    <w:multiLevelType w:val="multilevel"/>
    <w:tmpl w:val="4EEE5DB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37740AD2"/>
    <w:multiLevelType w:val="hybridMultilevel"/>
    <w:tmpl w:val="8876B06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8E60A73"/>
    <w:multiLevelType w:val="hybridMultilevel"/>
    <w:tmpl w:val="1040DF62"/>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A408B6"/>
    <w:multiLevelType w:val="hybridMultilevel"/>
    <w:tmpl w:val="24E25830"/>
    <w:lvl w:ilvl="0" w:tplc="6ADAAE02">
      <w:start w:val="1"/>
      <w:numFmt w:val="decimal"/>
      <w:lvlText w:val="%1."/>
      <w:lvlJc w:val="left"/>
      <w:pPr>
        <w:ind w:left="720" w:hanging="360"/>
      </w:pPr>
      <w:rPr>
        <w:rFonts w:hint="default"/>
        <w:i w:val="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947961"/>
    <w:multiLevelType w:val="hybridMultilevel"/>
    <w:tmpl w:val="C3562CAE"/>
    <w:lvl w:ilvl="0" w:tplc="FFFFFFFF">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ED7A79"/>
    <w:multiLevelType w:val="multilevel"/>
    <w:tmpl w:val="EAB6D4BA"/>
    <w:lvl w:ilvl="0">
      <w:start w:val="3"/>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850"/>
        </w:tabs>
        <w:ind w:left="185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497853B8"/>
    <w:multiLevelType w:val="multilevel"/>
    <w:tmpl w:val="04CC830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4A346C68"/>
    <w:multiLevelType w:val="hybridMultilevel"/>
    <w:tmpl w:val="74FEA6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D087EEC"/>
    <w:multiLevelType w:val="hybridMultilevel"/>
    <w:tmpl w:val="74FEA6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DBD0F75"/>
    <w:multiLevelType w:val="multilevel"/>
    <w:tmpl w:val="E176F6E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502013BD"/>
    <w:multiLevelType w:val="multilevel"/>
    <w:tmpl w:val="3E386B66"/>
    <w:lvl w:ilvl="0">
      <w:start w:val="1"/>
      <w:numFmt w:val="decimal"/>
      <w:lvlText w:val="%1."/>
      <w:lvlJc w:val="left"/>
      <w:pPr>
        <w:ind w:left="720" w:hanging="360"/>
      </w:pPr>
      <w:rPr>
        <w:rFonts w:hint="default"/>
      </w:rPr>
    </w:lvl>
    <w:lvl w:ilvl="1">
      <w:start w:val="8"/>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8">
    <w:nsid w:val="50534A0D"/>
    <w:multiLevelType w:val="hybridMultilevel"/>
    <w:tmpl w:val="52B688DC"/>
    <w:lvl w:ilvl="0" w:tplc="563CCE00">
      <w:start w:val="1"/>
      <w:numFmt w:val="decimal"/>
      <w:lvlText w:val="%1."/>
      <w:lvlJc w:val="left"/>
      <w:pPr>
        <w:tabs>
          <w:tab w:val="num" w:pos="840"/>
        </w:tabs>
        <w:ind w:left="840" w:hanging="480"/>
      </w:pPr>
      <w:rPr>
        <w:rFonts w:cs="Times New Roman" w:hint="default"/>
      </w:rPr>
    </w:lvl>
    <w:lvl w:ilvl="1" w:tplc="7FFC811E">
      <w:numFmt w:val="none"/>
      <w:lvlText w:val=""/>
      <w:lvlJc w:val="left"/>
      <w:pPr>
        <w:tabs>
          <w:tab w:val="num" w:pos="360"/>
        </w:tabs>
      </w:pPr>
      <w:rPr>
        <w:rFonts w:cs="Times New Roman"/>
      </w:rPr>
    </w:lvl>
    <w:lvl w:ilvl="2" w:tplc="E6805558">
      <w:numFmt w:val="none"/>
      <w:lvlText w:val=""/>
      <w:lvlJc w:val="left"/>
      <w:pPr>
        <w:tabs>
          <w:tab w:val="num" w:pos="360"/>
        </w:tabs>
      </w:pPr>
      <w:rPr>
        <w:rFonts w:cs="Times New Roman"/>
      </w:rPr>
    </w:lvl>
    <w:lvl w:ilvl="3" w:tplc="95CC1836">
      <w:numFmt w:val="none"/>
      <w:lvlText w:val=""/>
      <w:lvlJc w:val="left"/>
      <w:pPr>
        <w:tabs>
          <w:tab w:val="num" w:pos="360"/>
        </w:tabs>
      </w:pPr>
      <w:rPr>
        <w:rFonts w:cs="Times New Roman"/>
      </w:rPr>
    </w:lvl>
    <w:lvl w:ilvl="4" w:tplc="151E93A4">
      <w:numFmt w:val="none"/>
      <w:lvlText w:val=""/>
      <w:lvlJc w:val="left"/>
      <w:pPr>
        <w:tabs>
          <w:tab w:val="num" w:pos="360"/>
        </w:tabs>
      </w:pPr>
      <w:rPr>
        <w:rFonts w:cs="Times New Roman"/>
      </w:rPr>
    </w:lvl>
    <w:lvl w:ilvl="5" w:tplc="A6C667E4">
      <w:numFmt w:val="none"/>
      <w:lvlText w:val=""/>
      <w:lvlJc w:val="left"/>
      <w:pPr>
        <w:tabs>
          <w:tab w:val="num" w:pos="360"/>
        </w:tabs>
      </w:pPr>
      <w:rPr>
        <w:rFonts w:cs="Times New Roman"/>
      </w:rPr>
    </w:lvl>
    <w:lvl w:ilvl="6" w:tplc="28D6E56C">
      <w:numFmt w:val="none"/>
      <w:lvlText w:val=""/>
      <w:lvlJc w:val="left"/>
      <w:pPr>
        <w:tabs>
          <w:tab w:val="num" w:pos="360"/>
        </w:tabs>
      </w:pPr>
      <w:rPr>
        <w:rFonts w:cs="Times New Roman"/>
      </w:rPr>
    </w:lvl>
    <w:lvl w:ilvl="7" w:tplc="FD36A7D6">
      <w:numFmt w:val="none"/>
      <w:lvlText w:val=""/>
      <w:lvlJc w:val="left"/>
      <w:pPr>
        <w:tabs>
          <w:tab w:val="num" w:pos="360"/>
        </w:tabs>
      </w:pPr>
      <w:rPr>
        <w:rFonts w:cs="Times New Roman"/>
      </w:rPr>
    </w:lvl>
    <w:lvl w:ilvl="8" w:tplc="25A476D6">
      <w:numFmt w:val="none"/>
      <w:lvlText w:val=""/>
      <w:lvlJc w:val="left"/>
      <w:pPr>
        <w:tabs>
          <w:tab w:val="num" w:pos="360"/>
        </w:tabs>
      </w:pPr>
      <w:rPr>
        <w:rFonts w:cs="Times New Roman"/>
      </w:rPr>
    </w:lvl>
  </w:abstractNum>
  <w:abstractNum w:abstractNumId="29">
    <w:nsid w:val="526A677A"/>
    <w:multiLevelType w:val="hybridMultilevel"/>
    <w:tmpl w:val="DB3C2A68"/>
    <w:lvl w:ilvl="0" w:tplc="30AA598E">
      <w:start w:val="1"/>
      <w:numFmt w:val="decimal"/>
      <w:lvlText w:val="%1."/>
      <w:lvlJc w:val="left"/>
      <w:pPr>
        <w:ind w:left="720" w:hanging="360"/>
      </w:pPr>
      <w:rPr>
        <w:rFonts w:hint="default"/>
        <w:i w:val="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3C57ECC"/>
    <w:multiLevelType w:val="hybridMultilevel"/>
    <w:tmpl w:val="75CC77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7940EC2"/>
    <w:multiLevelType w:val="hybridMultilevel"/>
    <w:tmpl w:val="9A1CD288"/>
    <w:lvl w:ilvl="0" w:tplc="04190017">
      <w:start w:val="1"/>
      <w:numFmt w:val="lowerLetter"/>
      <w:lvlText w:val="%1)"/>
      <w:lvlJc w:val="left"/>
      <w:pPr>
        <w:ind w:left="108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59A548B2"/>
    <w:multiLevelType w:val="hybridMultilevel"/>
    <w:tmpl w:val="43F20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936207"/>
    <w:multiLevelType w:val="hybridMultilevel"/>
    <w:tmpl w:val="F46A17D2"/>
    <w:lvl w:ilvl="0" w:tplc="7D8A88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5EE830E1"/>
    <w:multiLevelType w:val="hybridMultilevel"/>
    <w:tmpl w:val="B8DA3AFE"/>
    <w:lvl w:ilvl="0" w:tplc="FFFFFFFF">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CD2323"/>
    <w:multiLevelType w:val="hybridMultilevel"/>
    <w:tmpl w:val="60562C4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134F09"/>
    <w:multiLevelType w:val="multilevel"/>
    <w:tmpl w:val="774AD8B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02"/>
        </w:tabs>
        <w:ind w:left="70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6BB42E45"/>
    <w:multiLevelType w:val="hybridMultilevel"/>
    <w:tmpl w:val="9D8EDDB2"/>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9B2569"/>
    <w:multiLevelType w:val="hybridMultilevel"/>
    <w:tmpl w:val="F18292C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211660"/>
    <w:multiLevelType w:val="hybridMultilevel"/>
    <w:tmpl w:val="2CCCF07C"/>
    <w:lvl w:ilvl="0" w:tplc="04190001">
      <w:start w:val="1"/>
      <w:numFmt w:val="bullet"/>
      <w:lvlText w:val=""/>
      <w:lvlJc w:val="left"/>
      <w:pPr>
        <w:ind w:left="2160" w:hanging="360"/>
      </w:pPr>
      <w:rPr>
        <w:rFonts w:ascii="Symbol" w:hAnsi="Symbol"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0">
    <w:nsid w:val="70E84414"/>
    <w:multiLevelType w:val="multilevel"/>
    <w:tmpl w:val="DEBEA2B2"/>
    <w:lvl w:ilvl="0">
      <w:start w:val="3"/>
      <w:numFmt w:val="decimal"/>
      <w:lvlText w:val="%1"/>
      <w:lvlJc w:val="left"/>
      <w:pPr>
        <w:ind w:left="480" w:hanging="480"/>
      </w:pPr>
      <w:rPr>
        <w:rFonts w:hint="default"/>
      </w:rPr>
    </w:lvl>
    <w:lvl w:ilvl="1">
      <w:start w:val="2"/>
      <w:numFmt w:val="decimal"/>
      <w:lvlText w:val="%1.%2"/>
      <w:lvlJc w:val="left"/>
      <w:pPr>
        <w:ind w:left="1042" w:hanging="48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41">
    <w:nsid w:val="710632CB"/>
    <w:multiLevelType w:val="hybridMultilevel"/>
    <w:tmpl w:val="C55E54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2A56CCC"/>
    <w:multiLevelType w:val="multilevel"/>
    <w:tmpl w:val="8342DEA6"/>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nsid w:val="750B713B"/>
    <w:multiLevelType w:val="hybridMultilevel"/>
    <w:tmpl w:val="701A10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6872D0"/>
    <w:multiLevelType w:val="hybridMultilevel"/>
    <w:tmpl w:val="C2106260"/>
    <w:lvl w:ilvl="0" w:tplc="8E780E28">
      <w:start w:val="1"/>
      <w:numFmt w:val="bullet"/>
      <w:pStyle w:val="a"/>
      <w:lvlText w:val=""/>
      <w:lvlJc w:val="left"/>
      <w:pPr>
        <w:tabs>
          <w:tab w:val="num" w:pos="360"/>
        </w:tabs>
        <w:ind w:left="360" w:hanging="360"/>
      </w:pPr>
      <w:rPr>
        <w:rFonts w:ascii="Symbol" w:hAnsi="Symbol" w:hint="default"/>
      </w:rPr>
    </w:lvl>
    <w:lvl w:ilvl="1" w:tplc="04190001">
      <w:start w:val="1"/>
      <w:numFmt w:val="bullet"/>
      <w:lvlText w:val="o"/>
      <w:lvlJc w:val="left"/>
      <w:pPr>
        <w:tabs>
          <w:tab w:val="num" w:pos="1080"/>
        </w:tabs>
        <w:ind w:left="1080" w:hanging="360"/>
      </w:pPr>
      <w:rPr>
        <w:rFonts w:ascii="Courier New" w:hAnsi="Courier New" w:cs="Courier New" w:hint="default"/>
      </w:rPr>
    </w:lvl>
    <w:lvl w:ilvl="2" w:tplc="0419001B">
      <w:start w:val="1"/>
      <w:numFmt w:val="bullet"/>
      <w:lvlText w:val=""/>
      <w:lvlJc w:val="left"/>
      <w:pPr>
        <w:tabs>
          <w:tab w:val="num" w:pos="1800"/>
        </w:tabs>
        <w:ind w:left="1800" w:hanging="360"/>
      </w:pPr>
      <w:rPr>
        <w:rFonts w:ascii="Wingdings" w:hAnsi="Wingdings" w:hint="default"/>
      </w:rPr>
    </w:lvl>
    <w:lvl w:ilvl="3" w:tplc="0419000F">
      <w:start w:val="1"/>
      <w:numFmt w:val="bullet"/>
      <w:lvlText w:val=""/>
      <w:lvlJc w:val="left"/>
      <w:pPr>
        <w:tabs>
          <w:tab w:val="num" w:pos="2520"/>
        </w:tabs>
        <w:ind w:left="2520" w:hanging="360"/>
      </w:pPr>
      <w:rPr>
        <w:rFonts w:ascii="Symbol" w:hAnsi="Symbol" w:hint="default"/>
      </w:rPr>
    </w:lvl>
    <w:lvl w:ilvl="4" w:tplc="04190019">
      <w:start w:val="1"/>
      <w:numFmt w:val="bullet"/>
      <w:lvlText w:val="o"/>
      <w:lvlJc w:val="left"/>
      <w:pPr>
        <w:tabs>
          <w:tab w:val="num" w:pos="3240"/>
        </w:tabs>
        <w:ind w:left="3240" w:hanging="360"/>
      </w:pPr>
      <w:rPr>
        <w:rFonts w:ascii="Courier New" w:hAnsi="Courier New" w:cs="Courier New" w:hint="default"/>
      </w:rPr>
    </w:lvl>
    <w:lvl w:ilvl="5" w:tplc="0419001B">
      <w:start w:val="1"/>
      <w:numFmt w:val="bullet"/>
      <w:lvlText w:val=""/>
      <w:lvlJc w:val="left"/>
      <w:pPr>
        <w:tabs>
          <w:tab w:val="num" w:pos="3960"/>
        </w:tabs>
        <w:ind w:left="3960" w:hanging="360"/>
      </w:pPr>
      <w:rPr>
        <w:rFonts w:ascii="Wingdings" w:hAnsi="Wingdings" w:hint="default"/>
      </w:rPr>
    </w:lvl>
    <w:lvl w:ilvl="6" w:tplc="0419000F">
      <w:start w:val="1"/>
      <w:numFmt w:val="bullet"/>
      <w:lvlText w:val=""/>
      <w:lvlJc w:val="left"/>
      <w:pPr>
        <w:tabs>
          <w:tab w:val="num" w:pos="4680"/>
        </w:tabs>
        <w:ind w:left="4680" w:hanging="360"/>
      </w:pPr>
      <w:rPr>
        <w:rFonts w:ascii="Symbol" w:hAnsi="Symbol" w:hint="default"/>
      </w:rPr>
    </w:lvl>
    <w:lvl w:ilvl="7" w:tplc="04190019">
      <w:start w:val="1"/>
      <w:numFmt w:val="bullet"/>
      <w:lvlText w:val="o"/>
      <w:lvlJc w:val="left"/>
      <w:pPr>
        <w:tabs>
          <w:tab w:val="num" w:pos="5400"/>
        </w:tabs>
        <w:ind w:left="5400" w:hanging="360"/>
      </w:pPr>
      <w:rPr>
        <w:rFonts w:ascii="Courier New" w:hAnsi="Courier New" w:cs="Courier New" w:hint="default"/>
      </w:rPr>
    </w:lvl>
    <w:lvl w:ilvl="8" w:tplc="0419001B">
      <w:start w:val="1"/>
      <w:numFmt w:val="bullet"/>
      <w:lvlText w:val=""/>
      <w:lvlJc w:val="left"/>
      <w:pPr>
        <w:tabs>
          <w:tab w:val="num" w:pos="6120"/>
        </w:tabs>
        <w:ind w:left="6120" w:hanging="360"/>
      </w:pPr>
      <w:rPr>
        <w:rFonts w:ascii="Wingdings" w:hAnsi="Wingdings" w:hint="default"/>
      </w:rPr>
    </w:lvl>
  </w:abstractNum>
  <w:abstractNum w:abstractNumId="45">
    <w:nsid w:val="7871541C"/>
    <w:multiLevelType w:val="hybridMultilevel"/>
    <w:tmpl w:val="0FCEC8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8830E47"/>
    <w:multiLevelType w:val="hybridMultilevel"/>
    <w:tmpl w:val="BCCC8F7C"/>
    <w:lvl w:ilvl="0" w:tplc="0FE0684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7B856518"/>
    <w:multiLevelType w:val="hybridMultilevel"/>
    <w:tmpl w:val="44527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C49566D"/>
    <w:multiLevelType w:val="hybridMultilevel"/>
    <w:tmpl w:val="9F7AB522"/>
    <w:lvl w:ilvl="0" w:tplc="04190017">
      <w:start w:val="1"/>
      <w:numFmt w:val="lowerLetter"/>
      <w:lvlText w:val="%1)"/>
      <w:lvlJc w:val="left"/>
      <w:pPr>
        <w:ind w:left="108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nsid w:val="7E0D1E68"/>
    <w:multiLevelType w:val="hybridMultilevel"/>
    <w:tmpl w:val="C61A6CC8"/>
    <w:lvl w:ilvl="0" w:tplc="A4665DDA">
      <w:start w:val="1"/>
      <w:numFmt w:val="bullet"/>
      <w:pStyle w:val="1"/>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nsid w:val="7F053B45"/>
    <w:multiLevelType w:val="hybridMultilevel"/>
    <w:tmpl w:val="03763D30"/>
    <w:lvl w:ilvl="0" w:tplc="04190017">
      <w:start w:val="1"/>
      <w:numFmt w:val="lowerLetter"/>
      <w:lvlText w:val="%1)"/>
      <w:lvlJc w:val="left"/>
      <w:pPr>
        <w:ind w:left="108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6"/>
  </w:num>
  <w:num w:numId="2">
    <w:abstractNumId w:val="12"/>
  </w:num>
  <w:num w:numId="3">
    <w:abstractNumId w:val="26"/>
  </w:num>
  <w:num w:numId="4">
    <w:abstractNumId w:val="3"/>
  </w:num>
  <w:num w:numId="5">
    <w:abstractNumId w:val="23"/>
  </w:num>
  <w:num w:numId="6">
    <w:abstractNumId w:val="17"/>
  </w:num>
  <w:num w:numId="7">
    <w:abstractNumId w:val="15"/>
  </w:num>
  <w:num w:numId="8">
    <w:abstractNumId w:val="42"/>
  </w:num>
  <w:num w:numId="9">
    <w:abstractNumId w:val="28"/>
  </w:num>
  <w:num w:numId="10">
    <w:abstractNumId w:val="14"/>
  </w:num>
  <w:num w:numId="11">
    <w:abstractNumId w:val="1"/>
  </w:num>
  <w:num w:numId="12">
    <w:abstractNumId w:val="22"/>
  </w:num>
  <w:num w:numId="13">
    <w:abstractNumId w:val="7"/>
  </w:num>
  <w:num w:numId="14">
    <w:abstractNumId w:val="10"/>
  </w:num>
  <w:num w:numId="15">
    <w:abstractNumId w:val="24"/>
  </w:num>
  <w:num w:numId="16">
    <w:abstractNumId w:val="25"/>
  </w:num>
  <w:num w:numId="17">
    <w:abstractNumId w:val="2"/>
  </w:num>
  <w:num w:numId="18">
    <w:abstractNumId w:val="41"/>
  </w:num>
  <w:num w:numId="19">
    <w:abstractNumId w:val="46"/>
  </w:num>
  <w:num w:numId="20">
    <w:abstractNumId w:val="36"/>
  </w:num>
  <w:num w:numId="21">
    <w:abstractNumId w:val="32"/>
  </w:num>
  <w:num w:numId="22">
    <w:abstractNumId w:val="49"/>
  </w:num>
  <w:num w:numId="23">
    <w:abstractNumId w:val="44"/>
  </w:num>
  <w:num w:numId="24">
    <w:abstractNumId w:val="34"/>
  </w:num>
  <w:num w:numId="25">
    <w:abstractNumId w:val="47"/>
  </w:num>
  <w:num w:numId="26">
    <w:abstractNumId w:val="20"/>
  </w:num>
  <w:num w:numId="27">
    <w:abstractNumId w:val="29"/>
  </w:num>
  <w:num w:numId="28">
    <w:abstractNumId w:val="13"/>
  </w:num>
  <w:num w:numId="29">
    <w:abstractNumId w:val="39"/>
  </w:num>
  <w:num w:numId="30">
    <w:abstractNumId w:val="8"/>
  </w:num>
  <w:num w:numId="31">
    <w:abstractNumId w:val="30"/>
  </w:num>
  <w:num w:numId="32">
    <w:abstractNumId w:val="45"/>
  </w:num>
  <w:num w:numId="33">
    <w:abstractNumId w:val="0"/>
  </w:num>
  <w:num w:numId="34">
    <w:abstractNumId w:val="37"/>
  </w:num>
  <w:num w:numId="35">
    <w:abstractNumId w:val="9"/>
  </w:num>
  <w:num w:numId="36">
    <w:abstractNumId w:val="35"/>
  </w:num>
  <w:num w:numId="37">
    <w:abstractNumId w:val="16"/>
  </w:num>
  <w:num w:numId="38">
    <w:abstractNumId w:val="19"/>
  </w:num>
  <w:num w:numId="39">
    <w:abstractNumId w:val="43"/>
  </w:num>
  <w:num w:numId="40">
    <w:abstractNumId w:val="4"/>
  </w:num>
  <w:num w:numId="41">
    <w:abstractNumId w:val="18"/>
  </w:num>
  <w:num w:numId="42">
    <w:abstractNumId w:val="38"/>
  </w:num>
  <w:num w:numId="43">
    <w:abstractNumId w:val="11"/>
  </w:num>
  <w:num w:numId="44">
    <w:abstractNumId w:val="50"/>
  </w:num>
  <w:num w:numId="45">
    <w:abstractNumId w:val="31"/>
  </w:num>
  <w:num w:numId="46">
    <w:abstractNumId w:val="48"/>
  </w:num>
  <w:num w:numId="47">
    <w:abstractNumId w:val="40"/>
  </w:num>
  <w:num w:numId="48">
    <w:abstractNumId w:val="33"/>
  </w:num>
  <w:num w:numId="49">
    <w:abstractNumId w:val="5"/>
  </w:num>
  <w:num w:numId="50">
    <w:abstractNumId w:val="21"/>
  </w:num>
  <w:num w:numId="51">
    <w:abstractNumId w:val="2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258"/>
    <w:rsid w:val="000014C0"/>
    <w:rsid w:val="000102DE"/>
    <w:rsid w:val="000110AF"/>
    <w:rsid w:val="00014C0D"/>
    <w:rsid w:val="00020717"/>
    <w:rsid w:val="000209B2"/>
    <w:rsid w:val="00022853"/>
    <w:rsid w:val="00023D79"/>
    <w:rsid w:val="000240C5"/>
    <w:rsid w:val="000248EB"/>
    <w:rsid w:val="000254CC"/>
    <w:rsid w:val="00027CB3"/>
    <w:rsid w:val="00030ACC"/>
    <w:rsid w:val="00041712"/>
    <w:rsid w:val="00042444"/>
    <w:rsid w:val="00044599"/>
    <w:rsid w:val="00044BE7"/>
    <w:rsid w:val="0004515E"/>
    <w:rsid w:val="000474DA"/>
    <w:rsid w:val="000509DD"/>
    <w:rsid w:val="0005243A"/>
    <w:rsid w:val="0005462C"/>
    <w:rsid w:val="00060CC2"/>
    <w:rsid w:val="00065209"/>
    <w:rsid w:val="00067A77"/>
    <w:rsid w:val="00070579"/>
    <w:rsid w:val="00070CB2"/>
    <w:rsid w:val="00071B91"/>
    <w:rsid w:val="00074436"/>
    <w:rsid w:val="0007592C"/>
    <w:rsid w:val="000774E2"/>
    <w:rsid w:val="000810F5"/>
    <w:rsid w:val="000812CC"/>
    <w:rsid w:val="0008178E"/>
    <w:rsid w:val="00082C11"/>
    <w:rsid w:val="00083738"/>
    <w:rsid w:val="00092945"/>
    <w:rsid w:val="00094031"/>
    <w:rsid w:val="00097C28"/>
    <w:rsid w:val="000A7537"/>
    <w:rsid w:val="000A777F"/>
    <w:rsid w:val="000B0626"/>
    <w:rsid w:val="000B3671"/>
    <w:rsid w:val="000B397A"/>
    <w:rsid w:val="000B587E"/>
    <w:rsid w:val="000B6E06"/>
    <w:rsid w:val="000C39EB"/>
    <w:rsid w:val="000C458A"/>
    <w:rsid w:val="000C4FE2"/>
    <w:rsid w:val="000C4FE5"/>
    <w:rsid w:val="000C50AB"/>
    <w:rsid w:val="000C54C4"/>
    <w:rsid w:val="000C584D"/>
    <w:rsid w:val="000C6FC4"/>
    <w:rsid w:val="000D12CF"/>
    <w:rsid w:val="000D1A38"/>
    <w:rsid w:val="000D2A20"/>
    <w:rsid w:val="000D30F2"/>
    <w:rsid w:val="000D3147"/>
    <w:rsid w:val="000D376A"/>
    <w:rsid w:val="000D45C1"/>
    <w:rsid w:val="000D50E5"/>
    <w:rsid w:val="000D57A1"/>
    <w:rsid w:val="000E08B2"/>
    <w:rsid w:val="000E134C"/>
    <w:rsid w:val="000E15C2"/>
    <w:rsid w:val="000E1DE4"/>
    <w:rsid w:val="000E1EEA"/>
    <w:rsid w:val="000E56F9"/>
    <w:rsid w:val="000E71BB"/>
    <w:rsid w:val="000F1D08"/>
    <w:rsid w:val="000F208D"/>
    <w:rsid w:val="000F2B5C"/>
    <w:rsid w:val="000F4587"/>
    <w:rsid w:val="000F4D63"/>
    <w:rsid w:val="0010040F"/>
    <w:rsid w:val="00100D3E"/>
    <w:rsid w:val="00101946"/>
    <w:rsid w:val="001035A7"/>
    <w:rsid w:val="001042F2"/>
    <w:rsid w:val="00105B00"/>
    <w:rsid w:val="0010748D"/>
    <w:rsid w:val="00110079"/>
    <w:rsid w:val="001107A8"/>
    <w:rsid w:val="0011453C"/>
    <w:rsid w:val="00115086"/>
    <w:rsid w:val="00115371"/>
    <w:rsid w:val="0011637E"/>
    <w:rsid w:val="00121253"/>
    <w:rsid w:val="00122E83"/>
    <w:rsid w:val="00131E35"/>
    <w:rsid w:val="001324B8"/>
    <w:rsid w:val="001333D8"/>
    <w:rsid w:val="0013464C"/>
    <w:rsid w:val="001350F5"/>
    <w:rsid w:val="001354F2"/>
    <w:rsid w:val="00135C12"/>
    <w:rsid w:val="00137388"/>
    <w:rsid w:val="00140CE3"/>
    <w:rsid w:val="00142A43"/>
    <w:rsid w:val="0014325A"/>
    <w:rsid w:val="00143A2C"/>
    <w:rsid w:val="001452C4"/>
    <w:rsid w:val="00146CF3"/>
    <w:rsid w:val="00155559"/>
    <w:rsid w:val="00157286"/>
    <w:rsid w:val="001605DC"/>
    <w:rsid w:val="00160DC6"/>
    <w:rsid w:val="00166BE4"/>
    <w:rsid w:val="00167866"/>
    <w:rsid w:val="00171BC5"/>
    <w:rsid w:val="00173890"/>
    <w:rsid w:val="00175E13"/>
    <w:rsid w:val="00177084"/>
    <w:rsid w:val="001818D7"/>
    <w:rsid w:val="00181E9B"/>
    <w:rsid w:val="00184F10"/>
    <w:rsid w:val="00186F52"/>
    <w:rsid w:val="00193545"/>
    <w:rsid w:val="00193A62"/>
    <w:rsid w:val="001A0A8F"/>
    <w:rsid w:val="001A2D12"/>
    <w:rsid w:val="001A7CBB"/>
    <w:rsid w:val="001B1E07"/>
    <w:rsid w:val="001B4424"/>
    <w:rsid w:val="001B4B03"/>
    <w:rsid w:val="001B53C5"/>
    <w:rsid w:val="001B6FAB"/>
    <w:rsid w:val="001C4F6C"/>
    <w:rsid w:val="001D1E3F"/>
    <w:rsid w:val="001D46B3"/>
    <w:rsid w:val="001D544F"/>
    <w:rsid w:val="001D6B1C"/>
    <w:rsid w:val="001E1E30"/>
    <w:rsid w:val="001E23AC"/>
    <w:rsid w:val="001E365D"/>
    <w:rsid w:val="001E3FD3"/>
    <w:rsid w:val="001E48CE"/>
    <w:rsid w:val="001E4DC0"/>
    <w:rsid w:val="001E570D"/>
    <w:rsid w:val="001E57EF"/>
    <w:rsid w:val="001E6D5E"/>
    <w:rsid w:val="001F1878"/>
    <w:rsid w:val="001F2363"/>
    <w:rsid w:val="001F2E0B"/>
    <w:rsid w:val="001F5262"/>
    <w:rsid w:val="001F68BC"/>
    <w:rsid w:val="001F6F45"/>
    <w:rsid w:val="00201B5A"/>
    <w:rsid w:val="00201BDB"/>
    <w:rsid w:val="00206AD2"/>
    <w:rsid w:val="0021066C"/>
    <w:rsid w:val="0021716C"/>
    <w:rsid w:val="00220B10"/>
    <w:rsid w:val="00223607"/>
    <w:rsid w:val="0022412F"/>
    <w:rsid w:val="002249B5"/>
    <w:rsid w:val="00224C95"/>
    <w:rsid w:val="00227D09"/>
    <w:rsid w:val="0023331B"/>
    <w:rsid w:val="002346FD"/>
    <w:rsid w:val="00235405"/>
    <w:rsid w:val="002377D7"/>
    <w:rsid w:val="00242EE3"/>
    <w:rsid w:val="00243986"/>
    <w:rsid w:val="002443A1"/>
    <w:rsid w:val="00245689"/>
    <w:rsid w:val="00245BB6"/>
    <w:rsid w:val="00254DB7"/>
    <w:rsid w:val="0026066B"/>
    <w:rsid w:val="00265626"/>
    <w:rsid w:val="00266373"/>
    <w:rsid w:val="00270926"/>
    <w:rsid w:val="00270BED"/>
    <w:rsid w:val="00274FA2"/>
    <w:rsid w:val="00280856"/>
    <w:rsid w:val="00281E86"/>
    <w:rsid w:val="002822CD"/>
    <w:rsid w:val="002834C3"/>
    <w:rsid w:val="00284C1A"/>
    <w:rsid w:val="00286385"/>
    <w:rsid w:val="00294BFF"/>
    <w:rsid w:val="0029525D"/>
    <w:rsid w:val="00296617"/>
    <w:rsid w:val="00297B44"/>
    <w:rsid w:val="002A027A"/>
    <w:rsid w:val="002A02B7"/>
    <w:rsid w:val="002A1481"/>
    <w:rsid w:val="002A1EE3"/>
    <w:rsid w:val="002A23D5"/>
    <w:rsid w:val="002A263C"/>
    <w:rsid w:val="002A5648"/>
    <w:rsid w:val="002A7D63"/>
    <w:rsid w:val="002B1F8D"/>
    <w:rsid w:val="002C086C"/>
    <w:rsid w:val="002C104B"/>
    <w:rsid w:val="002C4284"/>
    <w:rsid w:val="002C7243"/>
    <w:rsid w:val="002C7DB7"/>
    <w:rsid w:val="002D3B8D"/>
    <w:rsid w:val="002D412E"/>
    <w:rsid w:val="002D4BEC"/>
    <w:rsid w:val="002D52B5"/>
    <w:rsid w:val="002D67D6"/>
    <w:rsid w:val="002E1CC6"/>
    <w:rsid w:val="002E4B3B"/>
    <w:rsid w:val="002E5381"/>
    <w:rsid w:val="002E60DE"/>
    <w:rsid w:val="002E62FF"/>
    <w:rsid w:val="002E6378"/>
    <w:rsid w:val="002E6F7A"/>
    <w:rsid w:val="002E7C53"/>
    <w:rsid w:val="002F0DC9"/>
    <w:rsid w:val="002F3400"/>
    <w:rsid w:val="002F3CD6"/>
    <w:rsid w:val="002F3F86"/>
    <w:rsid w:val="002F6AD0"/>
    <w:rsid w:val="002F7032"/>
    <w:rsid w:val="002F7A9A"/>
    <w:rsid w:val="00300098"/>
    <w:rsid w:val="00300FB3"/>
    <w:rsid w:val="00305059"/>
    <w:rsid w:val="0030663D"/>
    <w:rsid w:val="00306ABF"/>
    <w:rsid w:val="00310600"/>
    <w:rsid w:val="003159A0"/>
    <w:rsid w:val="00317E64"/>
    <w:rsid w:val="0032246E"/>
    <w:rsid w:val="0032348F"/>
    <w:rsid w:val="00323AE6"/>
    <w:rsid w:val="00324BBD"/>
    <w:rsid w:val="0033269F"/>
    <w:rsid w:val="0033344F"/>
    <w:rsid w:val="00334258"/>
    <w:rsid w:val="00342C66"/>
    <w:rsid w:val="00353D6F"/>
    <w:rsid w:val="00355FED"/>
    <w:rsid w:val="00356B5E"/>
    <w:rsid w:val="0036120A"/>
    <w:rsid w:val="00365AFB"/>
    <w:rsid w:val="0037222A"/>
    <w:rsid w:val="003736ED"/>
    <w:rsid w:val="00374B08"/>
    <w:rsid w:val="00384588"/>
    <w:rsid w:val="00385340"/>
    <w:rsid w:val="00386301"/>
    <w:rsid w:val="00392E19"/>
    <w:rsid w:val="003A068E"/>
    <w:rsid w:val="003A0EC0"/>
    <w:rsid w:val="003A5BAD"/>
    <w:rsid w:val="003A6219"/>
    <w:rsid w:val="003B1AC7"/>
    <w:rsid w:val="003B3F02"/>
    <w:rsid w:val="003B4467"/>
    <w:rsid w:val="003B50B5"/>
    <w:rsid w:val="003B57EF"/>
    <w:rsid w:val="003B5CEC"/>
    <w:rsid w:val="003C08A4"/>
    <w:rsid w:val="003C3268"/>
    <w:rsid w:val="003C33F3"/>
    <w:rsid w:val="003C384C"/>
    <w:rsid w:val="003C4A7B"/>
    <w:rsid w:val="003E5ECD"/>
    <w:rsid w:val="003E6C8E"/>
    <w:rsid w:val="003F08B2"/>
    <w:rsid w:val="003F5F31"/>
    <w:rsid w:val="00402B05"/>
    <w:rsid w:val="00406E52"/>
    <w:rsid w:val="0041007E"/>
    <w:rsid w:val="004115F3"/>
    <w:rsid w:val="0041184E"/>
    <w:rsid w:val="0041200D"/>
    <w:rsid w:val="0041283F"/>
    <w:rsid w:val="004151E0"/>
    <w:rsid w:val="00415E47"/>
    <w:rsid w:val="0041621B"/>
    <w:rsid w:val="004169BC"/>
    <w:rsid w:val="00424105"/>
    <w:rsid w:val="00424C1B"/>
    <w:rsid w:val="0042702D"/>
    <w:rsid w:val="00433404"/>
    <w:rsid w:val="00443BC7"/>
    <w:rsid w:val="00445B19"/>
    <w:rsid w:val="00447EE8"/>
    <w:rsid w:val="00453385"/>
    <w:rsid w:val="004540FB"/>
    <w:rsid w:val="0045416E"/>
    <w:rsid w:val="00454E30"/>
    <w:rsid w:val="004560A9"/>
    <w:rsid w:val="00460252"/>
    <w:rsid w:val="00461662"/>
    <w:rsid w:val="00462B59"/>
    <w:rsid w:val="0046321A"/>
    <w:rsid w:val="00466B84"/>
    <w:rsid w:val="00466CE5"/>
    <w:rsid w:val="00470C5A"/>
    <w:rsid w:val="00470C90"/>
    <w:rsid w:val="00473298"/>
    <w:rsid w:val="004735F8"/>
    <w:rsid w:val="00474A90"/>
    <w:rsid w:val="00481B79"/>
    <w:rsid w:val="004830AB"/>
    <w:rsid w:val="0048371B"/>
    <w:rsid w:val="00485D95"/>
    <w:rsid w:val="00486C5E"/>
    <w:rsid w:val="00494328"/>
    <w:rsid w:val="00497C52"/>
    <w:rsid w:val="004A090C"/>
    <w:rsid w:val="004A21FE"/>
    <w:rsid w:val="004A3101"/>
    <w:rsid w:val="004A728A"/>
    <w:rsid w:val="004B0250"/>
    <w:rsid w:val="004B0394"/>
    <w:rsid w:val="004B04F8"/>
    <w:rsid w:val="004B2C89"/>
    <w:rsid w:val="004B7952"/>
    <w:rsid w:val="004C4A24"/>
    <w:rsid w:val="004D108E"/>
    <w:rsid w:val="004D1E87"/>
    <w:rsid w:val="004D20AB"/>
    <w:rsid w:val="004D2CDC"/>
    <w:rsid w:val="004D6415"/>
    <w:rsid w:val="004D69C2"/>
    <w:rsid w:val="004E1B50"/>
    <w:rsid w:val="004E4310"/>
    <w:rsid w:val="004E63FF"/>
    <w:rsid w:val="004E6BE2"/>
    <w:rsid w:val="004E72FB"/>
    <w:rsid w:val="004F4B2F"/>
    <w:rsid w:val="004F5483"/>
    <w:rsid w:val="004F5CD5"/>
    <w:rsid w:val="004F7101"/>
    <w:rsid w:val="004F73C4"/>
    <w:rsid w:val="00502DF3"/>
    <w:rsid w:val="00503516"/>
    <w:rsid w:val="005158C0"/>
    <w:rsid w:val="00517B83"/>
    <w:rsid w:val="00520805"/>
    <w:rsid w:val="00520A38"/>
    <w:rsid w:val="0052153F"/>
    <w:rsid w:val="005217D7"/>
    <w:rsid w:val="005232DD"/>
    <w:rsid w:val="005257A6"/>
    <w:rsid w:val="00531C78"/>
    <w:rsid w:val="00540D42"/>
    <w:rsid w:val="005417D3"/>
    <w:rsid w:val="00542F1E"/>
    <w:rsid w:val="00550D63"/>
    <w:rsid w:val="00550E2A"/>
    <w:rsid w:val="00550F53"/>
    <w:rsid w:val="00551751"/>
    <w:rsid w:val="00551F52"/>
    <w:rsid w:val="00552530"/>
    <w:rsid w:val="00552646"/>
    <w:rsid w:val="00556001"/>
    <w:rsid w:val="00556F64"/>
    <w:rsid w:val="0056336C"/>
    <w:rsid w:val="00563ECF"/>
    <w:rsid w:val="00564973"/>
    <w:rsid w:val="00566939"/>
    <w:rsid w:val="0057489B"/>
    <w:rsid w:val="005832E5"/>
    <w:rsid w:val="005849A3"/>
    <w:rsid w:val="00585E98"/>
    <w:rsid w:val="00585F3E"/>
    <w:rsid w:val="0058688D"/>
    <w:rsid w:val="0059026D"/>
    <w:rsid w:val="0059092A"/>
    <w:rsid w:val="00594920"/>
    <w:rsid w:val="005A0B13"/>
    <w:rsid w:val="005A380B"/>
    <w:rsid w:val="005A51D9"/>
    <w:rsid w:val="005A5D91"/>
    <w:rsid w:val="005A6191"/>
    <w:rsid w:val="005A6319"/>
    <w:rsid w:val="005B4400"/>
    <w:rsid w:val="005B5736"/>
    <w:rsid w:val="005B6728"/>
    <w:rsid w:val="005C0905"/>
    <w:rsid w:val="005C4DC1"/>
    <w:rsid w:val="005C678A"/>
    <w:rsid w:val="005C732B"/>
    <w:rsid w:val="005D0D3D"/>
    <w:rsid w:val="005D1B9F"/>
    <w:rsid w:val="005D2032"/>
    <w:rsid w:val="005D298C"/>
    <w:rsid w:val="005D322E"/>
    <w:rsid w:val="005D3452"/>
    <w:rsid w:val="005D399B"/>
    <w:rsid w:val="005D5CD0"/>
    <w:rsid w:val="005D6639"/>
    <w:rsid w:val="005D6A58"/>
    <w:rsid w:val="005E1457"/>
    <w:rsid w:val="005E162C"/>
    <w:rsid w:val="005E1BEC"/>
    <w:rsid w:val="005E3562"/>
    <w:rsid w:val="005F1665"/>
    <w:rsid w:val="005F1817"/>
    <w:rsid w:val="005F18BE"/>
    <w:rsid w:val="005F3114"/>
    <w:rsid w:val="005F4CE7"/>
    <w:rsid w:val="005F723B"/>
    <w:rsid w:val="005F73EA"/>
    <w:rsid w:val="0060045C"/>
    <w:rsid w:val="00602316"/>
    <w:rsid w:val="006024D9"/>
    <w:rsid w:val="00602705"/>
    <w:rsid w:val="00606BD7"/>
    <w:rsid w:val="00620232"/>
    <w:rsid w:val="00624574"/>
    <w:rsid w:val="00624DD7"/>
    <w:rsid w:val="00627C68"/>
    <w:rsid w:val="00627D72"/>
    <w:rsid w:val="006305E2"/>
    <w:rsid w:val="00632A8F"/>
    <w:rsid w:val="00633876"/>
    <w:rsid w:val="00634161"/>
    <w:rsid w:val="00641369"/>
    <w:rsid w:val="00641586"/>
    <w:rsid w:val="0064305B"/>
    <w:rsid w:val="00650328"/>
    <w:rsid w:val="00650A11"/>
    <w:rsid w:val="00651598"/>
    <w:rsid w:val="00651E03"/>
    <w:rsid w:val="00652541"/>
    <w:rsid w:val="00652DB6"/>
    <w:rsid w:val="0065591F"/>
    <w:rsid w:val="00657381"/>
    <w:rsid w:val="006573AA"/>
    <w:rsid w:val="006601F6"/>
    <w:rsid w:val="006620E6"/>
    <w:rsid w:val="00662168"/>
    <w:rsid w:val="00662C2A"/>
    <w:rsid w:val="0066401C"/>
    <w:rsid w:val="0067249D"/>
    <w:rsid w:val="00672A72"/>
    <w:rsid w:val="00673A68"/>
    <w:rsid w:val="006749FA"/>
    <w:rsid w:val="0067577E"/>
    <w:rsid w:val="00677E98"/>
    <w:rsid w:val="00680540"/>
    <w:rsid w:val="0068233A"/>
    <w:rsid w:val="006827A6"/>
    <w:rsid w:val="00683122"/>
    <w:rsid w:val="00683EA3"/>
    <w:rsid w:val="0068500E"/>
    <w:rsid w:val="00686325"/>
    <w:rsid w:val="006872FC"/>
    <w:rsid w:val="00692810"/>
    <w:rsid w:val="00692974"/>
    <w:rsid w:val="00692E22"/>
    <w:rsid w:val="00693B57"/>
    <w:rsid w:val="00694846"/>
    <w:rsid w:val="00696058"/>
    <w:rsid w:val="006A27AB"/>
    <w:rsid w:val="006B2DBC"/>
    <w:rsid w:val="006B7BE4"/>
    <w:rsid w:val="006C1546"/>
    <w:rsid w:val="006C1A22"/>
    <w:rsid w:val="006C26C3"/>
    <w:rsid w:val="006C2F3E"/>
    <w:rsid w:val="006C4512"/>
    <w:rsid w:val="006C6512"/>
    <w:rsid w:val="006D0AE8"/>
    <w:rsid w:val="006D5C56"/>
    <w:rsid w:val="006D7325"/>
    <w:rsid w:val="006E0B22"/>
    <w:rsid w:val="006E4F59"/>
    <w:rsid w:val="006E6775"/>
    <w:rsid w:val="006E7183"/>
    <w:rsid w:val="006E7637"/>
    <w:rsid w:val="006E763C"/>
    <w:rsid w:val="006F0621"/>
    <w:rsid w:val="006F41DD"/>
    <w:rsid w:val="006F73B6"/>
    <w:rsid w:val="0070036B"/>
    <w:rsid w:val="00701F07"/>
    <w:rsid w:val="007027D9"/>
    <w:rsid w:val="007042CD"/>
    <w:rsid w:val="00704560"/>
    <w:rsid w:val="00704C5A"/>
    <w:rsid w:val="007069A7"/>
    <w:rsid w:val="00707058"/>
    <w:rsid w:val="007115A6"/>
    <w:rsid w:val="007122FA"/>
    <w:rsid w:val="00712D8D"/>
    <w:rsid w:val="00715870"/>
    <w:rsid w:val="00720690"/>
    <w:rsid w:val="00720EBA"/>
    <w:rsid w:val="007225F3"/>
    <w:rsid w:val="0072341E"/>
    <w:rsid w:val="007241A0"/>
    <w:rsid w:val="007250CC"/>
    <w:rsid w:val="00727247"/>
    <w:rsid w:val="00730C7C"/>
    <w:rsid w:val="00730E04"/>
    <w:rsid w:val="00732625"/>
    <w:rsid w:val="0073491A"/>
    <w:rsid w:val="00736E91"/>
    <w:rsid w:val="0073711D"/>
    <w:rsid w:val="00743EE7"/>
    <w:rsid w:val="007449F5"/>
    <w:rsid w:val="00744CD7"/>
    <w:rsid w:val="00750855"/>
    <w:rsid w:val="00751D94"/>
    <w:rsid w:val="0075214C"/>
    <w:rsid w:val="00753882"/>
    <w:rsid w:val="00756425"/>
    <w:rsid w:val="00757034"/>
    <w:rsid w:val="00757B73"/>
    <w:rsid w:val="00764329"/>
    <w:rsid w:val="00770511"/>
    <w:rsid w:val="007718FB"/>
    <w:rsid w:val="007728D3"/>
    <w:rsid w:val="00772F64"/>
    <w:rsid w:val="007777CC"/>
    <w:rsid w:val="00781D8E"/>
    <w:rsid w:val="00782809"/>
    <w:rsid w:val="0078372C"/>
    <w:rsid w:val="00783889"/>
    <w:rsid w:val="00783971"/>
    <w:rsid w:val="007842D1"/>
    <w:rsid w:val="007858C8"/>
    <w:rsid w:val="00785E60"/>
    <w:rsid w:val="007879CE"/>
    <w:rsid w:val="00787E12"/>
    <w:rsid w:val="00790787"/>
    <w:rsid w:val="00791D80"/>
    <w:rsid w:val="007932AC"/>
    <w:rsid w:val="00793B37"/>
    <w:rsid w:val="00795E14"/>
    <w:rsid w:val="00795FE6"/>
    <w:rsid w:val="0079739F"/>
    <w:rsid w:val="00797874"/>
    <w:rsid w:val="007A097D"/>
    <w:rsid w:val="007A3601"/>
    <w:rsid w:val="007A4720"/>
    <w:rsid w:val="007A615D"/>
    <w:rsid w:val="007A6E66"/>
    <w:rsid w:val="007A7EB1"/>
    <w:rsid w:val="007B0FD0"/>
    <w:rsid w:val="007B3DDD"/>
    <w:rsid w:val="007B4100"/>
    <w:rsid w:val="007C1F46"/>
    <w:rsid w:val="007C26C4"/>
    <w:rsid w:val="007C4B9A"/>
    <w:rsid w:val="007C7F09"/>
    <w:rsid w:val="007D0D6A"/>
    <w:rsid w:val="007D289E"/>
    <w:rsid w:val="007D5194"/>
    <w:rsid w:val="007E325F"/>
    <w:rsid w:val="007E6597"/>
    <w:rsid w:val="007F013C"/>
    <w:rsid w:val="007F2D6C"/>
    <w:rsid w:val="007F3CF8"/>
    <w:rsid w:val="007F651C"/>
    <w:rsid w:val="0080032B"/>
    <w:rsid w:val="008039C5"/>
    <w:rsid w:val="00804887"/>
    <w:rsid w:val="00805A63"/>
    <w:rsid w:val="00807A56"/>
    <w:rsid w:val="00813267"/>
    <w:rsid w:val="00814C02"/>
    <w:rsid w:val="00815D46"/>
    <w:rsid w:val="0082364E"/>
    <w:rsid w:val="00823DC4"/>
    <w:rsid w:val="00824B05"/>
    <w:rsid w:val="00826AF2"/>
    <w:rsid w:val="008274E3"/>
    <w:rsid w:val="0082790B"/>
    <w:rsid w:val="00827E3B"/>
    <w:rsid w:val="0083416E"/>
    <w:rsid w:val="00836004"/>
    <w:rsid w:val="00842E3C"/>
    <w:rsid w:val="00847EB8"/>
    <w:rsid w:val="00850218"/>
    <w:rsid w:val="008528E8"/>
    <w:rsid w:val="008534E8"/>
    <w:rsid w:val="00853527"/>
    <w:rsid w:val="00853833"/>
    <w:rsid w:val="0085438A"/>
    <w:rsid w:val="0085472A"/>
    <w:rsid w:val="00857299"/>
    <w:rsid w:val="00860A5F"/>
    <w:rsid w:val="00865FEE"/>
    <w:rsid w:val="00874785"/>
    <w:rsid w:val="00874C84"/>
    <w:rsid w:val="00875142"/>
    <w:rsid w:val="008812DE"/>
    <w:rsid w:val="00882970"/>
    <w:rsid w:val="00884B84"/>
    <w:rsid w:val="00885818"/>
    <w:rsid w:val="00886AC7"/>
    <w:rsid w:val="00893F9E"/>
    <w:rsid w:val="008A1777"/>
    <w:rsid w:val="008A2272"/>
    <w:rsid w:val="008A23A7"/>
    <w:rsid w:val="008A50F5"/>
    <w:rsid w:val="008A58EC"/>
    <w:rsid w:val="008B0165"/>
    <w:rsid w:val="008B4C2C"/>
    <w:rsid w:val="008B4CB6"/>
    <w:rsid w:val="008B597C"/>
    <w:rsid w:val="008C103B"/>
    <w:rsid w:val="008C5B0B"/>
    <w:rsid w:val="008C69CD"/>
    <w:rsid w:val="008D0A84"/>
    <w:rsid w:val="008D36FD"/>
    <w:rsid w:val="008D5E2E"/>
    <w:rsid w:val="008D73ED"/>
    <w:rsid w:val="008E2266"/>
    <w:rsid w:val="008E2A37"/>
    <w:rsid w:val="008E36B2"/>
    <w:rsid w:val="008E750E"/>
    <w:rsid w:val="008F054C"/>
    <w:rsid w:val="008F1C88"/>
    <w:rsid w:val="008F1D2C"/>
    <w:rsid w:val="008F2269"/>
    <w:rsid w:val="0090371B"/>
    <w:rsid w:val="009111C1"/>
    <w:rsid w:val="009112F6"/>
    <w:rsid w:val="00911D8E"/>
    <w:rsid w:val="00911ECD"/>
    <w:rsid w:val="0091260B"/>
    <w:rsid w:val="00915D26"/>
    <w:rsid w:val="0092099D"/>
    <w:rsid w:val="00920AB6"/>
    <w:rsid w:val="00923095"/>
    <w:rsid w:val="00925513"/>
    <w:rsid w:val="00925D05"/>
    <w:rsid w:val="00933BA3"/>
    <w:rsid w:val="009359DB"/>
    <w:rsid w:val="009368D4"/>
    <w:rsid w:val="009416BA"/>
    <w:rsid w:val="00945B50"/>
    <w:rsid w:val="00947100"/>
    <w:rsid w:val="00947117"/>
    <w:rsid w:val="009504CC"/>
    <w:rsid w:val="00951BFC"/>
    <w:rsid w:val="00951E6B"/>
    <w:rsid w:val="009538D7"/>
    <w:rsid w:val="00953C0B"/>
    <w:rsid w:val="0096086B"/>
    <w:rsid w:val="0096287E"/>
    <w:rsid w:val="00963629"/>
    <w:rsid w:val="009705DD"/>
    <w:rsid w:val="00972D5D"/>
    <w:rsid w:val="00973B43"/>
    <w:rsid w:val="0097628C"/>
    <w:rsid w:val="00976DB0"/>
    <w:rsid w:val="00980F6A"/>
    <w:rsid w:val="00984224"/>
    <w:rsid w:val="00991335"/>
    <w:rsid w:val="0099437C"/>
    <w:rsid w:val="009948E3"/>
    <w:rsid w:val="00994B33"/>
    <w:rsid w:val="0099577B"/>
    <w:rsid w:val="009A0030"/>
    <w:rsid w:val="009A13DB"/>
    <w:rsid w:val="009A15CF"/>
    <w:rsid w:val="009A3971"/>
    <w:rsid w:val="009B19D7"/>
    <w:rsid w:val="009B4341"/>
    <w:rsid w:val="009B45A8"/>
    <w:rsid w:val="009B6E4C"/>
    <w:rsid w:val="009C1108"/>
    <w:rsid w:val="009C17FD"/>
    <w:rsid w:val="009C2C53"/>
    <w:rsid w:val="009C4C0A"/>
    <w:rsid w:val="009C587A"/>
    <w:rsid w:val="009C7E34"/>
    <w:rsid w:val="009D3D4C"/>
    <w:rsid w:val="009D3EB1"/>
    <w:rsid w:val="009E216C"/>
    <w:rsid w:val="009F2DE1"/>
    <w:rsid w:val="009F69CE"/>
    <w:rsid w:val="00A007D9"/>
    <w:rsid w:val="00A00D5B"/>
    <w:rsid w:val="00A02DE5"/>
    <w:rsid w:val="00A030B6"/>
    <w:rsid w:val="00A06140"/>
    <w:rsid w:val="00A07036"/>
    <w:rsid w:val="00A10846"/>
    <w:rsid w:val="00A165AD"/>
    <w:rsid w:val="00A16929"/>
    <w:rsid w:val="00A218DF"/>
    <w:rsid w:val="00A232B2"/>
    <w:rsid w:val="00A238AE"/>
    <w:rsid w:val="00A279EF"/>
    <w:rsid w:val="00A3376D"/>
    <w:rsid w:val="00A33AAF"/>
    <w:rsid w:val="00A36997"/>
    <w:rsid w:val="00A37063"/>
    <w:rsid w:val="00A455DB"/>
    <w:rsid w:val="00A47419"/>
    <w:rsid w:val="00A53B08"/>
    <w:rsid w:val="00A53B58"/>
    <w:rsid w:val="00A53E04"/>
    <w:rsid w:val="00A561BB"/>
    <w:rsid w:val="00A633CB"/>
    <w:rsid w:val="00A6489A"/>
    <w:rsid w:val="00A66630"/>
    <w:rsid w:val="00A70225"/>
    <w:rsid w:val="00A71AE7"/>
    <w:rsid w:val="00A72A6B"/>
    <w:rsid w:val="00A730F9"/>
    <w:rsid w:val="00A74F25"/>
    <w:rsid w:val="00A75652"/>
    <w:rsid w:val="00A757AF"/>
    <w:rsid w:val="00A76A94"/>
    <w:rsid w:val="00A76BC8"/>
    <w:rsid w:val="00A80C1C"/>
    <w:rsid w:val="00A81724"/>
    <w:rsid w:val="00A8337C"/>
    <w:rsid w:val="00A91D4F"/>
    <w:rsid w:val="00A94719"/>
    <w:rsid w:val="00A96354"/>
    <w:rsid w:val="00A965A2"/>
    <w:rsid w:val="00AA080A"/>
    <w:rsid w:val="00AA4433"/>
    <w:rsid w:val="00AB3295"/>
    <w:rsid w:val="00AB5365"/>
    <w:rsid w:val="00AB5781"/>
    <w:rsid w:val="00AB5F87"/>
    <w:rsid w:val="00AB640C"/>
    <w:rsid w:val="00AC280B"/>
    <w:rsid w:val="00AC2CBB"/>
    <w:rsid w:val="00AC4057"/>
    <w:rsid w:val="00AC4F37"/>
    <w:rsid w:val="00AC5612"/>
    <w:rsid w:val="00AC7943"/>
    <w:rsid w:val="00AD0E1A"/>
    <w:rsid w:val="00AD156A"/>
    <w:rsid w:val="00AD3F9D"/>
    <w:rsid w:val="00AD4743"/>
    <w:rsid w:val="00AD533D"/>
    <w:rsid w:val="00AE4B65"/>
    <w:rsid w:val="00AE5114"/>
    <w:rsid w:val="00AE5117"/>
    <w:rsid w:val="00AE78D5"/>
    <w:rsid w:val="00AF0C2C"/>
    <w:rsid w:val="00AF4664"/>
    <w:rsid w:val="00AF58C0"/>
    <w:rsid w:val="00B0091F"/>
    <w:rsid w:val="00B01808"/>
    <w:rsid w:val="00B03339"/>
    <w:rsid w:val="00B03683"/>
    <w:rsid w:val="00B04161"/>
    <w:rsid w:val="00B05195"/>
    <w:rsid w:val="00B05608"/>
    <w:rsid w:val="00B06203"/>
    <w:rsid w:val="00B168B3"/>
    <w:rsid w:val="00B16D72"/>
    <w:rsid w:val="00B175E8"/>
    <w:rsid w:val="00B21F80"/>
    <w:rsid w:val="00B233F2"/>
    <w:rsid w:val="00B23699"/>
    <w:rsid w:val="00B250D1"/>
    <w:rsid w:val="00B260EF"/>
    <w:rsid w:val="00B268C9"/>
    <w:rsid w:val="00B27ADE"/>
    <w:rsid w:val="00B30109"/>
    <w:rsid w:val="00B30665"/>
    <w:rsid w:val="00B30E42"/>
    <w:rsid w:val="00B31465"/>
    <w:rsid w:val="00B37A6D"/>
    <w:rsid w:val="00B42335"/>
    <w:rsid w:val="00B44D08"/>
    <w:rsid w:val="00B4502D"/>
    <w:rsid w:val="00B45234"/>
    <w:rsid w:val="00B46C0D"/>
    <w:rsid w:val="00B46C45"/>
    <w:rsid w:val="00B50207"/>
    <w:rsid w:val="00B51453"/>
    <w:rsid w:val="00B51581"/>
    <w:rsid w:val="00B52CFF"/>
    <w:rsid w:val="00B5478A"/>
    <w:rsid w:val="00B55A1D"/>
    <w:rsid w:val="00B62E4A"/>
    <w:rsid w:val="00B65F8C"/>
    <w:rsid w:val="00B70643"/>
    <w:rsid w:val="00B73034"/>
    <w:rsid w:val="00B749A5"/>
    <w:rsid w:val="00B74EE5"/>
    <w:rsid w:val="00B76DFC"/>
    <w:rsid w:val="00B8016B"/>
    <w:rsid w:val="00B81D47"/>
    <w:rsid w:val="00B841E3"/>
    <w:rsid w:val="00B871F3"/>
    <w:rsid w:val="00B90C00"/>
    <w:rsid w:val="00B9141A"/>
    <w:rsid w:val="00B928CB"/>
    <w:rsid w:val="00B9403F"/>
    <w:rsid w:val="00B96114"/>
    <w:rsid w:val="00BA046F"/>
    <w:rsid w:val="00BA3C55"/>
    <w:rsid w:val="00BA61B1"/>
    <w:rsid w:val="00BA7439"/>
    <w:rsid w:val="00BB4BF1"/>
    <w:rsid w:val="00BB5EE9"/>
    <w:rsid w:val="00BC00AE"/>
    <w:rsid w:val="00BC70F1"/>
    <w:rsid w:val="00BD5B9D"/>
    <w:rsid w:val="00BD5BE1"/>
    <w:rsid w:val="00BE2305"/>
    <w:rsid w:val="00BE2928"/>
    <w:rsid w:val="00BE5039"/>
    <w:rsid w:val="00BE57D5"/>
    <w:rsid w:val="00BE718F"/>
    <w:rsid w:val="00BF051A"/>
    <w:rsid w:val="00BF100B"/>
    <w:rsid w:val="00BF1E53"/>
    <w:rsid w:val="00BF24D0"/>
    <w:rsid w:val="00BF2FE0"/>
    <w:rsid w:val="00BF4C37"/>
    <w:rsid w:val="00C012A2"/>
    <w:rsid w:val="00C025EA"/>
    <w:rsid w:val="00C03E8F"/>
    <w:rsid w:val="00C056F1"/>
    <w:rsid w:val="00C1227D"/>
    <w:rsid w:val="00C14ED6"/>
    <w:rsid w:val="00C16D67"/>
    <w:rsid w:val="00C205D5"/>
    <w:rsid w:val="00C20FB7"/>
    <w:rsid w:val="00C223B7"/>
    <w:rsid w:val="00C223CD"/>
    <w:rsid w:val="00C2571B"/>
    <w:rsid w:val="00C272FB"/>
    <w:rsid w:val="00C37720"/>
    <w:rsid w:val="00C41864"/>
    <w:rsid w:val="00C42FE4"/>
    <w:rsid w:val="00C4457A"/>
    <w:rsid w:val="00C450E9"/>
    <w:rsid w:val="00C45C85"/>
    <w:rsid w:val="00C54109"/>
    <w:rsid w:val="00C54A3F"/>
    <w:rsid w:val="00C56C27"/>
    <w:rsid w:val="00C603D8"/>
    <w:rsid w:val="00C626E9"/>
    <w:rsid w:val="00C63A7A"/>
    <w:rsid w:val="00C64E75"/>
    <w:rsid w:val="00C71C57"/>
    <w:rsid w:val="00C71DB0"/>
    <w:rsid w:val="00C7312A"/>
    <w:rsid w:val="00C75511"/>
    <w:rsid w:val="00C77ECB"/>
    <w:rsid w:val="00C8018A"/>
    <w:rsid w:val="00C82E71"/>
    <w:rsid w:val="00C85DD2"/>
    <w:rsid w:val="00C87450"/>
    <w:rsid w:val="00C95DEB"/>
    <w:rsid w:val="00C961D5"/>
    <w:rsid w:val="00C96D7D"/>
    <w:rsid w:val="00CA17CF"/>
    <w:rsid w:val="00CA24E6"/>
    <w:rsid w:val="00CA303B"/>
    <w:rsid w:val="00CA6C14"/>
    <w:rsid w:val="00CB0898"/>
    <w:rsid w:val="00CB0BD3"/>
    <w:rsid w:val="00CB0F33"/>
    <w:rsid w:val="00CB19D7"/>
    <w:rsid w:val="00CB31C0"/>
    <w:rsid w:val="00CB322A"/>
    <w:rsid w:val="00CB3500"/>
    <w:rsid w:val="00CB498A"/>
    <w:rsid w:val="00CB5839"/>
    <w:rsid w:val="00CB62C4"/>
    <w:rsid w:val="00CC6CC1"/>
    <w:rsid w:val="00CC7969"/>
    <w:rsid w:val="00CD1010"/>
    <w:rsid w:val="00CD117E"/>
    <w:rsid w:val="00CD16FC"/>
    <w:rsid w:val="00CD1D78"/>
    <w:rsid w:val="00CD3766"/>
    <w:rsid w:val="00CD4A68"/>
    <w:rsid w:val="00CD50AD"/>
    <w:rsid w:val="00CD5A7D"/>
    <w:rsid w:val="00CE31AD"/>
    <w:rsid w:val="00CE6E64"/>
    <w:rsid w:val="00CF3826"/>
    <w:rsid w:val="00CF4BB0"/>
    <w:rsid w:val="00CF60A9"/>
    <w:rsid w:val="00D008DE"/>
    <w:rsid w:val="00D008F5"/>
    <w:rsid w:val="00D04B3A"/>
    <w:rsid w:val="00D10066"/>
    <w:rsid w:val="00D1087A"/>
    <w:rsid w:val="00D13827"/>
    <w:rsid w:val="00D147F4"/>
    <w:rsid w:val="00D17523"/>
    <w:rsid w:val="00D22A7A"/>
    <w:rsid w:val="00D237CF"/>
    <w:rsid w:val="00D23A66"/>
    <w:rsid w:val="00D23D70"/>
    <w:rsid w:val="00D30B3A"/>
    <w:rsid w:val="00D329BE"/>
    <w:rsid w:val="00D3567E"/>
    <w:rsid w:val="00D36FA6"/>
    <w:rsid w:val="00D3798C"/>
    <w:rsid w:val="00D45984"/>
    <w:rsid w:val="00D4693E"/>
    <w:rsid w:val="00D46C99"/>
    <w:rsid w:val="00D56B7F"/>
    <w:rsid w:val="00D63A76"/>
    <w:rsid w:val="00D64B71"/>
    <w:rsid w:val="00D66474"/>
    <w:rsid w:val="00D715ED"/>
    <w:rsid w:val="00D756EC"/>
    <w:rsid w:val="00D759E4"/>
    <w:rsid w:val="00D75CFC"/>
    <w:rsid w:val="00D8167B"/>
    <w:rsid w:val="00D830BF"/>
    <w:rsid w:val="00D8489E"/>
    <w:rsid w:val="00D848A0"/>
    <w:rsid w:val="00D85AF6"/>
    <w:rsid w:val="00D874EA"/>
    <w:rsid w:val="00D8783E"/>
    <w:rsid w:val="00D878AA"/>
    <w:rsid w:val="00D933F2"/>
    <w:rsid w:val="00DA4914"/>
    <w:rsid w:val="00DA5C16"/>
    <w:rsid w:val="00DA6929"/>
    <w:rsid w:val="00DA6F81"/>
    <w:rsid w:val="00DB0266"/>
    <w:rsid w:val="00DB1B08"/>
    <w:rsid w:val="00DB2881"/>
    <w:rsid w:val="00DB2886"/>
    <w:rsid w:val="00DB4C49"/>
    <w:rsid w:val="00DB7A2F"/>
    <w:rsid w:val="00DC0845"/>
    <w:rsid w:val="00DC398F"/>
    <w:rsid w:val="00DC459B"/>
    <w:rsid w:val="00DC4D0D"/>
    <w:rsid w:val="00DC66F8"/>
    <w:rsid w:val="00DD1FC7"/>
    <w:rsid w:val="00DD21A1"/>
    <w:rsid w:val="00DD30F7"/>
    <w:rsid w:val="00DD6DE5"/>
    <w:rsid w:val="00DE2185"/>
    <w:rsid w:val="00DE29C6"/>
    <w:rsid w:val="00DE3FBE"/>
    <w:rsid w:val="00DE463C"/>
    <w:rsid w:val="00DE517B"/>
    <w:rsid w:val="00DE617A"/>
    <w:rsid w:val="00DE61DC"/>
    <w:rsid w:val="00DE69EE"/>
    <w:rsid w:val="00DF24D2"/>
    <w:rsid w:val="00DF3272"/>
    <w:rsid w:val="00DF413F"/>
    <w:rsid w:val="00DF6052"/>
    <w:rsid w:val="00E01D45"/>
    <w:rsid w:val="00E04EE1"/>
    <w:rsid w:val="00E06CE2"/>
    <w:rsid w:val="00E173C1"/>
    <w:rsid w:val="00E20017"/>
    <w:rsid w:val="00E20C81"/>
    <w:rsid w:val="00E20EF5"/>
    <w:rsid w:val="00E224EE"/>
    <w:rsid w:val="00E231A6"/>
    <w:rsid w:val="00E2656A"/>
    <w:rsid w:val="00E34068"/>
    <w:rsid w:val="00E34316"/>
    <w:rsid w:val="00E36622"/>
    <w:rsid w:val="00E3733B"/>
    <w:rsid w:val="00E410D5"/>
    <w:rsid w:val="00E4233F"/>
    <w:rsid w:val="00E45498"/>
    <w:rsid w:val="00E464E0"/>
    <w:rsid w:val="00E4751F"/>
    <w:rsid w:val="00E502F8"/>
    <w:rsid w:val="00E556D2"/>
    <w:rsid w:val="00E62AF1"/>
    <w:rsid w:val="00E63E1A"/>
    <w:rsid w:val="00E64D1F"/>
    <w:rsid w:val="00E67425"/>
    <w:rsid w:val="00E70337"/>
    <w:rsid w:val="00E71171"/>
    <w:rsid w:val="00E73568"/>
    <w:rsid w:val="00E73BB2"/>
    <w:rsid w:val="00E73BE6"/>
    <w:rsid w:val="00E8088E"/>
    <w:rsid w:val="00E81097"/>
    <w:rsid w:val="00E82486"/>
    <w:rsid w:val="00E84E62"/>
    <w:rsid w:val="00E84F27"/>
    <w:rsid w:val="00E8584F"/>
    <w:rsid w:val="00E952CD"/>
    <w:rsid w:val="00E95DC4"/>
    <w:rsid w:val="00E97D9B"/>
    <w:rsid w:val="00EA04B1"/>
    <w:rsid w:val="00EA103A"/>
    <w:rsid w:val="00EA1FD7"/>
    <w:rsid w:val="00EA3503"/>
    <w:rsid w:val="00EA4C32"/>
    <w:rsid w:val="00EA7EFD"/>
    <w:rsid w:val="00EB1079"/>
    <w:rsid w:val="00EB198F"/>
    <w:rsid w:val="00EB248E"/>
    <w:rsid w:val="00EB3BD8"/>
    <w:rsid w:val="00EB7495"/>
    <w:rsid w:val="00EB7852"/>
    <w:rsid w:val="00EC0564"/>
    <w:rsid w:val="00EC23D7"/>
    <w:rsid w:val="00EC4BDF"/>
    <w:rsid w:val="00ED1129"/>
    <w:rsid w:val="00ED26E9"/>
    <w:rsid w:val="00ED5F3A"/>
    <w:rsid w:val="00EE0065"/>
    <w:rsid w:val="00EE2059"/>
    <w:rsid w:val="00EE552F"/>
    <w:rsid w:val="00EE569F"/>
    <w:rsid w:val="00EE58BA"/>
    <w:rsid w:val="00EF4AB9"/>
    <w:rsid w:val="00EF4EE2"/>
    <w:rsid w:val="00EF5F7B"/>
    <w:rsid w:val="00EF6B2F"/>
    <w:rsid w:val="00EF6E5C"/>
    <w:rsid w:val="00EF71A6"/>
    <w:rsid w:val="00EF7E8B"/>
    <w:rsid w:val="00F0136A"/>
    <w:rsid w:val="00F039E4"/>
    <w:rsid w:val="00F06052"/>
    <w:rsid w:val="00F11B87"/>
    <w:rsid w:val="00F1752B"/>
    <w:rsid w:val="00F20F51"/>
    <w:rsid w:val="00F266FC"/>
    <w:rsid w:val="00F31354"/>
    <w:rsid w:val="00F3501F"/>
    <w:rsid w:val="00F352C7"/>
    <w:rsid w:val="00F36A14"/>
    <w:rsid w:val="00F37A40"/>
    <w:rsid w:val="00F37B30"/>
    <w:rsid w:val="00F40FAD"/>
    <w:rsid w:val="00F4372F"/>
    <w:rsid w:val="00F4447D"/>
    <w:rsid w:val="00F470A3"/>
    <w:rsid w:val="00F512FB"/>
    <w:rsid w:val="00F538A5"/>
    <w:rsid w:val="00F55A1B"/>
    <w:rsid w:val="00F55F5A"/>
    <w:rsid w:val="00F5630A"/>
    <w:rsid w:val="00F57842"/>
    <w:rsid w:val="00F62FCD"/>
    <w:rsid w:val="00F63636"/>
    <w:rsid w:val="00F65E51"/>
    <w:rsid w:val="00F70498"/>
    <w:rsid w:val="00F72314"/>
    <w:rsid w:val="00F746E4"/>
    <w:rsid w:val="00F777CE"/>
    <w:rsid w:val="00F83AB5"/>
    <w:rsid w:val="00F84546"/>
    <w:rsid w:val="00F85F26"/>
    <w:rsid w:val="00F87576"/>
    <w:rsid w:val="00F93283"/>
    <w:rsid w:val="00F97CE6"/>
    <w:rsid w:val="00FA02D4"/>
    <w:rsid w:val="00FA1DB2"/>
    <w:rsid w:val="00FA23BF"/>
    <w:rsid w:val="00FA28CF"/>
    <w:rsid w:val="00FA2AE8"/>
    <w:rsid w:val="00FA2FAB"/>
    <w:rsid w:val="00FA5D6A"/>
    <w:rsid w:val="00FA78C5"/>
    <w:rsid w:val="00FA7E11"/>
    <w:rsid w:val="00FB2B33"/>
    <w:rsid w:val="00FB5594"/>
    <w:rsid w:val="00FB7C1A"/>
    <w:rsid w:val="00FC704A"/>
    <w:rsid w:val="00FC7417"/>
    <w:rsid w:val="00FD1085"/>
    <w:rsid w:val="00FD144D"/>
    <w:rsid w:val="00FD19AD"/>
    <w:rsid w:val="00FD3F86"/>
    <w:rsid w:val="00FD686E"/>
    <w:rsid w:val="00FD6F8D"/>
    <w:rsid w:val="00FE03AA"/>
    <w:rsid w:val="00FE047B"/>
    <w:rsid w:val="00FE0EF7"/>
    <w:rsid w:val="00FE192F"/>
    <w:rsid w:val="00FE2B01"/>
    <w:rsid w:val="00FE4323"/>
    <w:rsid w:val="00FE43BB"/>
    <w:rsid w:val="00FE4FF4"/>
    <w:rsid w:val="00FE634E"/>
    <w:rsid w:val="00FE7C44"/>
    <w:rsid w:val="00FF0B90"/>
    <w:rsid w:val="00FF61E4"/>
    <w:rsid w:val="00FF6D9C"/>
    <w:rsid w:val="00FF71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FB15B"/>
  <w15:docId w15:val="{561819EC-159D-4F02-9AEC-94BF422D7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uiPriority="9" w:qFormat="1"/>
    <w:lsdException w:name="heading 3" w:locked="1" w:qFormat="1"/>
    <w:lsdException w:name="heading 4" w:locked="1" w:semiHidden="1" w:unhideWhenUs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iPriority="99" w:unhideWhenUsed="1"/>
    <w:lsdException w:name="header" w:locked="1" w:semiHidden="1" w:uiPriority="99" w:unhideWhenUsed="1"/>
    <w:lsdException w:name="footer" w:locked="1"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locked="1"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34258"/>
    <w:rPr>
      <w:rFonts w:ascii="Times New Roman" w:hAnsi="Times New Roman"/>
      <w:sz w:val="24"/>
    </w:rPr>
  </w:style>
  <w:style w:type="paragraph" w:styleId="10">
    <w:name w:val="heading 1"/>
    <w:aliases w:val="1,h1,Header 1"/>
    <w:basedOn w:val="a0"/>
    <w:next w:val="a0"/>
    <w:link w:val="11"/>
    <w:uiPriority w:val="9"/>
    <w:qFormat/>
    <w:rsid w:val="00334258"/>
    <w:pPr>
      <w:keepNext/>
      <w:jc w:val="both"/>
      <w:outlineLvl w:val="0"/>
    </w:pPr>
    <w:rPr>
      <w:b/>
      <w:sz w:val="18"/>
    </w:rPr>
  </w:style>
  <w:style w:type="paragraph" w:styleId="2">
    <w:name w:val="heading 2"/>
    <w:aliases w:val="h2,2,Header 2,L1 Heading 2"/>
    <w:basedOn w:val="a0"/>
    <w:next w:val="a0"/>
    <w:link w:val="20"/>
    <w:uiPriority w:val="9"/>
    <w:qFormat/>
    <w:rsid w:val="00334258"/>
    <w:pPr>
      <w:keepNext/>
      <w:jc w:val="center"/>
      <w:outlineLvl w:val="1"/>
    </w:pPr>
    <w:rPr>
      <w:b/>
      <w:sz w:val="20"/>
    </w:rPr>
  </w:style>
  <w:style w:type="paragraph" w:styleId="3">
    <w:name w:val="heading 3"/>
    <w:basedOn w:val="a0"/>
    <w:next w:val="a0"/>
    <w:link w:val="30"/>
    <w:qFormat/>
    <w:rsid w:val="00334258"/>
    <w:pPr>
      <w:keepNext/>
      <w:jc w:val="both"/>
      <w:outlineLvl w:val="2"/>
    </w:pPr>
    <w:rPr>
      <w:b/>
      <w:sz w:val="20"/>
    </w:rPr>
  </w:style>
  <w:style w:type="paragraph" w:styleId="5">
    <w:name w:val="heading 5"/>
    <w:basedOn w:val="a0"/>
    <w:next w:val="a0"/>
    <w:link w:val="50"/>
    <w:qFormat/>
    <w:rsid w:val="002C7DB7"/>
    <w:pPr>
      <w:keepNext/>
      <w:keepLines/>
      <w:spacing w:before="200"/>
      <w:outlineLvl w:val="4"/>
    </w:pPr>
    <w:rPr>
      <w:rFonts w:ascii="Cambria" w:hAnsi="Cambria"/>
      <w:color w:val="243F60"/>
    </w:rPr>
  </w:style>
  <w:style w:type="paragraph" w:styleId="6">
    <w:name w:val="heading 6"/>
    <w:basedOn w:val="a0"/>
    <w:next w:val="a0"/>
    <w:link w:val="60"/>
    <w:qFormat/>
    <w:rsid w:val="00334258"/>
    <w:pPr>
      <w:keepNext/>
      <w:jc w:val="center"/>
      <w:outlineLvl w:val="5"/>
    </w:pPr>
    <w:rPr>
      <w:b/>
    </w:rPr>
  </w:style>
  <w:style w:type="paragraph" w:styleId="7">
    <w:name w:val="heading 7"/>
    <w:basedOn w:val="a0"/>
    <w:next w:val="a0"/>
    <w:link w:val="70"/>
    <w:qFormat/>
    <w:rsid w:val="00EC0564"/>
    <w:pPr>
      <w:tabs>
        <w:tab w:val="num" w:pos="0"/>
      </w:tabs>
      <w:spacing w:before="240" w:after="60"/>
      <w:jc w:val="both"/>
      <w:outlineLvl w:val="6"/>
    </w:pPr>
    <w:rPr>
      <w:rFonts w:ascii="Arial" w:hAnsi="Arial"/>
      <w:sz w:val="20"/>
      <w:lang w:val="en-GB" w:eastAsia="en-US"/>
    </w:rPr>
  </w:style>
  <w:style w:type="paragraph" w:styleId="8">
    <w:name w:val="heading 8"/>
    <w:basedOn w:val="a0"/>
    <w:next w:val="a0"/>
    <w:link w:val="80"/>
    <w:qFormat/>
    <w:rsid w:val="00334258"/>
    <w:pPr>
      <w:keepNext/>
      <w:jc w:val="center"/>
      <w:outlineLvl w:val="7"/>
    </w:pPr>
    <w:rPr>
      <w:b/>
      <w:sz w:val="22"/>
    </w:rPr>
  </w:style>
  <w:style w:type="paragraph" w:styleId="9">
    <w:name w:val="heading 9"/>
    <w:basedOn w:val="a0"/>
    <w:next w:val="a0"/>
    <w:link w:val="90"/>
    <w:qFormat/>
    <w:rsid w:val="00334258"/>
    <w:pPr>
      <w:keepNext/>
      <w:ind w:left="360"/>
      <w:jc w:val="center"/>
      <w:outlineLvl w:val="8"/>
    </w:pPr>
    <w:rPr>
      <w:rFonts w:ascii="Verdana" w:hAnsi="Verdana"/>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1 Знак,h1 Знак,Header 1 Знак"/>
    <w:basedOn w:val="a1"/>
    <w:link w:val="10"/>
    <w:uiPriority w:val="9"/>
    <w:locked/>
    <w:rsid w:val="00334258"/>
    <w:rPr>
      <w:rFonts w:ascii="Times New Roman" w:hAnsi="Times New Roman" w:cs="Times New Roman"/>
      <w:b/>
      <w:sz w:val="20"/>
      <w:szCs w:val="20"/>
      <w:lang w:eastAsia="ru-RU"/>
    </w:rPr>
  </w:style>
  <w:style w:type="character" w:customStyle="1" w:styleId="20">
    <w:name w:val="Заголовок 2 Знак"/>
    <w:aliases w:val="h2 Знак,2 Знак,Header 2 Знак,L1 Heading 2 Знак"/>
    <w:basedOn w:val="a1"/>
    <w:link w:val="2"/>
    <w:uiPriority w:val="9"/>
    <w:locked/>
    <w:rsid w:val="00334258"/>
    <w:rPr>
      <w:rFonts w:ascii="Times New Roman" w:hAnsi="Times New Roman" w:cs="Times New Roman"/>
      <w:b/>
      <w:sz w:val="20"/>
      <w:szCs w:val="20"/>
      <w:lang w:eastAsia="ru-RU"/>
    </w:rPr>
  </w:style>
  <w:style w:type="character" w:customStyle="1" w:styleId="30">
    <w:name w:val="Заголовок 3 Знак"/>
    <w:basedOn w:val="a1"/>
    <w:link w:val="3"/>
    <w:locked/>
    <w:rsid w:val="00334258"/>
    <w:rPr>
      <w:rFonts w:ascii="Times New Roman" w:hAnsi="Times New Roman" w:cs="Times New Roman"/>
      <w:b/>
      <w:sz w:val="20"/>
      <w:szCs w:val="20"/>
      <w:lang w:eastAsia="ru-RU"/>
    </w:rPr>
  </w:style>
  <w:style w:type="character" w:customStyle="1" w:styleId="60">
    <w:name w:val="Заголовок 6 Знак"/>
    <w:basedOn w:val="a1"/>
    <w:link w:val="6"/>
    <w:locked/>
    <w:rsid w:val="00334258"/>
    <w:rPr>
      <w:rFonts w:ascii="Times New Roman" w:hAnsi="Times New Roman" w:cs="Times New Roman"/>
      <w:b/>
      <w:sz w:val="20"/>
      <w:szCs w:val="20"/>
      <w:lang w:eastAsia="ru-RU"/>
    </w:rPr>
  </w:style>
  <w:style w:type="character" w:customStyle="1" w:styleId="80">
    <w:name w:val="Заголовок 8 Знак"/>
    <w:basedOn w:val="a1"/>
    <w:link w:val="8"/>
    <w:locked/>
    <w:rsid w:val="00334258"/>
    <w:rPr>
      <w:rFonts w:ascii="Times New Roman" w:hAnsi="Times New Roman" w:cs="Times New Roman"/>
      <w:b/>
      <w:sz w:val="20"/>
      <w:szCs w:val="20"/>
      <w:lang w:eastAsia="ru-RU"/>
    </w:rPr>
  </w:style>
  <w:style w:type="character" w:customStyle="1" w:styleId="90">
    <w:name w:val="Заголовок 9 Знак"/>
    <w:basedOn w:val="a1"/>
    <w:link w:val="9"/>
    <w:locked/>
    <w:rsid w:val="00334258"/>
    <w:rPr>
      <w:rFonts w:ascii="Verdana" w:hAnsi="Verdana" w:cs="Times New Roman"/>
      <w:b/>
      <w:sz w:val="20"/>
      <w:szCs w:val="20"/>
      <w:lang w:eastAsia="ru-RU"/>
    </w:rPr>
  </w:style>
  <w:style w:type="paragraph" w:styleId="a4">
    <w:name w:val="Body Text"/>
    <w:aliases w:val="Основной текст Знак Знак"/>
    <w:basedOn w:val="a0"/>
    <w:link w:val="a5"/>
    <w:rsid w:val="00334258"/>
    <w:pPr>
      <w:jc w:val="both"/>
    </w:pPr>
    <w:rPr>
      <w:b/>
      <w:sz w:val="18"/>
    </w:rPr>
  </w:style>
  <w:style w:type="character" w:customStyle="1" w:styleId="a5">
    <w:name w:val="Основной текст Знак"/>
    <w:aliases w:val="Основной текст Знак Знак Знак"/>
    <w:basedOn w:val="a1"/>
    <w:link w:val="a4"/>
    <w:locked/>
    <w:rsid w:val="00334258"/>
    <w:rPr>
      <w:rFonts w:ascii="Times New Roman" w:hAnsi="Times New Roman" w:cs="Times New Roman"/>
      <w:b/>
      <w:sz w:val="20"/>
      <w:szCs w:val="20"/>
      <w:lang w:eastAsia="ru-RU"/>
    </w:rPr>
  </w:style>
  <w:style w:type="paragraph" w:styleId="a6">
    <w:name w:val="footer"/>
    <w:basedOn w:val="a0"/>
    <w:link w:val="a7"/>
    <w:rsid w:val="00334258"/>
    <w:pPr>
      <w:tabs>
        <w:tab w:val="center" w:pos="4153"/>
        <w:tab w:val="right" w:pos="8306"/>
      </w:tabs>
    </w:pPr>
  </w:style>
  <w:style w:type="character" w:customStyle="1" w:styleId="a7">
    <w:name w:val="Нижний колонтитул Знак"/>
    <w:basedOn w:val="a1"/>
    <w:link w:val="a6"/>
    <w:locked/>
    <w:rsid w:val="00334258"/>
    <w:rPr>
      <w:rFonts w:ascii="Times New Roman" w:hAnsi="Times New Roman" w:cs="Times New Roman"/>
      <w:sz w:val="20"/>
      <w:szCs w:val="20"/>
      <w:lang w:eastAsia="ru-RU"/>
    </w:rPr>
  </w:style>
  <w:style w:type="character" w:styleId="a8">
    <w:name w:val="page number"/>
    <w:basedOn w:val="a1"/>
    <w:rsid w:val="00334258"/>
    <w:rPr>
      <w:rFonts w:cs="Times New Roman"/>
    </w:rPr>
  </w:style>
  <w:style w:type="paragraph" w:styleId="a9">
    <w:name w:val="Body Text Indent"/>
    <w:basedOn w:val="a0"/>
    <w:link w:val="aa"/>
    <w:rsid w:val="00334258"/>
    <w:pPr>
      <w:ind w:firstLine="567"/>
      <w:jc w:val="both"/>
    </w:pPr>
    <w:rPr>
      <w:b/>
      <w:sz w:val="18"/>
    </w:rPr>
  </w:style>
  <w:style w:type="character" w:customStyle="1" w:styleId="aa">
    <w:name w:val="Основной текст с отступом Знак"/>
    <w:basedOn w:val="a1"/>
    <w:link w:val="a9"/>
    <w:locked/>
    <w:rsid w:val="00334258"/>
    <w:rPr>
      <w:rFonts w:ascii="Times New Roman" w:hAnsi="Times New Roman" w:cs="Times New Roman"/>
      <w:b/>
      <w:sz w:val="20"/>
      <w:szCs w:val="20"/>
      <w:lang w:eastAsia="ru-RU"/>
    </w:rPr>
  </w:style>
  <w:style w:type="paragraph" w:styleId="ab">
    <w:name w:val="header"/>
    <w:basedOn w:val="a0"/>
    <w:link w:val="ac"/>
    <w:uiPriority w:val="99"/>
    <w:rsid w:val="00334258"/>
    <w:pPr>
      <w:tabs>
        <w:tab w:val="center" w:pos="4153"/>
        <w:tab w:val="right" w:pos="8306"/>
      </w:tabs>
    </w:pPr>
  </w:style>
  <w:style w:type="character" w:customStyle="1" w:styleId="ac">
    <w:name w:val="Верхний колонтитул Знак"/>
    <w:basedOn w:val="a1"/>
    <w:link w:val="ab"/>
    <w:uiPriority w:val="99"/>
    <w:locked/>
    <w:rsid w:val="00334258"/>
    <w:rPr>
      <w:rFonts w:ascii="Times New Roman" w:hAnsi="Times New Roman" w:cs="Times New Roman"/>
      <w:sz w:val="20"/>
      <w:szCs w:val="20"/>
      <w:lang w:eastAsia="ru-RU"/>
    </w:rPr>
  </w:style>
  <w:style w:type="paragraph" w:customStyle="1" w:styleId="21">
    <w:name w:val="заголовок 2"/>
    <w:basedOn w:val="a0"/>
    <w:next w:val="a0"/>
    <w:rsid w:val="00334258"/>
    <w:pPr>
      <w:keepNext/>
      <w:jc w:val="both"/>
    </w:pPr>
    <w:rPr>
      <w:b/>
    </w:rPr>
  </w:style>
  <w:style w:type="paragraph" w:customStyle="1" w:styleId="Normal1">
    <w:name w:val="Normal1"/>
    <w:rsid w:val="00334258"/>
    <w:rPr>
      <w:rFonts w:ascii="Times New Roman" w:hAnsi="Times New Roman"/>
    </w:rPr>
  </w:style>
  <w:style w:type="paragraph" w:customStyle="1" w:styleId="xl24">
    <w:name w:val="xl24"/>
    <w:basedOn w:val="a0"/>
    <w:rsid w:val="00334258"/>
    <w:pPr>
      <w:pBdr>
        <w:right w:val="single" w:sz="4" w:space="0" w:color="auto"/>
      </w:pBdr>
      <w:spacing w:before="100" w:after="100"/>
    </w:pPr>
    <w:rPr>
      <w:rFonts w:ascii="Arial" w:hAnsi="Arial"/>
      <w:b/>
      <w:szCs w:val="24"/>
    </w:rPr>
  </w:style>
  <w:style w:type="paragraph" w:styleId="ad">
    <w:name w:val="caption"/>
    <w:basedOn w:val="a0"/>
    <w:next w:val="a0"/>
    <w:uiPriority w:val="35"/>
    <w:qFormat/>
    <w:rsid w:val="00334258"/>
    <w:pPr>
      <w:spacing w:before="120" w:after="120"/>
    </w:pPr>
    <w:rPr>
      <w:b/>
      <w:bCs/>
      <w:sz w:val="20"/>
    </w:rPr>
  </w:style>
  <w:style w:type="character" w:styleId="ae">
    <w:name w:val="Strong"/>
    <w:basedOn w:val="a1"/>
    <w:qFormat/>
    <w:rsid w:val="00334258"/>
    <w:rPr>
      <w:rFonts w:cs="Times New Roman"/>
      <w:b/>
      <w:bCs/>
    </w:rPr>
  </w:style>
  <w:style w:type="paragraph" w:customStyle="1" w:styleId="BodyText22">
    <w:name w:val="Body Text 22"/>
    <w:basedOn w:val="a0"/>
    <w:rsid w:val="00334258"/>
    <w:pPr>
      <w:spacing w:after="120"/>
      <w:jc w:val="both"/>
    </w:pPr>
  </w:style>
  <w:style w:type="paragraph" w:styleId="31">
    <w:name w:val="List Bullet 3"/>
    <w:basedOn w:val="a0"/>
    <w:autoRedefine/>
    <w:rsid w:val="00334258"/>
    <w:pPr>
      <w:tabs>
        <w:tab w:val="num" w:pos="720"/>
      </w:tabs>
      <w:ind w:left="720" w:hanging="720"/>
    </w:pPr>
    <w:rPr>
      <w:sz w:val="20"/>
      <w:lang w:eastAsia="en-US"/>
    </w:rPr>
  </w:style>
  <w:style w:type="paragraph" w:styleId="af">
    <w:name w:val="List Paragraph"/>
    <w:basedOn w:val="a0"/>
    <w:uiPriority w:val="34"/>
    <w:qFormat/>
    <w:rsid w:val="00CB0BD3"/>
    <w:pPr>
      <w:ind w:left="720"/>
      <w:contextualSpacing/>
    </w:pPr>
  </w:style>
  <w:style w:type="character" w:customStyle="1" w:styleId="70">
    <w:name w:val="Заголовок 7 Знак"/>
    <w:basedOn w:val="a1"/>
    <w:link w:val="7"/>
    <w:locked/>
    <w:rsid w:val="00EC0564"/>
    <w:rPr>
      <w:rFonts w:ascii="Arial" w:hAnsi="Arial" w:cs="Times New Roman"/>
      <w:sz w:val="20"/>
      <w:szCs w:val="20"/>
      <w:lang w:val="en-GB"/>
    </w:rPr>
  </w:style>
  <w:style w:type="character" w:styleId="af0">
    <w:name w:val="Placeholder Text"/>
    <w:basedOn w:val="a1"/>
    <w:semiHidden/>
    <w:rsid w:val="000474DA"/>
    <w:rPr>
      <w:rFonts w:cs="Times New Roman"/>
      <w:color w:val="808080"/>
    </w:rPr>
  </w:style>
  <w:style w:type="paragraph" w:styleId="af1">
    <w:name w:val="Balloon Text"/>
    <w:basedOn w:val="a0"/>
    <w:link w:val="af2"/>
    <w:uiPriority w:val="99"/>
    <w:semiHidden/>
    <w:rsid w:val="000474DA"/>
    <w:rPr>
      <w:rFonts w:ascii="Tahoma" w:hAnsi="Tahoma" w:cs="Tahoma"/>
      <w:sz w:val="16"/>
      <w:szCs w:val="16"/>
    </w:rPr>
  </w:style>
  <w:style w:type="character" w:customStyle="1" w:styleId="af2">
    <w:name w:val="Текст выноски Знак"/>
    <w:basedOn w:val="a1"/>
    <w:link w:val="af1"/>
    <w:uiPriority w:val="99"/>
    <w:semiHidden/>
    <w:locked/>
    <w:rsid w:val="000474DA"/>
    <w:rPr>
      <w:rFonts w:ascii="Tahoma" w:hAnsi="Tahoma" w:cs="Tahoma"/>
      <w:sz w:val="16"/>
      <w:szCs w:val="16"/>
      <w:lang w:eastAsia="ru-RU"/>
    </w:rPr>
  </w:style>
  <w:style w:type="character" w:styleId="af3">
    <w:name w:val="annotation reference"/>
    <w:basedOn w:val="a1"/>
    <w:uiPriority w:val="99"/>
    <w:semiHidden/>
    <w:rsid w:val="0036120A"/>
    <w:rPr>
      <w:rFonts w:cs="Times New Roman"/>
      <w:sz w:val="16"/>
      <w:szCs w:val="16"/>
    </w:rPr>
  </w:style>
  <w:style w:type="paragraph" w:styleId="af4">
    <w:name w:val="annotation text"/>
    <w:basedOn w:val="a0"/>
    <w:link w:val="af5"/>
    <w:uiPriority w:val="99"/>
    <w:semiHidden/>
    <w:rsid w:val="0036120A"/>
    <w:rPr>
      <w:sz w:val="20"/>
    </w:rPr>
  </w:style>
  <w:style w:type="character" w:customStyle="1" w:styleId="af5">
    <w:name w:val="Текст примечания Знак"/>
    <w:basedOn w:val="a1"/>
    <w:link w:val="af4"/>
    <w:uiPriority w:val="99"/>
    <w:semiHidden/>
    <w:locked/>
    <w:rsid w:val="0036120A"/>
    <w:rPr>
      <w:rFonts w:ascii="Times New Roman" w:hAnsi="Times New Roman" w:cs="Times New Roman"/>
      <w:sz w:val="20"/>
      <w:szCs w:val="20"/>
      <w:lang w:eastAsia="ru-RU"/>
    </w:rPr>
  </w:style>
  <w:style w:type="paragraph" w:styleId="af6">
    <w:name w:val="annotation subject"/>
    <w:basedOn w:val="af4"/>
    <w:next w:val="af4"/>
    <w:link w:val="af7"/>
    <w:uiPriority w:val="99"/>
    <w:semiHidden/>
    <w:rsid w:val="0036120A"/>
    <w:rPr>
      <w:b/>
      <w:bCs/>
    </w:rPr>
  </w:style>
  <w:style w:type="character" w:customStyle="1" w:styleId="af7">
    <w:name w:val="Тема примечания Знак"/>
    <w:basedOn w:val="af5"/>
    <w:link w:val="af6"/>
    <w:uiPriority w:val="99"/>
    <w:semiHidden/>
    <w:locked/>
    <w:rsid w:val="0036120A"/>
    <w:rPr>
      <w:rFonts w:ascii="Times New Roman" w:hAnsi="Times New Roman" w:cs="Times New Roman"/>
      <w:b/>
      <w:bCs/>
      <w:sz w:val="20"/>
      <w:szCs w:val="20"/>
      <w:lang w:eastAsia="ru-RU"/>
    </w:rPr>
  </w:style>
  <w:style w:type="table" w:styleId="af8">
    <w:name w:val="Table Grid"/>
    <w:basedOn w:val="a2"/>
    <w:uiPriority w:val="39"/>
    <w:rsid w:val="00466B8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Revision"/>
    <w:hidden/>
    <w:semiHidden/>
    <w:rsid w:val="00EA4C32"/>
    <w:rPr>
      <w:rFonts w:ascii="Times New Roman" w:hAnsi="Times New Roman"/>
      <w:sz w:val="24"/>
    </w:rPr>
  </w:style>
  <w:style w:type="character" w:customStyle="1" w:styleId="50">
    <w:name w:val="Заголовок 5 Знак"/>
    <w:basedOn w:val="a1"/>
    <w:link w:val="5"/>
    <w:semiHidden/>
    <w:locked/>
    <w:rsid w:val="002C7DB7"/>
    <w:rPr>
      <w:rFonts w:ascii="Cambria" w:hAnsi="Cambria" w:cs="Times New Roman"/>
      <w:color w:val="243F60"/>
      <w:sz w:val="20"/>
      <w:szCs w:val="20"/>
      <w:lang w:eastAsia="ru-RU"/>
    </w:rPr>
  </w:style>
  <w:style w:type="paragraph" w:styleId="32">
    <w:name w:val="Body Text 3"/>
    <w:basedOn w:val="a0"/>
    <w:link w:val="33"/>
    <w:rsid w:val="002C7DB7"/>
    <w:pPr>
      <w:spacing w:after="120"/>
    </w:pPr>
    <w:rPr>
      <w:sz w:val="16"/>
      <w:szCs w:val="16"/>
    </w:rPr>
  </w:style>
  <w:style w:type="character" w:customStyle="1" w:styleId="33">
    <w:name w:val="Основной текст 3 Знак"/>
    <w:basedOn w:val="a1"/>
    <w:link w:val="32"/>
    <w:locked/>
    <w:rsid w:val="002C7DB7"/>
    <w:rPr>
      <w:rFonts w:ascii="Times New Roman" w:hAnsi="Times New Roman" w:cs="Times New Roman"/>
      <w:sz w:val="16"/>
      <w:szCs w:val="16"/>
      <w:lang w:eastAsia="ru-RU"/>
    </w:rPr>
  </w:style>
  <w:style w:type="paragraph" w:styleId="afa">
    <w:name w:val="footnote text"/>
    <w:basedOn w:val="a0"/>
    <w:link w:val="afb"/>
    <w:semiHidden/>
    <w:rsid w:val="002C7DB7"/>
    <w:pPr>
      <w:spacing w:after="60"/>
      <w:jc w:val="both"/>
    </w:pPr>
    <w:rPr>
      <w:sz w:val="20"/>
    </w:rPr>
  </w:style>
  <w:style w:type="character" w:customStyle="1" w:styleId="afb">
    <w:name w:val="Текст сноски Знак"/>
    <w:basedOn w:val="a1"/>
    <w:link w:val="afa"/>
    <w:semiHidden/>
    <w:locked/>
    <w:rsid w:val="002C7DB7"/>
    <w:rPr>
      <w:rFonts w:ascii="Times New Roman" w:hAnsi="Times New Roman" w:cs="Times New Roman"/>
      <w:sz w:val="20"/>
      <w:szCs w:val="20"/>
      <w:lang w:eastAsia="ru-RU"/>
    </w:rPr>
  </w:style>
  <w:style w:type="paragraph" w:customStyle="1" w:styleId="Caaieiaie1SectionHeadingSection">
    <w:name w:val="Caaieiaie 1.Section Heading.Section"/>
    <w:basedOn w:val="a0"/>
    <w:next w:val="a0"/>
    <w:rsid w:val="002C7DB7"/>
    <w:pPr>
      <w:keepNext/>
      <w:widowControl w:val="0"/>
      <w:tabs>
        <w:tab w:val="left" w:pos="567"/>
        <w:tab w:val="center" w:pos="4680"/>
      </w:tabs>
      <w:autoSpaceDE w:val="0"/>
      <w:autoSpaceDN w:val="0"/>
      <w:spacing w:line="240" w:lineRule="atLeast"/>
      <w:ind w:firstLine="567"/>
      <w:jc w:val="center"/>
    </w:pPr>
    <w:rPr>
      <w:b/>
      <w:bCs/>
      <w:sz w:val="22"/>
      <w:szCs w:val="22"/>
      <w:lang w:val="en-US"/>
    </w:rPr>
  </w:style>
  <w:style w:type="paragraph" w:customStyle="1" w:styleId="FR1">
    <w:name w:val="FR1"/>
    <w:rsid w:val="002C7DB7"/>
    <w:pPr>
      <w:widowControl w:val="0"/>
      <w:autoSpaceDE w:val="0"/>
      <w:autoSpaceDN w:val="0"/>
      <w:spacing w:before="80"/>
      <w:jc w:val="both"/>
    </w:pPr>
    <w:rPr>
      <w:rFonts w:ascii="Arial" w:hAnsi="Arial" w:cs="Arial"/>
      <w:sz w:val="22"/>
      <w:szCs w:val="22"/>
    </w:rPr>
  </w:style>
  <w:style w:type="paragraph" w:customStyle="1" w:styleId="DocHeader">
    <w:name w:val="DocHeader"/>
    <w:basedOn w:val="a0"/>
    <w:rsid w:val="002C7DB7"/>
    <w:pPr>
      <w:widowControl w:val="0"/>
      <w:spacing w:before="240" w:after="240"/>
      <w:jc w:val="center"/>
    </w:pPr>
    <w:rPr>
      <w:rFonts w:ascii="Arial" w:hAnsi="Arial"/>
      <w:b/>
      <w:sz w:val="28"/>
      <w:lang w:val="en-US"/>
    </w:rPr>
  </w:style>
  <w:style w:type="paragraph" w:customStyle="1" w:styleId="standart">
    <w:name w:val="standart"/>
    <w:basedOn w:val="a0"/>
    <w:rsid w:val="00CD4A68"/>
    <w:pPr>
      <w:widowControl w:val="0"/>
    </w:pPr>
    <w:rPr>
      <w:rFonts w:ascii="Arial" w:hAnsi="Arial"/>
      <w:sz w:val="20"/>
    </w:rPr>
  </w:style>
  <w:style w:type="character" w:styleId="afc">
    <w:name w:val="Hyperlink"/>
    <w:basedOn w:val="a1"/>
    <w:uiPriority w:val="99"/>
    <w:rsid w:val="007932AC"/>
    <w:rPr>
      <w:rFonts w:cs="Times New Roman"/>
      <w:color w:val="0000FF"/>
      <w:u w:val="single"/>
    </w:rPr>
  </w:style>
  <w:style w:type="paragraph" w:customStyle="1" w:styleId="afd">
    <w:name w:val="Приложение"/>
    <w:basedOn w:val="a0"/>
    <w:rsid w:val="00770511"/>
    <w:pPr>
      <w:spacing w:before="120" w:after="60"/>
      <w:ind w:left="2393" w:hanging="1542"/>
    </w:pPr>
    <w:rPr>
      <w:rFonts w:ascii="Arial" w:eastAsia="Times New Roman" w:hAnsi="Arial"/>
      <w:sz w:val="22"/>
      <w:szCs w:val="24"/>
      <w:lang w:eastAsia="en-US"/>
    </w:rPr>
  </w:style>
  <w:style w:type="paragraph" w:styleId="HTML">
    <w:name w:val="HTML Preformatted"/>
    <w:basedOn w:val="a0"/>
    <w:link w:val="HTML0"/>
    <w:uiPriority w:val="99"/>
    <w:rsid w:val="0045416E"/>
    <w:pPr>
      <w:spacing w:after="60"/>
      <w:jc w:val="both"/>
    </w:pPr>
    <w:rPr>
      <w:rFonts w:ascii="Courier New" w:eastAsia="Times New Roman" w:hAnsi="Courier New"/>
      <w:sz w:val="20"/>
    </w:rPr>
  </w:style>
  <w:style w:type="character" w:customStyle="1" w:styleId="HTML0">
    <w:name w:val="Стандартный HTML Знак"/>
    <w:basedOn w:val="a1"/>
    <w:link w:val="HTML"/>
    <w:uiPriority w:val="99"/>
    <w:rsid w:val="0045416E"/>
    <w:rPr>
      <w:rFonts w:ascii="Courier New" w:eastAsia="Times New Roman" w:hAnsi="Courier New"/>
    </w:rPr>
  </w:style>
  <w:style w:type="paragraph" w:customStyle="1" w:styleId="1">
    <w:name w:val="С1 Спис ненум"/>
    <w:basedOn w:val="af"/>
    <w:link w:val="12"/>
    <w:qFormat/>
    <w:rsid w:val="007D289E"/>
    <w:pPr>
      <w:numPr>
        <w:numId w:val="22"/>
      </w:numPr>
      <w:tabs>
        <w:tab w:val="left" w:pos="708"/>
      </w:tabs>
      <w:suppressAutoHyphens/>
      <w:spacing w:line="276" w:lineRule="auto"/>
      <w:contextualSpacing w:val="0"/>
      <w:jc w:val="both"/>
    </w:pPr>
    <w:rPr>
      <w:rFonts w:eastAsia="Verdana" w:cs="Lucida Sans"/>
      <w:sz w:val="26"/>
      <w:szCs w:val="26"/>
      <w:lang w:eastAsia="zh-CN" w:bidi="hi-IN"/>
    </w:rPr>
  </w:style>
  <w:style w:type="character" w:customStyle="1" w:styleId="12">
    <w:name w:val="С1 Спис ненум Знак"/>
    <w:link w:val="1"/>
    <w:rsid w:val="007D289E"/>
    <w:rPr>
      <w:rFonts w:ascii="Times New Roman" w:eastAsia="Verdana" w:hAnsi="Times New Roman" w:cs="Lucida Sans"/>
      <w:sz w:val="26"/>
      <w:szCs w:val="26"/>
      <w:lang w:eastAsia="zh-CN" w:bidi="hi-IN"/>
    </w:rPr>
  </w:style>
  <w:style w:type="character" w:customStyle="1" w:styleId="afe">
    <w:name w:val="АНТ_список Знак"/>
    <w:link w:val="a"/>
    <w:uiPriority w:val="99"/>
    <w:locked/>
    <w:rsid w:val="007D289E"/>
    <w:rPr>
      <w:sz w:val="16"/>
    </w:rPr>
  </w:style>
  <w:style w:type="paragraph" w:customStyle="1" w:styleId="a">
    <w:name w:val="АНТ_список"/>
    <w:basedOn w:val="a0"/>
    <w:link w:val="afe"/>
    <w:uiPriority w:val="99"/>
    <w:rsid w:val="007D289E"/>
    <w:pPr>
      <w:widowControl w:val="0"/>
      <w:numPr>
        <w:numId w:val="23"/>
      </w:numPr>
      <w:overflowPunct w:val="0"/>
      <w:autoSpaceDE w:val="0"/>
      <w:autoSpaceDN w:val="0"/>
      <w:adjustRightInd w:val="0"/>
    </w:pPr>
    <w:rPr>
      <w:rFonts w:ascii="Calibri" w:hAnsi="Calibri"/>
      <w:sz w:val="16"/>
    </w:rPr>
  </w:style>
  <w:style w:type="character" w:customStyle="1" w:styleId="aff">
    <w:name w:val="АНТ_ЗАГОЛОВОК Знак"/>
    <w:link w:val="aff0"/>
    <w:locked/>
    <w:rsid w:val="003E6C8E"/>
    <w:rPr>
      <w:b/>
      <w:sz w:val="16"/>
      <w:szCs w:val="16"/>
    </w:rPr>
  </w:style>
  <w:style w:type="paragraph" w:customStyle="1" w:styleId="aff0">
    <w:name w:val="АНТ_ЗАГОЛОВОК"/>
    <w:basedOn w:val="a0"/>
    <w:link w:val="aff"/>
    <w:rsid w:val="003E6C8E"/>
    <w:rPr>
      <w:rFonts w:ascii="Calibri" w:hAnsi="Calibri"/>
      <w:b/>
      <w:sz w:val="16"/>
      <w:szCs w:val="16"/>
    </w:rPr>
  </w:style>
  <w:style w:type="character" w:customStyle="1" w:styleId="aff1">
    <w:name w:val="АНТ_Текст Знак"/>
    <w:link w:val="aff2"/>
    <w:locked/>
    <w:rsid w:val="003E6C8E"/>
    <w:rPr>
      <w:sz w:val="16"/>
    </w:rPr>
  </w:style>
  <w:style w:type="paragraph" w:customStyle="1" w:styleId="aff2">
    <w:name w:val="АНТ_Текст"/>
    <w:basedOn w:val="a0"/>
    <w:link w:val="aff1"/>
    <w:rsid w:val="003E6C8E"/>
    <w:pPr>
      <w:widowControl w:val="0"/>
      <w:overflowPunct w:val="0"/>
      <w:autoSpaceDE w:val="0"/>
      <w:autoSpaceDN w:val="0"/>
      <w:adjustRightInd w:val="0"/>
      <w:spacing w:after="120"/>
      <w:jc w:val="both"/>
    </w:pPr>
    <w:rPr>
      <w:rFonts w:ascii="Calibri" w:hAnsi="Calibri"/>
      <w:sz w:val="16"/>
    </w:rPr>
  </w:style>
  <w:style w:type="paragraph" w:styleId="aff3">
    <w:name w:val="Title"/>
    <w:basedOn w:val="a0"/>
    <w:next w:val="a0"/>
    <w:link w:val="aff4"/>
    <w:qFormat/>
    <w:locked/>
    <w:rsid w:val="003E6C8E"/>
    <w:pPr>
      <w:spacing w:before="240" w:after="60"/>
      <w:jc w:val="center"/>
      <w:outlineLvl w:val="0"/>
    </w:pPr>
    <w:rPr>
      <w:rFonts w:ascii="Calibri Light" w:eastAsia="Times New Roman" w:hAnsi="Calibri Light"/>
      <w:b/>
      <w:bCs/>
      <w:kern w:val="28"/>
      <w:sz w:val="32"/>
      <w:szCs w:val="32"/>
    </w:rPr>
  </w:style>
  <w:style w:type="character" w:customStyle="1" w:styleId="aff4">
    <w:name w:val="Название Знак"/>
    <w:basedOn w:val="a1"/>
    <w:link w:val="aff3"/>
    <w:rsid w:val="003E6C8E"/>
    <w:rPr>
      <w:rFonts w:ascii="Calibri Light" w:eastAsia="Times New Roman" w:hAnsi="Calibri Light"/>
      <w:b/>
      <w:bCs/>
      <w:kern w:val="28"/>
      <w:sz w:val="32"/>
      <w:szCs w:val="32"/>
    </w:rPr>
  </w:style>
  <w:style w:type="paragraph" w:styleId="13">
    <w:name w:val="toc 1"/>
    <w:basedOn w:val="a0"/>
    <w:next w:val="a0"/>
    <w:autoRedefine/>
    <w:uiPriority w:val="39"/>
    <w:unhideWhenUsed/>
    <w:locked/>
    <w:rsid w:val="003E6C8E"/>
    <w:pPr>
      <w:tabs>
        <w:tab w:val="left" w:pos="709"/>
        <w:tab w:val="right" w:leader="dot" w:pos="9771"/>
      </w:tabs>
    </w:pPr>
    <w:rPr>
      <w:rFonts w:eastAsia="Times New Roman"/>
      <w:color w:val="000000"/>
      <w:sz w:val="28"/>
      <w:szCs w:val="28"/>
    </w:rPr>
  </w:style>
  <w:style w:type="paragraph" w:styleId="22">
    <w:name w:val="toc 2"/>
    <w:basedOn w:val="a0"/>
    <w:next w:val="a0"/>
    <w:autoRedefine/>
    <w:uiPriority w:val="39"/>
    <w:unhideWhenUsed/>
    <w:locked/>
    <w:rsid w:val="003E6C8E"/>
    <w:pPr>
      <w:tabs>
        <w:tab w:val="right" w:leader="dot" w:pos="9771"/>
      </w:tabs>
      <w:spacing w:after="100"/>
      <w:ind w:left="709" w:hanging="429"/>
    </w:pPr>
    <w:rPr>
      <w:rFonts w:eastAsia="Times New Roman"/>
      <w:color w:val="000000"/>
      <w:sz w:val="28"/>
      <w:szCs w:val="28"/>
    </w:rPr>
  </w:style>
  <w:style w:type="paragraph" w:styleId="aff5">
    <w:name w:val="No Spacing"/>
    <w:uiPriority w:val="1"/>
    <w:qFormat/>
    <w:rsid w:val="003E6C8E"/>
    <w:pPr>
      <w:jc w:val="both"/>
    </w:pPr>
    <w:rPr>
      <w:rFonts w:ascii="Times New Roman" w:eastAsia="Times New Roman" w:hAnsi="Times New Roman"/>
      <w:color w:val="000000"/>
      <w:sz w:val="28"/>
      <w:szCs w:val="28"/>
    </w:rPr>
  </w:style>
  <w:style w:type="character" w:customStyle="1" w:styleId="TableTextChar">
    <w:name w:val="Table_Text Char"/>
    <w:link w:val="TableText"/>
    <w:locked/>
    <w:rsid w:val="003E6C8E"/>
    <w:rPr>
      <w:color w:val="000000"/>
    </w:rPr>
  </w:style>
  <w:style w:type="paragraph" w:customStyle="1" w:styleId="TableText">
    <w:name w:val="Table_Text"/>
    <w:basedOn w:val="a0"/>
    <w:link w:val="TableTextChar"/>
    <w:rsid w:val="003E6C8E"/>
    <w:pPr>
      <w:snapToGrid w:val="0"/>
      <w:spacing w:before="40" w:after="40" w:line="288" w:lineRule="auto"/>
    </w:pPr>
    <w:rPr>
      <w:rFonts w:ascii="Calibri" w:hAnsi="Calibri"/>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17025857">
      <w:bodyDiv w:val="1"/>
      <w:marLeft w:val="0"/>
      <w:marRight w:val="0"/>
      <w:marTop w:val="0"/>
      <w:marBottom w:val="0"/>
      <w:divBdr>
        <w:top w:val="none" w:sz="0" w:space="0" w:color="auto"/>
        <w:left w:val="none" w:sz="0" w:space="0" w:color="auto"/>
        <w:bottom w:val="none" w:sz="0" w:space="0" w:color="auto"/>
        <w:right w:val="none" w:sz="0" w:space="0" w:color="auto"/>
      </w:divBdr>
    </w:div>
    <w:div w:id="214712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_support@croc.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C_support@croc.ru" TargetMode="External"/><Relationship Id="rId17" Type="http://schemas.openxmlformats.org/officeDocument/2006/relationships/hyperlink" Target="mailto:e-mail@domain.com" TargetMode="External"/><Relationship Id="rId2" Type="http://schemas.openxmlformats.org/officeDocument/2006/relationships/customXml" Target="../customXml/item2.xml"/><Relationship Id="rId16" Type="http://schemas.openxmlformats.org/officeDocument/2006/relationships/hyperlink" Target="mailto:DC_support@croc.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mailto:DC_support@croc.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zakupki.rosatom.ru" TargetMode="External"/><Relationship Id="rId14" Type="http://schemas.openxmlformats.org/officeDocument/2006/relationships/hyperlink" Target="mailto:DC_support@croc.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75FD2-193C-4A4B-95D7-23DC70B6C37C}">
  <ds:schemaRefs>
    <ds:schemaRef ds:uri="http://schemas.openxmlformats.org/officeDocument/2006/bibliography"/>
  </ds:schemaRefs>
</ds:datastoreItem>
</file>

<file path=customXml/itemProps2.xml><?xml version="1.0" encoding="utf-8"?>
<ds:datastoreItem xmlns:ds="http://schemas.openxmlformats.org/officeDocument/2006/customXml" ds:itemID="{80EE1E6E-0972-4BC8-A3E6-D3AA0D784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15275</Words>
  <Characters>87073</Characters>
  <Application>Microsoft Office Word</Application>
  <DocSecurity>4</DocSecurity>
  <Lines>725</Lines>
  <Paragraphs>204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РАМОЧНЫЙ ДОГОВОР № _________</vt:lpstr>
    </vt:vector>
  </TitlesOfParts>
  <Company>aep</Company>
  <LinksUpToDate>false</LinksUpToDate>
  <CharactersWithSpaces>102144</CharactersWithSpaces>
  <SharedDoc>false</SharedDoc>
  <HLinks>
    <vt:vector size="18" baseType="variant">
      <vt:variant>
        <vt:i4>2621445</vt:i4>
      </vt:variant>
      <vt:variant>
        <vt:i4>6</vt:i4>
      </vt:variant>
      <vt:variant>
        <vt:i4>0</vt:i4>
      </vt:variant>
      <vt:variant>
        <vt:i4>5</vt:i4>
      </vt:variant>
      <vt:variant>
        <vt:lpwstr>mailto:aashavskiy@croc.ru</vt:lpwstr>
      </vt:variant>
      <vt:variant>
        <vt:lpwstr/>
      </vt:variant>
      <vt:variant>
        <vt:i4>5308521</vt:i4>
      </vt:variant>
      <vt:variant>
        <vt:i4>3</vt:i4>
      </vt:variant>
      <vt:variant>
        <vt:i4>0</vt:i4>
      </vt:variant>
      <vt:variant>
        <vt:i4>5</vt:i4>
      </vt:variant>
      <vt:variant>
        <vt:lpwstr>mailto:dhoroshih@croc.ru</vt:lpwstr>
      </vt:variant>
      <vt:variant>
        <vt:lpwstr/>
      </vt:variant>
      <vt:variant>
        <vt:i4>3473429</vt:i4>
      </vt:variant>
      <vt:variant>
        <vt:i4>0</vt:i4>
      </vt:variant>
      <vt:variant>
        <vt:i4>0</vt:i4>
      </vt:variant>
      <vt:variant>
        <vt:i4>5</vt:i4>
      </vt:variant>
      <vt:variant>
        <vt:lpwstr>mailto:pkolmychek@croc.ru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Билецкая Алина Игоревна</dc:creator>
  <cp:lastModifiedBy>Степаницын Денис Юрьевич</cp:lastModifiedBy>
  <cp:revision>2</cp:revision>
  <cp:lastPrinted>2009-07-14T13:15:00Z</cp:lastPrinted>
  <dcterms:created xsi:type="dcterms:W3CDTF">2015-11-16T07:28:00Z</dcterms:created>
  <dcterms:modified xsi:type="dcterms:W3CDTF">2015-11-16T07:28:00Z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